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213ACB8F" w:rsidR="00882578" w:rsidRDefault="00BB69DE">
      <w:r>
        <w:rPr>
          <w:noProof/>
        </w:rPr>
        <w:drawing>
          <wp:inline distT="0" distB="0" distL="0" distR="0" wp14:anchorId="679FDF86" wp14:editId="7B4F08D1">
            <wp:extent cx="6638925" cy="9391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4635EFCC" w14:textId="77777777" w:rsidR="00BB69DE" w:rsidRPr="009563DE" w:rsidRDefault="00BB69DE" w:rsidP="00BB69DE">
      <w:pPr>
        <w:spacing w:line="360" w:lineRule="auto"/>
        <w:ind w:left="360"/>
        <w:jc w:val="both"/>
        <w:rPr>
          <w:sz w:val="30"/>
          <w:szCs w:val="30"/>
        </w:rPr>
      </w:pPr>
      <w:r w:rsidRPr="009563DE">
        <w:rPr>
          <w:sz w:val="30"/>
          <w:szCs w:val="30"/>
        </w:rPr>
        <w:lastRenderedPageBreak/>
        <w:t>Komentar Peer Review:</w:t>
      </w:r>
    </w:p>
    <w:p w14:paraId="1E3D4ED6" w14:textId="77777777" w:rsidR="00BB69DE" w:rsidRPr="009563DE" w:rsidRDefault="00BB69DE" w:rsidP="00BB69DE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9563DE">
        <w:rPr>
          <w:sz w:val="30"/>
          <w:szCs w:val="30"/>
        </w:rPr>
        <w:t xml:space="preserve">Kelengkapan dan kesesuaian unsur: Artikel ini memenuhi kriteria kelengkapan unsur isi jurnal Kepemimpinan Pendidikan </w:t>
      </w:r>
    </w:p>
    <w:p w14:paraId="31062689" w14:textId="77777777" w:rsidR="00BB69DE" w:rsidRPr="009563DE" w:rsidRDefault="00BB69DE" w:rsidP="00BB69DE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9563DE">
        <w:rPr>
          <w:sz w:val="30"/>
          <w:szCs w:val="30"/>
        </w:rPr>
        <w:t>Ruang lingkup dan kedalaman pembahasan: Artikel ini memiliki ruang lingkup dan pembahasan yang cukup tentang Tantangan Manajemen Perpustakaan Untuk Meningkatkan Kemampuan Membaca Siswa</w:t>
      </w:r>
    </w:p>
    <w:p w14:paraId="5401117D" w14:textId="77777777" w:rsidR="00BB69DE" w:rsidRPr="009563DE" w:rsidRDefault="00BB69DE" w:rsidP="00BB69DE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9563DE">
        <w:rPr>
          <w:sz w:val="30"/>
          <w:szCs w:val="30"/>
        </w:rPr>
        <w:t>Kecukupan dan kemutakhiran data serta metodologi: Data yang dikumpulkan sudah cukup dan dianalisis dengan baik menggunakan Jenis penelitian kualitatif, menggunakan metode deskriptif analitik</w:t>
      </w:r>
    </w:p>
    <w:p w14:paraId="4808B955" w14:textId="77777777" w:rsidR="00BB69DE" w:rsidRPr="009563DE" w:rsidRDefault="00BB69DE" w:rsidP="00BB69DE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9563DE">
        <w:rPr>
          <w:sz w:val="30"/>
          <w:szCs w:val="30"/>
        </w:rPr>
        <w:t>Kelengkapan unsur dan kualitas penerbit: Unsur lengkap dan artikel ini diterbitkan oleh Cano Digital and Printing, Jawa Barat yang merupakan penerbit ternama.</w:t>
      </w:r>
    </w:p>
    <w:p w14:paraId="11BAD251" w14:textId="77777777" w:rsidR="00BB69DE" w:rsidRPr="009563DE" w:rsidRDefault="00BB69DE" w:rsidP="00BB69DE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9563DE">
        <w:rPr>
          <w:sz w:val="30"/>
          <w:szCs w:val="30"/>
        </w:rPr>
        <w:t>Indikasi Plagiasi: Artikel ini memiliki tingkat similaritas yang cukup rendah dengan referensi atau sumber lain.</w:t>
      </w:r>
    </w:p>
    <w:p w14:paraId="47231823" w14:textId="77777777" w:rsidR="00BB69DE" w:rsidRPr="009563DE" w:rsidRDefault="00BB69DE" w:rsidP="00BB69DE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9563DE">
        <w:rPr>
          <w:sz w:val="30"/>
          <w:szCs w:val="30"/>
        </w:rPr>
        <w:t xml:space="preserve">Kesesuaian </w:t>
      </w:r>
      <w:r>
        <w:rPr>
          <w:sz w:val="30"/>
          <w:szCs w:val="30"/>
        </w:rPr>
        <w:t>bidang</w:t>
      </w:r>
      <w:r w:rsidRPr="009563DE">
        <w:rPr>
          <w:sz w:val="30"/>
          <w:szCs w:val="30"/>
        </w:rPr>
        <w:t xml:space="preserve"> ilmu: Artikel ini sangat sesuai dengan </w:t>
      </w:r>
      <w:r>
        <w:rPr>
          <w:sz w:val="30"/>
          <w:szCs w:val="30"/>
        </w:rPr>
        <w:t>bidang</w:t>
      </w:r>
      <w:r w:rsidRPr="009563DE">
        <w:rPr>
          <w:sz w:val="30"/>
          <w:szCs w:val="30"/>
        </w:rPr>
        <w:t xml:space="preserve"> ilmu penulis. Penulis mendalami </w:t>
      </w:r>
      <w:r>
        <w:rPr>
          <w:sz w:val="30"/>
          <w:szCs w:val="30"/>
        </w:rPr>
        <w:t>bidang</w:t>
      </w:r>
      <w:r w:rsidRPr="009563DE">
        <w:rPr>
          <w:sz w:val="30"/>
          <w:szCs w:val="30"/>
        </w:rPr>
        <w:t xml:space="preserve"> Manajemen Pendidikan dan berfokus pada Tantangan Manajemen Perpustakaan Untuk Meningkatkan Kemampuan Membaca Siswa</w:t>
      </w:r>
    </w:p>
    <w:p w14:paraId="6C068865" w14:textId="79DD9FB9" w:rsidR="00882578" w:rsidRDefault="00882578" w:rsidP="00882578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DB1AC" w14:textId="7FA5F197" w:rsidR="00882578" w:rsidRDefault="0088257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1C323375" w14:textId="2FDA7BB4" w:rsidR="00882578" w:rsidRPr="00882578" w:rsidRDefault="00F72A4B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6ABA543C" wp14:editId="093E6575">
            <wp:extent cx="6638925" cy="93916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C88573" wp14:editId="06B47D8C">
            <wp:extent cx="6638925" cy="93916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3E2ED5"/>
    <w:rsid w:val="00472605"/>
    <w:rsid w:val="00882578"/>
    <w:rsid w:val="009B6ABB"/>
    <w:rsid w:val="00BB69DE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2</cp:revision>
  <dcterms:created xsi:type="dcterms:W3CDTF">2021-01-13T10:56:00Z</dcterms:created>
  <dcterms:modified xsi:type="dcterms:W3CDTF">2021-01-13T10:56:00Z</dcterms:modified>
</cp:coreProperties>
</file>