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272340</wp:posOffset>
            </wp:positionH>
            <wp:positionV relativeFrom="page">
              <wp:posOffset>0</wp:posOffset>
            </wp:positionV>
            <wp:extent cx="7011819" cy="10121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1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500" w:top="1600" w:bottom="7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282917</wp:posOffset>
            </wp:positionH>
            <wp:positionV relativeFrom="page">
              <wp:posOffset>0</wp:posOffset>
            </wp:positionV>
            <wp:extent cx="6990664" cy="10121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66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60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0180. SPK Siti Ithriyah S.S., M.Hum. Batch 2 23.24</dc:subject>
  <dc:title>0180. SPK Siti Ithriyah S.S., M.Hum. Batch 2 23.24</dc:title>
  <dcterms:created xsi:type="dcterms:W3CDTF">2024-05-29T05:12:16Z</dcterms:created>
  <dcterms:modified xsi:type="dcterms:W3CDTF">2024-05-29T05:12:16Z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2024-05-29T00:00:00Z</vt:filetime>
  </property>
</Properties>
</file>