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B6750" w14:textId="77777777" w:rsidR="00EB6D95" w:rsidRDefault="00000000">
      <w:pPr>
        <w:spacing w:before="74"/>
        <w:ind w:left="208"/>
        <w:rPr>
          <w:i/>
          <w:sz w:val="20"/>
        </w:rPr>
      </w:pPr>
      <w:r>
        <w:rPr>
          <w:i/>
          <w:sz w:val="20"/>
        </w:rPr>
        <w:t>Article</w:t>
      </w:r>
    </w:p>
    <w:p w14:paraId="10F75550" w14:textId="77777777" w:rsidR="00EB6D95" w:rsidRDefault="00000000">
      <w:pPr>
        <w:pStyle w:val="Title"/>
        <w:spacing w:line="276" w:lineRule="auto"/>
      </w:pPr>
      <w:r>
        <w:pict w14:anchorId="7D8E1DC3">
          <v:shape id="_x0000_s2054" style="position:absolute;left:0;text-align:left;margin-left:72.05pt;margin-top:6.6pt;width:446.8pt;height:.4pt;z-index:15728640;mso-position-horizontal-relative:page" coordorigin="1441,132" coordsize="8936,8" path="m10376,132r-4530,l5838,132r-4397,l1441,140r4397,l5846,140r4530,l10376,132xe" fillcolor="black" stroked="f">
            <v:path arrowok="t"/>
            <w10:wrap anchorx="page"/>
          </v:shape>
        </w:pic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HEAD PERFORMANCE</w:t>
      </w:r>
      <w:r>
        <w:rPr>
          <w:spacing w:val="-87"/>
        </w:rPr>
        <w:t xml:space="preserve"> </w:t>
      </w:r>
      <w:r>
        <w:t>OF EDUCATION</w:t>
      </w:r>
      <w:r>
        <w:rPr>
          <w:spacing w:val="1"/>
        </w:rPr>
        <w:t xml:space="preserve"> </w:t>
      </w:r>
      <w:r>
        <w:t>SECTOR IN</w:t>
      </w:r>
      <w:r>
        <w:rPr>
          <w:spacing w:val="1"/>
        </w:rPr>
        <w:t xml:space="preserve"> </w:t>
      </w:r>
      <w:r>
        <w:t>INDONESIA</w:t>
      </w:r>
    </w:p>
    <w:p w14:paraId="7B908B17" w14:textId="77777777" w:rsidR="00EB6D95" w:rsidRDefault="00000000">
      <w:pPr>
        <w:pStyle w:val="BodyText"/>
        <w:spacing w:before="10"/>
        <w:rPr>
          <w:b/>
          <w:sz w:val="37"/>
        </w:rPr>
      </w:pPr>
      <w:r>
        <w:br w:type="column"/>
      </w:r>
    </w:p>
    <w:p w14:paraId="7334F7ED" w14:textId="77777777" w:rsidR="00EB6D95" w:rsidRDefault="00000000">
      <w:pPr>
        <w:spacing w:line="371" w:lineRule="exact"/>
        <w:ind w:left="100"/>
        <w:rPr>
          <w:rFonts w:ascii="Trebuchet MS"/>
          <w:sz w:val="32"/>
        </w:rPr>
      </w:pPr>
      <w:r>
        <w:rPr>
          <w:rFonts w:ascii="Trebuchet MS"/>
          <w:w w:val="70"/>
          <w:sz w:val="32"/>
        </w:rPr>
        <w:t>JURNAL</w:t>
      </w:r>
      <w:r>
        <w:rPr>
          <w:rFonts w:ascii="Trebuchet MS"/>
          <w:spacing w:val="68"/>
          <w:sz w:val="32"/>
        </w:rPr>
        <w:t xml:space="preserve"> </w:t>
      </w:r>
      <w:r>
        <w:rPr>
          <w:rFonts w:ascii="Trebuchet MS"/>
          <w:w w:val="70"/>
          <w:sz w:val="32"/>
        </w:rPr>
        <w:t>KEPEMIMPINAN</w:t>
      </w:r>
      <w:r>
        <w:rPr>
          <w:rFonts w:ascii="Trebuchet MS"/>
          <w:spacing w:val="82"/>
          <w:sz w:val="32"/>
        </w:rPr>
        <w:t xml:space="preserve"> </w:t>
      </w:r>
      <w:r>
        <w:rPr>
          <w:rFonts w:ascii="Trebuchet MS"/>
          <w:w w:val="70"/>
          <w:sz w:val="32"/>
        </w:rPr>
        <w:t>PENDIDIKAN</w:t>
      </w:r>
    </w:p>
    <w:p w14:paraId="521821A1" w14:textId="4E7D0F38" w:rsidR="00EB6D95" w:rsidRDefault="00000000">
      <w:pPr>
        <w:pStyle w:val="Heading1"/>
        <w:spacing w:line="274" w:lineRule="exact"/>
      </w:pPr>
      <w:r>
        <w:rPr>
          <w:w w:val="60"/>
        </w:rPr>
        <w:t>2020,</w:t>
      </w:r>
      <w:r>
        <w:rPr>
          <w:spacing w:val="25"/>
          <w:w w:val="60"/>
        </w:rPr>
        <w:t xml:space="preserve"> </w:t>
      </w:r>
      <w:r>
        <w:rPr>
          <w:w w:val="60"/>
        </w:rPr>
        <w:t>Vol</w:t>
      </w:r>
      <w:r w:rsidR="003C001F">
        <w:rPr>
          <w:w w:val="60"/>
        </w:rPr>
        <w:t>…</w:t>
      </w:r>
      <w:r w:rsidR="003C001F">
        <w:rPr>
          <w:spacing w:val="32"/>
          <w:w w:val="60"/>
        </w:rPr>
        <w:t>…</w:t>
      </w:r>
    </w:p>
    <w:p w14:paraId="02CEF1F0" w14:textId="1F5B7D64" w:rsidR="00EB6D95" w:rsidRDefault="00000000">
      <w:pPr>
        <w:spacing w:line="286" w:lineRule="exact"/>
        <w:ind w:left="2613"/>
        <w:rPr>
          <w:rFonts w:ascii="Trebuchet MS" w:hAnsi="Trebuchet MS"/>
          <w:i/>
          <w:sz w:val="25"/>
        </w:rPr>
      </w:pPr>
      <w:r>
        <w:rPr>
          <w:rFonts w:ascii="Trebuchet MS" w:hAnsi="Trebuchet MS"/>
          <w:i/>
          <w:w w:val="65"/>
          <w:sz w:val="25"/>
        </w:rPr>
        <w:t>©</w:t>
      </w:r>
      <w:r>
        <w:rPr>
          <w:rFonts w:ascii="Trebuchet MS" w:hAnsi="Trebuchet MS"/>
          <w:i/>
          <w:spacing w:val="25"/>
          <w:w w:val="65"/>
          <w:sz w:val="25"/>
        </w:rPr>
        <w:t xml:space="preserve"> </w:t>
      </w:r>
      <w:r>
        <w:rPr>
          <w:rFonts w:ascii="Trebuchet MS" w:hAnsi="Trebuchet MS"/>
          <w:i/>
          <w:w w:val="65"/>
          <w:sz w:val="25"/>
        </w:rPr>
        <w:t>Author,</w:t>
      </w:r>
      <w:r>
        <w:rPr>
          <w:rFonts w:ascii="Trebuchet MS" w:hAnsi="Trebuchet MS"/>
          <w:i/>
          <w:spacing w:val="29"/>
          <w:w w:val="65"/>
          <w:sz w:val="25"/>
        </w:rPr>
        <w:t xml:space="preserve"> </w:t>
      </w:r>
    </w:p>
    <w:p w14:paraId="58242C7F" w14:textId="77777777" w:rsidR="00EB6D95" w:rsidRDefault="00000000">
      <w:pPr>
        <w:pStyle w:val="Heading1"/>
        <w:spacing w:before="4"/>
        <w:ind w:left="2737"/>
      </w:pPr>
      <w:r>
        <w:rPr>
          <w:i/>
          <w:w w:val="60"/>
        </w:rPr>
        <w:t>p</w:t>
      </w:r>
      <w:r>
        <w:rPr>
          <w:w w:val="60"/>
        </w:rPr>
        <w:t>-ISSN</w:t>
      </w:r>
      <w:r>
        <w:rPr>
          <w:spacing w:val="17"/>
        </w:rPr>
        <w:t xml:space="preserve"> </w:t>
      </w:r>
      <w:r>
        <w:rPr>
          <w:w w:val="60"/>
        </w:rPr>
        <w:t>2086-2881</w:t>
      </w:r>
    </w:p>
    <w:p w14:paraId="7ECBF9B3" w14:textId="77777777" w:rsidR="00EB6D95" w:rsidRDefault="00000000">
      <w:pPr>
        <w:spacing w:before="1"/>
        <w:ind w:left="2677"/>
        <w:rPr>
          <w:rFonts w:ascii="Trebuchet MS"/>
          <w:sz w:val="24"/>
        </w:rPr>
      </w:pPr>
      <w:r>
        <w:rPr>
          <w:rFonts w:ascii="Trebuchet MS"/>
          <w:i/>
          <w:w w:val="60"/>
          <w:sz w:val="24"/>
        </w:rPr>
        <w:t>e</w:t>
      </w:r>
      <w:r>
        <w:rPr>
          <w:rFonts w:ascii="Trebuchet MS"/>
          <w:w w:val="60"/>
          <w:sz w:val="24"/>
        </w:rPr>
        <w:t>-ISSN</w:t>
      </w:r>
      <w:r>
        <w:rPr>
          <w:rFonts w:ascii="Trebuchet MS"/>
          <w:spacing w:val="72"/>
          <w:sz w:val="24"/>
        </w:rPr>
        <w:t xml:space="preserve"> </w:t>
      </w:r>
      <w:r>
        <w:rPr>
          <w:rFonts w:ascii="Trebuchet MS"/>
          <w:w w:val="60"/>
          <w:sz w:val="24"/>
        </w:rPr>
        <w:t>2598-621X</w:t>
      </w:r>
    </w:p>
    <w:p w14:paraId="723738A4" w14:textId="77777777" w:rsidR="00EB6D95" w:rsidRDefault="00EB6D95">
      <w:pPr>
        <w:rPr>
          <w:rFonts w:ascii="Trebuchet MS"/>
          <w:sz w:val="24"/>
        </w:rPr>
        <w:sectPr w:rsidR="00EB6D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40" w:right="1320" w:bottom="1720" w:left="1340" w:header="720" w:footer="1524" w:gutter="0"/>
          <w:pgNumType w:start="419"/>
          <w:cols w:num="2" w:space="720" w:equalWidth="0">
            <w:col w:w="4113" w:space="1025"/>
            <w:col w:w="4112"/>
          </w:cols>
        </w:sectPr>
      </w:pPr>
    </w:p>
    <w:p w14:paraId="4B84EC14" w14:textId="77777777" w:rsidR="00EB6D95" w:rsidRDefault="00EB6D95">
      <w:pPr>
        <w:pStyle w:val="BodyText"/>
        <w:rPr>
          <w:rFonts w:ascii="Trebuchet MS"/>
          <w:sz w:val="20"/>
        </w:rPr>
      </w:pPr>
    </w:p>
    <w:p w14:paraId="4561A8E3" w14:textId="77777777" w:rsidR="00EB6D95" w:rsidRDefault="00EB6D95">
      <w:pPr>
        <w:pStyle w:val="BodyText"/>
        <w:rPr>
          <w:rFonts w:ascii="Trebuchet MS"/>
          <w:sz w:val="20"/>
        </w:rPr>
      </w:pPr>
    </w:p>
    <w:p w14:paraId="4E98DC56" w14:textId="77777777" w:rsidR="00EB6D95" w:rsidRDefault="00EB6D95">
      <w:pPr>
        <w:pStyle w:val="BodyText"/>
        <w:rPr>
          <w:rFonts w:ascii="Trebuchet MS"/>
          <w:sz w:val="21"/>
        </w:rPr>
      </w:pPr>
    </w:p>
    <w:p w14:paraId="5949C135" w14:textId="77777777" w:rsidR="00EB6D95" w:rsidRDefault="00000000">
      <w:pPr>
        <w:spacing w:before="99" w:line="322" w:lineRule="exact"/>
        <w:ind w:left="100"/>
        <w:rPr>
          <w:b/>
          <w:sz w:val="28"/>
        </w:rPr>
      </w:pPr>
      <w:r>
        <w:rPr>
          <w:b/>
          <w:sz w:val="28"/>
        </w:rPr>
        <w:t>Nurul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Wahida</w:t>
      </w:r>
      <w:r>
        <w:rPr>
          <w:b/>
          <w:sz w:val="28"/>
          <w:vertAlign w:val="superscript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Ihsana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Khuluqo</w:t>
      </w:r>
      <w:r>
        <w:rPr>
          <w:b/>
          <w:sz w:val="28"/>
          <w:vertAlign w:val="superscript"/>
        </w:rPr>
        <w:t>2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Fetrimen</w:t>
      </w:r>
      <w:r>
        <w:rPr>
          <w:b/>
          <w:sz w:val="28"/>
          <w:vertAlign w:val="superscript"/>
        </w:rPr>
        <w:t>3</w:t>
      </w:r>
    </w:p>
    <w:p w14:paraId="7D85F2A8" w14:textId="77777777" w:rsidR="00EB6D95" w:rsidRDefault="00000000">
      <w:pPr>
        <w:ind w:left="100" w:right="1287"/>
        <w:rPr>
          <w:i/>
          <w:sz w:val="24"/>
        </w:rPr>
      </w:pPr>
      <w:r>
        <w:rPr>
          <w:i/>
          <w:sz w:val="24"/>
        </w:rPr>
        <w:t>University of Utara Malaysia¹, Muhammadiyah University of Prof. Dr. HAMKA²,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Muhammadiyah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Prof. Dr.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HAMKA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³</w:t>
      </w:r>
    </w:p>
    <w:p w14:paraId="16BB0029" w14:textId="77777777" w:rsidR="00EB6D95" w:rsidRDefault="00000000">
      <w:pPr>
        <w:ind w:left="100"/>
        <w:rPr>
          <w:i/>
          <w:sz w:val="24"/>
        </w:rPr>
      </w:pPr>
      <w:hyperlink r:id="rId13">
        <w:r>
          <w:rPr>
            <w:i/>
            <w:sz w:val="24"/>
          </w:rPr>
          <w:t>Nurulwahida@uum.edu.my</w:t>
        </w:r>
        <w:r>
          <w:rPr>
            <w:i/>
            <w:sz w:val="24"/>
            <w:vertAlign w:val="superscript"/>
          </w:rPr>
          <w:t>1</w:t>
        </w:r>
        <w:r>
          <w:rPr>
            <w:i/>
            <w:sz w:val="24"/>
          </w:rPr>
          <w:t>,</w:t>
        </w:r>
        <w:r>
          <w:rPr>
            <w:i/>
            <w:spacing w:val="-5"/>
            <w:sz w:val="24"/>
          </w:rPr>
          <w:t xml:space="preserve"> </w:t>
        </w:r>
      </w:hyperlink>
      <w:hyperlink r:id="rId14">
        <w:r>
          <w:rPr>
            <w:i/>
            <w:sz w:val="24"/>
          </w:rPr>
          <w:t>ihsana_khuluqo@uhamka.ac.id</w:t>
        </w:r>
        <w:r>
          <w:rPr>
            <w:i/>
            <w:sz w:val="24"/>
            <w:vertAlign w:val="superscript"/>
          </w:rPr>
          <w:t>2</w:t>
        </w:r>
        <w:r>
          <w:rPr>
            <w:i/>
            <w:sz w:val="24"/>
          </w:rPr>
          <w:t>,</w:t>
        </w:r>
      </w:hyperlink>
      <w:r>
        <w:rPr>
          <w:i/>
          <w:spacing w:val="-3"/>
          <w:sz w:val="24"/>
        </w:rPr>
        <w:t xml:space="preserve"> </w:t>
      </w:r>
      <w:hyperlink r:id="rId15">
        <w:r>
          <w:rPr>
            <w:i/>
            <w:sz w:val="24"/>
          </w:rPr>
          <w:t>fetrimen@uhamka.ac.id</w:t>
        </w:r>
        <w:r>
          <w:rPr>
            <w:i/>
            <w:sz w:val="24"/>
            <w:vertAlign w:val="superscript"/>
          </w:rPr>
          <w:t>3</w:t>
        </w:r>
      </w:hyperlink>
    </w:p>
    <w:p w14:paraId="1F01D261" w14:textId="77777777" w:rsidR="00EB6D95" w:rsidRDefault="00EB6D95">
      <w:pPr>
        <w:pStyle w:val="BodyText"/>
        <w:spacing w:before="1"/>
        <w:rPr>
          <w:i/>
          <w:sz w:val="24"/>
        </w:rPr>
      </w:pPr>
    </w:p>
    <w:p w14:paraId="23F09088" w14:textId="77777777" w:rsidR="00EB6D95" w:rsidRDefault="00000000">
      <w:pPr>
        <w:ind w:left="3508" w:right="3525"/>
        <w:jc w:val="center"/>
        <w:rPr>
          <w:b/>
          <w:sz w:val="20"/>
        </w:rPr>
      </w:pPr>
      <w:r>
        <w:rPr>
          <w:b/>
          <w:sz w:val="20"/>
        </w:rPr>
        <w:t>ABSTRACT</w:t>
      </w:r>
    </w:p>
    <w:p w14:paraId="5EE57B36" w14:textId="77777777" w:rsidR="00EB6D95" w:rsidRDefault="00EB6D95">
      <w:pPr>
        <w:pStyle w:val="BodyText"/>
        <w:spacing w:before="8"/>
        <w:rPr>
          <w:b/>
          <w:sz w:val="19"/>
        </w:rPr>
      </w:pPr>
    </w:p>
    <w:p w14:paraId="24B49D3C" w14:textId="77777777" w:rsidR="00EB6D95" w:rsidRDefault="00000000">
      <w:pPr>
        <w:spacing w:line="259" w:lineRule="auto"/>
        <w:ind w:left="100" w:right="260"/>
        <w:jc w:val="both"/>
        <w:rPr>
          <w:sz w:val="20"/>
        </w:rPr>
      </w:pPr>
      <w:r>
        <w:rPr>
          <w:sz w:val="20"/>
        </w:rPr>
        <w:t>In implementing the management of the institution requires decisiveness leadership and responsibility in</w:t>
      </w:r>
      <w:r>
        <w:rPr>
          <w:spacing w:val="1"/>
          <w:sz w:val="20"/>
        </w:rPr>
        <w:t xml:space="preserve"> </w:t>
      </w:r>
      <w:r>
        <w:rPr>
          <w:sz w:val="20"/>
        </w:rPr>
        <w:t>improving the performance of members in order. In district education office there are some factors supportive</w:t>
      </w:r>
      <w:r>
        <w:rPr>
          <w:spacing w:val="1"/>
          <w:sz w:val="20"/>
        </w:rPr>
        <w:t xml:space="preserve"> </w:t>
      </w:r>
      <w:r>
        <w:rPr>
          <w:sz w:val="20"/>
        </w:rPr>
        <w:t>leadership means improving the performance of members to improve the quality of Section Chief of District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Education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Office.The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study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aimed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getting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empirical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answer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direct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indirect</w:t>
      </w:r>
      <w:r>
        <w:rPr>
          <w:spacing w:val="-6"/>
          <w:sz w:val="20"/>
        </w:rPr>
        <w:t xml:space="preserve"> </w:t>
      </w:r>
      <w:r>
        <w:rPr>
          <w:sz w:val="20"/>
        </w:rPr>
        <w:t>influence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z w:val="20"/>
        </w:rPr>
        <w:t>supportive</w:t>
      </w:r>
      <w:r>
        <w:rPr>
          <w:spacing w:val="-47"/>
          <w:sz w:val="20"/>
        </w:rPr>
        <w:t xml:space="preserve"> </w:t>
      </w:r>
      <w:r>
        <w:rPr>
          <w:sz w:val="20"/>
        </w:rPr>
        <w:t>leadership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Section</w:t>
      </w:r>
      <w:r>
        <w:rPr>
          <w:spacing w:val="-6"/>
          <w:sz w:val="20"/>
        </w:rPr>
        <w:t xml:space="preserve"> </w:t>
      </w:r>
      <w:r>
        <w:rPr>
          <w:sz w:val="20"/>
        </w:rPr>
        <w:t>Chief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District</w:t>
      </w:r>
      <w:r>
        <w:rPr>
          <w:spacing w:val="2"/>
          <w:sz w:val="20"/>
        </w:rPr>
        <w:t xml:space="preserve"> </w:t>
      </w:r>
      <w:r>
        <w:rPr>
          <w:sz w:val="20"/>
        </w:rPr>
        <w:t>Education</w:t>
      </w:r>
      <w:r>
        <w:rPr>
          <w:spacing w:val="-6"/>
          <w:sz w:val="20"/>
        </w:rPr>
        <w:t xml:space="preserve"> </w:t>
      </w:r>
      <w:r>
        <w:rPr>
          <w:sz w:val="20"/>
        </w:rPr>
        <w:t>Office.</w:t>
      </w:r>
      <w:r>
        <w:rPr>
          <w:spacing w:val="-2"/>
          <w:sz w:val="20"/>
        </w:rPr>
        <w:t xml:space="preserve"> </w:t>
      </w:r>
      <w:r>
        <w:rPr>
          <w:sz w:val="20"/>
        </w:rPr>
        <w:t>Approach</w:t>
      </w:r>
      <w:r>
        <w:rPr>
          <w:spacing w:val="-6"/>
          <w:sz w:val="20"/>
        </w:rPr>
        <w:t xml:space="preserve"> </w:t>
      </w:r>
      <w:r>
        <w:rPr>
          <w:sz w:val="20"/>
        </w:rPr>
        <w:t>and method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research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quantitative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descriptive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correlation</w:t>
      </w:r>
      <w:r>
        <w:rPr>
          <w:spacing w:val="-10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while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model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research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pathway</w:t>
      </w:r>
      <w:r>
        <w:rPr>
          <w:spacing w:val="-9"/>
          <w:sz w:val="20"/>
        </w:rPr>
        <w:t xml:space="preserve"> </w:t>
      </w:r>
      <w:r>
        <w:rPr>
          <w:sz w:val="20"/>
        </w:rPr>
        <w:t>analysis</w:t>
      </w:r>
      <w:r>
        <w:rPr>
          <w:spacing w:val="-48"/>
          <w:sz w:val="20"/>
        </w:rPr>
        <w:t xml:space="preserve"> </w:t>
      </w:r>
      <w:r>
        <w:rPr>
          <w:sz w:val="20"/>
        </w:rPr>
        <w:t>model. Sampling is done with simple random sampling of 30 Section Chiefs of District Education Office of 42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Population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Districts.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results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showed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supportive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leadership</w:t>
      </w:r>
      <w:r>
        <w:rPr>
          <w:spacing w:val="-7"/>
          <w:sz w:val="20"/>
        </w:rPr>
        <w:t xml:space="preserve"> </w:t>
      </w:r>
      <w:r>
        <w:rPr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z w:val="20"/>
        </w:rPr>
        <w:t>positive</w:t>
      </w:r>
      <w:r>
        <w:rPr>
          <w:spacing w:val="-8"/>
          <w:sz w:val="20"/>
        </w:rPr>
        <w:t xml:space="preserve"> </w:t>
      </w:r>
      <w:r>
        <w:rPr>
          <w:sz w:val="20"/>
        </w:rPr>
        <w:t>direct</w:t>
      </w:r>
      <w:r>
        <w:rPr>
          <w:spacing w:val="-3"/>
          <w:sz w:val="20"/>
        </w:rPr>
        <w:t xml:space="preserve"> </w:t>
      </w:r>
      <w:r>
        <w:rPr>
          <w:sz w:val="20"/>
        </w:rPr>
        <w:t>influence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performance.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conclusion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supportive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leadership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direct</w:t>
      </w:r>
      <w:r>
        <w:rPr>
          <w:spacing w:val="-2"/>
          <w:sz w:val="20"/>
        </w:rPr>
        <w:t xml:space="preserve"> </w:t>
      </w:r>
      <w:r>
        <w:rPr>
          <w:sz w:val="20"/>
        </w:rPr>
        <w:t>positive</w:t>
      </w:r>
      <w:r>
        <w:rPr>
          <w:spacing w:val="-3"/>
          <w:sz w:val="20"/>
        </w:rPr>
        <w:t xml:space="preserve"> </w:t>
      </w:r>
      <w:r>
        <w:rPr>
          <w:sz w:val="20"/>
        </w:rPr>
        <w:t>influence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Chief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District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  <w:r>
        <w:rPr>
          <w:spacing w:val="-47"/>
          <w:sz w:val="20"/>
        </w:rPr>
        <w:t xml:space="preserve"> </w:t>
      </w:r>
      <w:r>
        <w:rPr>
          <w:sz w:val="20"/>
        </w:rPr>
        <w:t>Office.</w:t>
      </w:r>
    </w:p>
    <w:p w14:paraId="4000DFBD" w14:textId="77777777" w:rsidR="00EB6D95" w:rsidRDefault="00000000">
      <w:pPr>
        <w:spacing w:before="161"/>
        <w:ind w:left="100"/>
        <w:jc w:val="both"/>
        <w:rPr>
          <w:b/>
          <w:sz w:val="20"/>
        </w:rPr>
      </w:pPr>
      <w:r>
        <w:rPr>
          <w:b/>
          <w:sz w:val="20"/>
        </w:rPr>
        <w:t>Keywords: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Supportive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Leadership,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Performance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District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Office</w:t>
      </w:r>
    </w:p>
    <w:p w14:paraId="7C94206F" w14:textId="77777777" w:rsidR="00EB6D95" w:rsidRDefault="00EB6D95">
      <w:pPr>
        <w:pStyle w:val="BodyText"/>
        <w:spacing w:before="11"/>
        <w:rPr>
          <w:b/>
          <w:sz w:val="32"/>
        </w:rPr>
      </w:pPr>
    </w:p>
    <w:p w14:paraId="59AD4D2A" w14:textId="77777777" w:rsidR="00EB6D95" w:rsidRDefault="00000000">
      <w:pPr>
        <w:pStyle w:val="Heading2"/>
      </w:pPr>
      <w:r>
        <w:t>ABSTRAK</w:t>
      </w:r>
    </w:p>
    <w:p w14:paraId="6876346C" w14:textId="77777777" w:rsidR="00EB6D95" w:rsidRDefault="00EB6D95">
      <w:pPr>
        <w:pStyle w:val="BodyText"/>
        <w:rPr>
          <w:b/>
          <w:sz w:val="24"/>
        </w:rPr>
      </w:pPr>
    </w:p>
    <w:p w14:paraId="19C61038" w14:textId="77777777" w:rsidR="00EB6D95" w:rsidRDefault="00EB6D95">
      <w:pPr>
        <w:pStyle w:val="BodyText"/>
        <w:spacing w:before="7"/>
        <w:rPr>
          <w:b/>
          <w:sz w:val="19"/>
        </w:rPr>
      </w:pPr>
    </w:p>
    <w:p w14:paraId="5E68E6EB" w14:textId="77777777" w:rsidR="00EB6D95" w:rsidRDefault="00000000">
      <w:pPr>
        <w:spacing w:before="1" w:line="259" w:lineRule="auto"/>
        <w:ind w:left="100" w:right="258"/>
        <w:jc w:val="both"/>
        <w:rPr>
          <w:sz w:val="20"/>
        </w:rPr>
      </w:pPr>
      <w:r>
        <w:rPr>
          <w:sz w:val="20"/>
        </w:rPr>
        <w:t>Dalam melaksanakan pengelolaan lembaga diperlukan ketegasan kepemimpinan dan tanggung jawab dalam</w:t>
      </w:r>
      <w:r>
        <w:rPr>
          <w:spacing w:val="1"/>
          <w:sz w:val="20"/>
        </w:rPr>
        <w:t xml:space="preserve"> </w:t>
      </w:r>
      <w:r>
        <w:rPr>
          <w:sz w:val="20"/>
        </w:rPr>
        <w:t>meningkatkan</w:t>
      </w:r>
      <w:r>
        <w:rPr>
          <w:spacing w:val="1"/>
          <w:sz w:val="20"/>
        </w:rPr>
        <w:t xml:space="preserve"> </w:t>
      </w:r>
      <w:r>
        <w:rPr>
          <w:sz w:val="20"/>
        </w:rPr>
        <w:t>kinerja</w:t>
      </w:r>
      <w:r>
        <w:rPr>
          <w:spacing w:val="1"/>
          <w:sz w:val="20"/>
        </w:rPr>
        <w:t xml:space="preserve"> </w:t>
      </w:r>
      <w:r>
        <w:rPr>
          <w:sz w:val="20"/>
        </w:rPr>
        <w:t>anggota</w:t>
      </w:r>
      <w:r>
        <w:rPr>
          <w:spacing w:val="1"/>
          <w:sz w:val="20"/>
        </w:rPr>
        <w:t xml:space="preserve"> </w:t>
      </w:r>
      <w:r>
        <w:rPr>
          <w:sz w:val="20"/>
        </w:rPr>
        <w:t>secara</w:t>
      </w:r>
      <w:r>
        <w:rPr>
          <w:spacing w:val="1"/>
          <w:sz w:val="20"/>
        </w:rPr>
        <w:t xml:space="preserve"> </w:t>
      </w:r>
      <w:r>
        <w:rPr>
          <w:sz w:val="20"/>
        </w:rPr>
        <w:t>tertib.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Dinas</w:t>
      </w:r>
      <w:r>
        <w:rPr>
          <w:spacing w:val="1"/>
          <w:sz w:val="20"/>
        </w:rPr>
        <w:t xml:space="preserve"> </w:t>
      </w:r>
      <w:r>
        <w:rPr>
          <w:sz w:val="20"/>
        </w:rPr>
        <w:t>Pendidikan</w:t>
      </w:r>
      <w:r>
        <w:rPr>
          <w:spacing w:val="1"/>
          <w:sz w:val="20"/>
        </w:rPr>
        <w:t xml:space="preserve"> </w:t>
      </w:r>
      <w:r>
        <w:rPr>
          <w:sz w:val="20"/>
        </w:rPr>
        <w:t>Wilayah</w:t>
      </w:r>
      <w:r>
        <w:rPr>
          <w:spacing w:val="1"/>
          <w:sz w:val="20"/>
        </w:rPr>
        <w:t xml:space="preserve"> </w:t>
      </w:r>
      <w:r>
        <w:rPr>
          <w:sz w:val="20"/>
        </w:rPr>
        <w:t>terdapat</w:t>
      </w:r>
      <w:r>
        <w:rPr>
          <w:spacing w:val="1"/>
          <w:sz w:val="20"/>
        </w:rPr>
        <w:t xml:space="preserve"> </w:t>
      </w:r>
      <w:r>
        <w:rPr>
          <w:sz w:val="20"/>
        </w:rPr>
        <w:t>beberapa</w:t>
      </w:r>
      <w:r>
        <w:rPr>
          <w:spacing w:val="1"/>
          <w:sz w:val="20"/>
        </w:rPr>
        <w:t xml:space="preserve"> </w:t>
      </w:r>
      <w:r>
        <w:rPr>
          <w:sz w:val="20"/>
        </w:rPr>
        <w:t>faktor</w:t>
      </w:r>
      <w:r>
        <w:rPr>
          <w:spacing w:val="1"/>
          <w:sz w:val="20"/>
        </w:rPr>
        <w:t xml:space="preserve"> </w:t>
      </w:r>
      <w:r>
        <w:rPr>
          <w:sz w:val="20"/>
        </w:rPr>
        <w:t>kepemimpinan</w:t>
      </w:r>
      <w:r>
        <w:rPr>
          <w:spacing w:val="-7"/>
          <w:sz w:val="20"/>
        </w:rPr>
        <w:t xml:space="preserve"> </w:t>
      </w:r>
      <w:r>
        <w:rPr>
          <w:sz w:val="20"/>
        </w:rPr>
        <w:t>suportif</w:t>
      </w:r>
      <w:r>
        <w:rPr>
          <w:spacing w:val="-6"/>
          <w:sz w:val="20"/>
        </w:rPr>
        <w:t xml:space="preserve"> </w:t>
      </w:r>
      <w:r>
        <w:rPr>
          <w:sz w:val="20"/>
        </w:rPr>
        <w:t>artinya meningkatkan</w:t>
      </w:r>
      <w:r>
        <w:rPr>
          <w:spacing w:val="-7"/>
          <w:sz w:val="20"/>
        </w:rPr>
        <w:t xml:space="preserve"> </w:t>
      </w:r>
      <w:r>
        <w:rPr>
          <w:sz w:val="20"/>
        </w:rPr>
        <w:t>kinerja</w:t>
      </w:r>
      <w:r>
        <w:rPr>
          <w:spacing w:val="-4"/>
          <w:sz w:val="20"/>
        </w:rPr>
        <w:t xml:space="preserve"> </w:t>
      </w:r>
      <w:r>
        <w:rPr>
          <w:sz w:val="20"/>
        </w:rPr>
        <w:t>anggota</w:t>
      </w:r>
      <w:r>
        <w:rPr>
          <w:spacing w:val="-4"/>
          <w:sz w:val="20"/>
        </w:rPr>
        <w:t xml:space="preserve"> </w:t>
      </w:r>
      <w:r>
        <w:rPr>
          <w:sz w:val="20"/>
        </w:rPr>
        <w:t>untuk</w:t>
      </w:r>
      <w:r>
        <w:rPr>
          <w:spacing w:val="-7"/>
          <w:sz w:val="20"/>
        </w:rPr>
        <w:t xml:space="preserve"> </w:t>
      </w:r>
      <w:r>
        <w:rPr>
          <w:sz w:val="20"/>
        </w:rPr>
        <w:t>meningkatkan</w:t>
      </w:r>
      <w:r>
        <w:rPr>
          <w:spacing w:val="-6"/>
          <w:sz w:val="20"/>
        </w:rPr>
        <w:t xml:space="preserve"> </w:t>
      </w:r>
      <w:r>
        <w:rPr>
          <w:sz w:val="20"/>
        </w:rPr>
        <w:t>kualitas</w:t>
      </w:r>
      <w:r>
        <w:rPr>
          <w:spacing w:val="-1"/>
          <w:sz w:val="20"/>
        </w:rPr>
        <w:t xml:space="preserve"> </w:t>
      </w:r>
      <w:r>
        <w:rPr>
          <w:sz w:val="20"/>
        </w:rPr>
        <w:t>Kepala</w:t>
      </w:r>
      <w:r>
        <w:rPr>
          <w:spacing w:val="4"/>
          <w:sz w:val="20"/>
        </w:rPr>
        <w:t xml:space="preserve"> </w:t>
      </w:r>
      <w:r>
        <w:rPr>
          <w:sz w:val="20"/>
        </w:rPr>
        <w:t>Seksi</w:t>
      </w:r>
      <w:r>
        <w:rPr>
          <w:spacing w:val="-11"/>
          <w:sz w:val="20"/>
        </w:rPr>
        <w:t xml:space="preserve"> </w:t>
      </w:r>
      <w:r>
        <w:rPr>
          <w:sz w:val="20"/>
        </w:rPr>
        <w:t>Dinas</w:t>
      </w:r>
      <w:r>
        <w:rPr>
          <w:spacing w:val="-48"/>
          <w:sz w:val="20"/>
        </w:rPr>
        <w:t xml:space="preserve"> </w:t>
      </w:r>
      <w:r>
        <w:rPr>
          <w:sz w:val="20"/>
        </w:rPr>
        <w:t>Pendidikan Wilayah. Penelitian ini bertujuan untuk mendapatkan jawaban empiris tentang pengaruh langsung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tidak</w:t>
      </w:r>
      <w:r>
        <w:rPr>
          <w:spacing w:val="1"/>
          <w:sz w:val="20"/>
        </w:rPr>
        <w:t xml:space="preserve"> </w:t>
      </w:r>
      <w:r>
        <w:rPr>
          <w:sz w:val="20"/>
        </w:rPr>
        <w:t>langsung</w:t>
      </w:r>
      <w:r>
        <w:rPr>
          <w:spacing w:val="1"/>
          <w:sz w:val="20"/>
        </w:rPr>
        <w:t xml:space="preserve"> </w:t>
      </w:r>
      <w:r>
        <w:rPr>
          <w:sz w:val="20"/>
        </w:rPr>
        <w:t>kepemimpinan</w:t>
      </w:r>
      <w:r>
        <w:rPr>
          <w:spacing w:val="1"/>
          <w:sz w:val="20"/>
        </w:rPr>
        <w:t xml:space="preserve"> </w:t>
      </w:r>
      <w:r>
        <w:rPr>
          <w:sz w:val="20"/>
        </w:rPr>
        <w:t>suportif</w:t>
      </w:r>
      <w:r>
        <w:rPr>
          <w:spacing w:val="1"/>
          <w:sz w:val="20"/>
        </w:rPr>
        <w:t xml:space="preserve"> </w:t>
      </w:r>
      <w:r>
        <w:rPr>
          <w:sz w:val="20"/>
        </w:rPr>
        <w:t>terhadap</w:t>
      </w:r>
      <w:r>
        <w:rPr>
          <w:spacing w:val="1"/>
          <w:sz w:val="20"/>
        </w:rPr>
        <w:t xml:space="preserve"> </w:t>
      </w:r>
      <w:r>
        <w:rPr>
          <w:sz w:val="20"/>
        </w:rPr>
        <w:t>kinerja</w:t>
      </w:r>
      <w:r>
        <w:rPr>
          <w:spacing w:val="1"/>
          <w:sz w:val="20"/>
        </w:rPr>
        <w:t xml:space="preserve"> </w:t>
      </w:r>
      <w:r>
        <w:rPr>
          <w:sz w:val="20"/>
        </w:rPr>
        <w:t>Kepala</w:t>
      </w:r>
      <w:r>
        <w:rPr>
          <w:spacing w:val="1"/>
          <w:sz w:val="20"/>
        </w:rPr>
        <w:t xml:space="preserve"> </w:t>
      </w:r>
      <w:r>
        <w:rPr>
          <w:sz w:val="20"/>
        </w:rPr>
        <w:t>Seksi.</w:t>
      </w:r>
      <w:r>
        <w:rPr>
          <w:spacing w:val="1"/>
          <w:sz w:val="20"/>
        </w:rPr>
        <w:t xml:space="preserve"> </w:t>
      </w:r>
      <w:r>
        <w:rPr>
          <w:sz w:val="20"/>
        </w:rPr>
        <w:t>Dinas</w:t>
      </w:r>
      <w:r>
        <w:rPr>
          <w:spacing w:val="1"/>
          <w:sz w:val="20"/>
        </w:rPr>
        <w:t xml:space="preserve"> </w:t>
      </w:r>
      <w:r>
        <w:rPr>
          <w:sz w:val="20"/>
        </w:rPr>
        <w:t>Pendidikan</w:t>
      </w:r>
      <w:r>
        <w:rPr>
          <w:spacing w:val="1"/>
          <w:sz w:val="20"/>
        </w:rPr>
        <w:t xml:space="preserve"> </w:t>
      </w:r>
      <w:r>
        <w:rPr>
          <w:sz w:val="20"/>
        </w:rPr>
        <w:t>Wilayah.</w:t>
      </w:r>
      <w:r>
        <w:rPr>
          <w:spacing w:val="1"/>
          <w:sz w:val="20"/>
        </w:rPr>
        <w:t xml:space="preserve"> </w:t>
      </w:r>
      <w:r>
        <w:rPr>
          <w:sz w:val="20"/>
        </w:rPr>
        <w:t>Pendekatan dan metode penelitian ini adalah kuantitatif dan deskriptif analisis korelasi sedangkan model untuk</w:t>
      </w:r>
      <w:r>
        <w:rPr>
          <w:spacing w:val="-47"/>
          <w:sz w:val="20"/>
        </w:rPr>
        <w:t xml:space="preserve"> </w:t>
      </w:r>
      <w:r>
        <w:rPr>
          <w:sz w:val="20"/>
        </w:rPr>
        <w:t>menyelesaikan</w:t>
      </w:r>
      <w:r>
        <w:rPr>
          <w:spacing w:val="-9"/>
          <w:sz w:val="20"/>
        </w:rPr>
        <w:t xml:space="preserve"> </w:t>
      </w:r>
      <w:r>
        <w:rPr>
          <w:sz w:val="20"/>
        </w:rPr>
        <w:t>penelitian</w:t>
      </w:r>
      <w:r>
        <w:rPr>
          <w:spacing w:val="-5"/>
          <w:sz w:val="20"/>
        </w:rPr>
        <w:t xml:space="preserve"> </w:t>
      </w:r>
      <w:r>
        <w:rPr>
          <w:sz w:val="20"/>
        </w:rPr>
        <w:t>ini</w:t>
      </w:r>
      <w:r>
        <w:rPr>
          <w:spacing w:val="-8"/>
          <w:sz w:val="20"/>
        </w:rPr>
        <w:t xml:space="preserve"> </w:t>
      </w:r>
      <w:r>
        <w:rPr>
          <w:sz w:val="20"/>
        </w:rPr>
        <w:t>adalah</w:t>
      </w:r>
      <w:r>
        <w:rPr>
          <w:spacing w:val="-5"/>
          <w:sz w:val="20"/>
        </w:rPr>
        <w:t xml:space="preserve"> </w:t>
      </w:r>
      <w:r>
        <w:rPr>
          <w:sz w:val="20"/>
        </w:rPr>
        <w:t>model</w:t>
      </w:r>
      <w:r>
        <w:rPr>
          <w:spacing w:val="-12"/>
          <w:sz w:val="20"/>
        </w:rPr>
        <w:t xml:space="preserve"> </w:t>
      </w:r>
      <w:r>
        <w:rPr>
          <w:sz w:val="20"/>
        </w:rPr>
        <w:t>analisis</w:t>
      </w:r>
      <w:r>
        <w:rPr>
          <w:spacing w:val="-2"/>
          <w:sz w:val="20"/>
        </w:rPr>
        <w:t xml:space="preserve"> </w:t>
      </w:r>
      <w:r>
        <w:rPr>
          <w:sz w:val="20"/>
        </w:rPr>
        <w:t>jalur.</w:t>
      </w:r>
      <w:r>
        <w:rPr>
          <w:spacing w:val="-3"/>
          <w:sz w:val="20"/>
        </w:rPr>
        <w:t xml:space="preserve"> </w:t>
      </w:r>
      <w:r>
        <w:rPr>
          <w:sz w:val="20"/>
        </w:rPr>
        <w:t>Pengambilan</w:t>
      </w:r>
      <w:r>
        <w:rPr>
          <w:spacing w:val="-8"/>
          <w:sz w:val="20"/>
        </w:rPr>
        <w:t xml:space="preserve"> </w:t>
      </w:r>
      <w:r>
        <w:rPr>
          <w:sz w:val="20"/>
        </w:rPr>
        <w:t>sampel</w:t>
      </w:r>
      <w:r>
        <w:rPr>
          <w:spacing w:val="-12"/>
          <w:sz w:val="20"/>
        </w:rPr>
        <w:t xml:space="preserve"> </w:t>
      </w:r>
      <w:r>
        <w:rPr>
          <w:sz w:val="20"/>
        </w:rPr>
        <w:t>dilakukan</w:t>
      </w:r>
      <w:r>
        <w:rPr>
          <w:spacing w:val="-8"/>
          <w:sz w:val="20"/>
        </w:rPr>
        <w:t xml:space="preserve"> </w:t>
      </w:r>
      <w:r>
        <w:rPr>
          <w:sz w:val="20"/>
        </w:rPr>
        <w:t>dengan</w:t>
      </w:r>
      <w:r>
        <w:rPr>
          <w:spacing w:val="-8"/>
          <w:sz w:val="20"/>
        </w:rPr>
        <w:t xml:space="preserve"> </w:t>
      </w:r>
      <w:r>
        <w:rPr>
          <w:sz w:val="20"/>
        </w:rPr>
        <w:t>simple</w:t>
      </w:r>
      <w:r>
        <w:rPr>
          <w:spacing w:val="-5"/>
          <w:sz w:val="20"/>
        </w:rPr>
        <w:t xml:space="preserve"> </w:t>
      </w:r>
      <w:r>
        <w:rPr>
          <w:sz w:val="20"/>
        </w:rPr>
        <w:t>random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sampling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terhadap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30 Kepala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Seksi</w:t>
      </w:r>
      <w:r>
        <w:rPr>
          <w:spacing w:val="-14"/>
          <w:sz w:val="20"/>
        </w:rPr>
        <w:t xml:space="preserve"> </w:t>
      </w:r>
      <w:r>
        <w:rPr>
          <w:sz w:val="20"/>
        </w:rPr>
        <w:t>Dinas</w:t>
      </w:r>
      <w:r>
        <w:rPr>
          <w:spacing w:val="-7"/>
          <w:sz w:val="20"/>
        </w:rPr>
        <w:t xml:space="preserve"> </w:t>
      </w:r>
      <w:r>
        <w:rPr>
          <w:sz w:val="20"/>
        </w:rPr>
        <w:t>Pendidikan</w:t>
      </w:r>
      <w:r>
        <w:rPr>
          <w:spacing w:val="-6"/>
          <w:sz w:val="20"/>
        </w:rPr>
        <w:t xml:space="preserve"> </w:t>
      </w:r>
      <w:r>
        <w:rPr>
          <w:sz w:val="20"/>
        </w:rPr>
        <w:t>Wilayah</w:t>
      </w:r>
      <w:r>
        <w:rPr>
          <w:spacing w:val="-10"/>
          <w:sz w:val="20"/>
        </w:rPr>
        <w:t xml:space="preserve"> </w:t>
      </w:r>
      <w:r>
        <w:rPr>
          <w:sz w:val="20"/>
        </w:rPr>
        <w:t>dari</w:t>
      </w:r>
      <w:r>
        <w:rPr>
          <w:spacing w:val="-9"/>
          <w:sz w:val="20"/>
        </w:rPr>
        <w:t xml:space="preserve"> </w:t>
      </w:r>
      <w:r>
        <w:rPr>
          <w:sz w:val="20"/>
        </w:rPr>
        <w:t>42</w:t>
      </w:r>
      <w:r>
        <w:rPr>
          <w:spacing w:val="-2"/>
          <w:sz w:val="20"/>
        </w:rPr>
        <w:t xml:space="preserve"> </w:t>
      </w:r>
      <w:r>
        <w:rPr>
          <w:sz w:val="20"/>
        </w:rPr>
        <w:t>Wilayah</w:t>
      </w:r>
      <w:r>
        <w:rPr>
          <w:spacing w:val="-6"/>
          <w:sz w:val="20"/>
        </w:rPr>
        <w:t xml:space="preserve"> </w:t>
      </w:r>
      <w:r>
        <w:rPr>
          <w:sz w:val="20"/>
        </w:rPr>
        <w:t>Kependudukan.</w:t>
      </w:r>
      <w:r>
        <w:rPr>
          <w:spacing w:val="-4"/>
          <w:sz w:val="20"/>
        </w:rPr>
        <w:t xml:space="preserve"> </w:t>
      </w:r>
      <w:r>
        <w:rPr>
          <w:sz w:val="20"/>
        </w:rPr>
        <w:t>Hasil</w:t>
      </w:r>
      <w:r>
        <w:rPr>
          <w:spacing w:val="-6"/>
          <w:sz w:val="20"/>
        </w:rPr>
        <w:t xml:space="preserve"> </w:t>
      </w:r>
      <w:r>
        <w:rPr>
          <w:sz w:val="20"/>
        </w:rPr>
        <w:t>penelitian</w:t>
      </w:r>
      <w:r>
        <w:rPr>
          <w:spacing w:val="-48"/>
          <w:sz w:val="20"/>
        </w:rPr>
        <w:t xml:space="preserve"> </w:t>
      </w:r>
      <w:r>
        <w:rPr>
          <w:sz w:val="20"/>
        </w:rPr>
        <w:t>menunjukkan bahwa kepemimpinan suportif berpengaruh langsung positif terhadap kinerja. Kesimpulannya</w:t>
      </w:r>
      <w:r>
        <w:rPr>
          <w:spacing w:val="1"/>
          <w:sz w:val="20"/>
        </w:rPr>
        <w:t xml:space="preserve"> </w:t>
      </w:r>
      <w:r>
        <w:rPr>
          <w:sz w:val="20"/>
        </w:rPr>
        <w:t>kepemimpinan</w:t>
      </w:r>
      <w:r>
        <w:rPr>
          <w:spacing w:val="-5"/>
          <w:sz w:val="20"/>
        </w:rPr>
        <w:t xml:space="preserve"> </w:t>
      </w:r>
      <w:r>
        <w:rPr>
          <w:sz w:val="20"/>
        </w:rPr>
        <w:t>suportif</w:t>
      </w:r>
      <w:r>
        <w:rPr>
          <w:spacing w:val="-2"/>
          <w:sz w:val="20"/>
        </w:rPr>
        <w:t xml:space="preserve"> </w:t>
      </w:r>
      <w:r>
        <w:rPr>
          <w:sz w:val="20"/>
        </w:rPr>
        <w:t>berpengaruh</w:t>
      </w:r>
      <w:r>
        <w:rPr>
          <w:spacing w:val="-1"/>
          <w:sz w:val="20"/>
        </w:rPr>
        <w:t xml:space="preserve"> </w:t>
      </w:r>
      <w:r>
        <w:rPr>
          <w:sz w:val="20"/>
        </w:rPr>
        <w:t>langsung positif</w:t>
      </w:r>
      <w:r>
        <w:rPr>
          <w:spacing w:val="-7"/>
          <w:sz w:val="20"/>
        </w:rPr>
        <w:t xml:space="preserve"> </w:t>
      </w:r>
      <w:r>
        <w:rPr>
          <w:sz w:val="20"/>
        </w:rPr>
        <w:t>terhadap kinerja</w:t>
      </w:r>
      <w:r>
        <w:rPr>
          <w:spacing w:val="3"/>
          <w:sz w:val="20"/>
        </w:rPr>
        <w:t xml:space="preserve"> </w:t>
      </w:r>
      <w:r>
        <w:rPr>
          <w:sz w:val="20"/>
        </w:rPr>
        <w:t>Kepala Dinas</w:t>
      </w:r>
      <w:r>
        <w:rPr>
          <w:spacing w:val="-2"/>
          <w:sz w:val="20"/>
        </w:rPr>
        <w:t xml:space="preserve"> </w:t>
      </w:r>
      <w:r>
        <w:rPr>
          <w:sz w:val="20"/>
        </w:rPr>
        <w:t>Pendidikan Wilayah.</w:t>
      </w:r>
    </w:p>
    <w:p w14:paraId="796FB682" w14:textId="77777777" w:rsidR="00EB6D95" w:rsidRDefault="00000000">
      <w:pPr>
        <w:spacing w:before="161"/>
        <w:ind w:left="100"/>
        <w:jc w:val="both"/>
        <w:rPr>
          <w:sz w:val="20"/>
        </w:rPr>
      </w:pPr>
      <w:r>
        <w:rPr>
          <w:sz w:val="20"/>
        </w:rPr>
        <w:t>Kata</w:t>
      </w:r>
      <w:r>
        <w:rPr>
          <w:spacing w:val="-3"/>
          <w:sz w:val="20"/>
        </w:rPr>
        <w:t xml:space="preserve"> </w:t>
      </w:r>
      <w:r>
        <w:rPr>
          <w:sz w:val="20"/>
        </w:rPr>
        <w:t>kunci:</w:t>
      </w:r>
      <w:r>
        <w:rPr>
          <w:spacing w:val="-1"/>
          <w:sz w:val="20"/>
        </w:rPr>
        <w:t xml:space="preserve"> </w:t>
      </w:r>
      <w:r>
        <w:rPr>
          <w:sz w:val="20"/>
        </w:rPr>
        <w:t>Kepemimpinan</w:t>
      </w:r>
      <w:r>
        <w:rPr>
          <w:spacing w:val="-7"/>
          <w:sz w:val="20"/>
        </w:rPr>
        <w:t xml:space="preserve"> </w:t>
      </w:r>
      <w:r>
        <w:rPr>
          <w:sz w:val="20"/>
        </w:rPr>
        <w:t>suportif,</w:t>
      </w:r>
      <w:r>
        <w:rPr>
          <w:spacing w:val="4"/>
          <w:sz w:val="20"/>
        </w:rPr>
        <w:t xml:space="preserve"> </w:t>
      </w:r>
      <w:r>
        <w:rPr>
          <w:sz w:val="20"/>
        </w:rPr>
        <w:t>Kinerja</w:t>
      </w:r>
      <w:r>
        <w:rPr>
          <w:spacing w:val="-3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Dinas</w:t>
      </w:r>
      <w:r>
        <w:rPr>
          <w:spacing w:val="-4"/>
          <w:sz w:val="20"/>
        </w:rPr>
        <w:t xml:space="preserve"> </w:t>
      </w:r>
      <w:r>
        <w:rPr>
          <w:sz w:val="20"/>
        </w:rPr>
        <w:t>Pendidikan</w:t>
      </w:r>
      <w:r>
        <w:rPr>
          <w:spacing w:val="-2"/>
          <w:sz w:val="20"/>
        </w:rPr>
        <w:t xml:space="preserve"> </w:t>
      </w:r>
      <w:r>
        <w:rPr>
          <w:sz w:val="20"/>
        </w:rPr>
        <w:t>Kabupaten</w:t>
      </w:r>
    </w:p>
    <w:p w14:paraId="4DB9A411" w14:textId="77777777" w:rsidR="00EB6D95" w:rsidRDefault="00EB6D95">
      <w:pPr>
        <w:jc w:val="both"/>
        <w:rPr>
          <w:sz w:val="20"/>
        </w:rPr>
        <w:sectPr w:rsidR="00EB6D95">
          <w:type w:val="continuous"/>
          <w:pgSz w:w="11910" w:h="16840"/>
          <w:pgMar w:top="1340" w:right="1320" w:bottom="1720" w:left="1340" w:header="720" w:footer="720" w:gutter="0"/>
          <w:cols w:space="720"/>
        </w:sectPr>
      </w:pPr>
    </w:p>
    <w:p w14:paraId="65D81057" w14:textId="77777777" w:rsidR="00EB6D95" w:rsidRDefault="00000000">
      <w:pPr>
        <w:pStyle w:val="Heading2"/>
        <w:spacing w:before="63"/>
      </w:pPr>
      <w:r>
        <w:lastRenderedPageBreak/>
        <w:t>INTRODUCTION</w:t>
      </w:r>
    </w:p>
    <w:p w14:paraId="2CF7D696" w14:textId="77777777" w:rsidR="00EB6D95" w:rsidRDefault="00000000">
      <w:pPr>
        <w:pStyle w:val="BodyText"/>
        <w:spacing w:before="123" w:line="360" w:lineRule="auto"/>
        <w:ind w:left="100" w:right="121" w:firstLine="568"/>
        <w:jc w:val="both"/>
      </w:pPr>
      <w:r>
        <w:t>Good knowledge is the basis for a person in applying the science of management, especially in</w:t>
      </w:r>
      <w:r>
        <w:rPr>
          <w:spacing w:val="1"/>
        </w:rPr>
        <w:t xml:space="preserve"> </w:t>
      </w:r>
      <w:r>
        <w:t>the education office, when a person does not have good knowledge in the application of management</w:t>
      </w:r>
      <w:r>
        <w:rPr>
          <w:spacing w:val="1"/>
        </w:rPr>
        <w:t xml:space="preserve"> </w:t>
      </w:r>
      <w:r>
        <w:t>performance in an educational institution, it can be ascertained that the educational institution to</w:t>
      </w:r>
      <w:r>
        <w:rPr>
          <w:spacing w:val="1"/>
        </w:rPr>
        <w:t xml:space="preserve"> </w:t>
      </w:r>
      <w:r>
        <w:t>stagnate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development, especially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education.</w:t>
      </w:r>
    </w:p>
    <w:p w14:paraId="3AF0116F" w14:textId="77777777" w:rsidR="00EB6D95" w:rsidRDefault="00000000">
      <w:pPr>
        <w:pStyle w:val="BodyText"/>
        <w:spacing w:line="360" w:lineRule="auto"/>
        <w:ind w:left="100" w:right="118" w:firstLine="568"/>
        <w:jc w:val="both"/>
      </w:pPr>
      <w:r>
        <w:t>Some factors may be an obstacle to improving a person's management performance in an</w:t>
      </w:r>
      <w:r>
        <w:rPr>
          <w:spacing w:val="1"/>
        </w:rPr>
        <w:t xml:space="preserve"> </w:t>
      </w:r>
      <w:r>
        <w:t>educational institution if these factors are not done well, for example: leadership factors, the inability</w:t>
      </w:r>
      <w:r>
        <w:rPr>
          <w:spacing w:val="1"/>
        </w:rPr>
        <w:t xml:space="preserve"> </w:t>
      </w:r>
      <w:r>
        <w:t>of a person to lead an educational institution, that the educational institution is easily infiltrated by</w:t>
      </w:r>
      <w:r>
        <w:rPr>
          <w:spacing w:val="1"/>
        </w:rPr>
        <w:t xml:space="preserve"> </w:t>
      </w:r>
      <w:r>
        <w:t>outside influences or ideologies that are inconsistent with the ideology of it, therefore, leadership</w:t>
      </w:r>
      <w:r>
        <w:rPr>
          <w:spacing w:val="1"/>
        </w:rPr>
        <w:t xml:space="preserve"> </w:t>
      </w:r>
      <w:r>
        <w:t>stakeholder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expectations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 institutions that led such as the education office. Leadership becomes a very important</w:t>
      </w:r>
      <w:r>
        <w:rPr>
          <w:spacing w:val="1"/>
        </w:rPr>
        <w:t xml:space="preserve"> </w:t>
      </w:r>
      <w:r>
        <w:t>factor in improving one's performance in developing educational institutions. A leader encourages</w:t>
      </w:r>
      <w:r>
        <w:rPr>
          <w:spacing w:val="1"/>
        </w:rPr>
        <w:t xml:space="preserve"> </w:t>
      </w:r>
      <w:r>
        <w:t>members to</w:t>
      </w:r>
      <w:r>
        <w:rPr>
          <w:spacing w:val="1"/>
        </w:rPr>
        <w:t xml:space="preserve"> </w:t>
      </w:r>
      <w:r>
        <w:t>improve their performance so that the community's expectations of</w:t>
      </w:r>
      <w:r>
        <w:rPr>
          <w:spacing w:val="1"/>
        </w:rPr>
        <w:t xml:space="preserve"> </w:t>
      </w:r>
      <w:r>
        <w:t>the educational</w:t>
      </w:r>
      <w:r>
        <w:rPr>
          <w:spacing w:val="1"/>
        </w:rPr>
        <w:t xml:space="preserve"> </w:t>
      </w:r>
      <w:r>
        <w:t>institution are met, a leader must be able to provide support to its members well with the aim of</w:t>
      </w:r>
      <w:r>
        <w:rPr>
          <w:spacing w:val="1"/>
        </w:rPr>
        <w:t xml:space="preserve"> </w:t>
      </w:r>
      <w:r>
        <w:t>improving the quality of the education office, meaning that stakeholder supportive leadership should</w:t>
      </w:r>
      <w:r>
        <w:rPr>
          <w:spacing w:val="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office.</w:t>
      </w:r>
    </w:p>
    <w:p w14:paraId="26D99A1B" w14:textId="77777777" w:rsidR="00EB6D95" w:rsidRDefault="00000000">
      <w:pPr>
        <w:pStyle w:val="BodyText"/>
        <w:spacing w:before="1" w:line="360" w:lineRule="auto"/>
        <w:ind w:left="100" w:right="120" w:firstLine="568"/>
        <w:jc w:val="both"/>
      </w:pPr>
      <w:r>
        <w:t>Other factors that</w:t>
      </w:r>
      <w:r>
        <w:rPr>
          <w:spacing w:val="1"/>
        </w:rPr>
        <w:t xml:space="preserve"> </w:t>
      </w:r>
      <w:r>
        <w:t>can be used</w:t>
      </w:r>
      <w:r>
        <w:rPr>
          <w:spacing w:val="1"/>
        </w:rPr>
        <w:t xml:space="preserve"> </w:t>
      </w:r>
      <w:r>
        <w:t>in the future, are</w:t>
      </w:r>
      <w:r>
        <w:rPr>
          <w:spacing w:val="1"/>
        </w:rPr>
        <w:t xml:space="preserve"> </w:t>
      </w:r>
      <w:r>
        <w:t>the factors</w:t>
      </w:r>
      <w:r>
        <w:rPr>
          <w:spacing w:val="1"/>
        </w:rPr>
        <w:t xml:space="preserve"> </w:t>
      </w:r>
      <w:r>
        <w:t>responsible for the members</w:t>
      </w:r>
      <w:r>
        <w:rPr>
          <w:spacing w:val="1"/>
        </w:rPr>
        <w:t xml:space="preserve"> </w:t>
      </w:r>
      <w:r>
        <w:t>themselves.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duty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institutions</w:t>
      </w:r>
      <w:r>
        <w:rPr>
          <w:spacing w:val="-9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</w:t>
      </w:r>
      <w:r>
        <w:rPr>
          <w:spacing w:val="-5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task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busy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authorities</w:t>
      </w:r>
      <w:r>
        <w:rPr>
          <w:spacing w:val="-6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by</w:t>
      </w:r>
      <w:r>
        <w:rPr>
          <w:spacing w:val="-53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institutions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institution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maximum, because that given duties and authorities lack a good responsibility for doing tasks and</w:t>
      </w:r>
      <w:r>
        <w:rPr>
          <w:spacing w:val="1"/>
        </w:rPr>
        <w:t xml:space="preserve"> </w:t>
      </w:r>
      <w:r>
        <w:t>authorities that are not his responsibility. The responsibility of a person who is given the task and</w:t>
      </w:r>
      <w:r>
        <w:rPr>
          <w:spacing w:val="1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cannot</w:t>
      </w:r>
      <w:r>
        <w:rPr>
          <w:spacing w:val="-8"/>
        </w:rPr>
        <w:t xml:space="preserve"> </w:t>
      </w: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t>task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function</w:t>
      </w:r>
      <w:r>
        <w:rPr>
          <w:spacing w:val="-9"/>
        </w:rPr>
        <w:t xml:space="preserve"> </w:t>
      </w:r>
      <w:r>
        <w:t>because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task,</w:t>
      </w:r>
      <w:r>
        <w:rPr>
          <w:spacing w:val="-2"/>
        </w:rPr>
        <w:t xml:space="preserve"> </w:t>
      </w:r>
      <w:r>
        <w:t>principal,</w:t>
      </w:r>
      <w:r>
        <w:rPr>
          <w:spacing w:val="-52"/>
        </w:rPr>
        <w:t xml:space="preserve"> </w:t>
      </w:r>
      <w:r>
        <w:t>and function or the accountability given by the leader is too heavy. The inability to execute duties and</w:t>
      </w:r>
      <w:r>
        <w:rPr>
          <w:spacing w:val="1"/>
        </w:rPr>
        <w:t xml:space="preserve"> </w:t>
      </w:r>
      <w:r>
        <w:t>authority can also occur because the educational background that is not linear with the duty and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assignment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accordance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qualifications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competence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implementing</w:t>
      </w:r>
      <w:r>
        <w:rPr>
          <w:spacing w:val="-53"/>
        </w:rPr>
        <w:t xml:space="preserve"> </w:t>
      </w:r>
      <w:r>
        <w:t>the direction of leadership so that the person experiencing "greediness" in carrying out duties and</w:t>
      </w:r>
      <w:r>
        <w:rPr>
          <w:spacing w:val="1"/>
        </w:rPr>
        <w:t xml:space="preserve"> </w:t>
      </w:r>
      <w:r>
        <w:t>authorities.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-13"/>
        </w:rPr>
        <w:t xml:space="preserve"> </w:t>
      </w:r>
      <w:r>
        <w:rPr>
          <w:spacing w:val="-1"/>
        </w:rPr>
        <w:t>functions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2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needs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educational</w:t>
      </w:r>
      <w:r>
        <w:rPr>
          <w:spacing w:val="-13"/>
        </w:rPr>
        <w:t xml:space="preserve"> </w:t>
      </w:r>
      <w:r>
        <w:t>institutions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planning,</w:t>
      </w:r>
      <w:r>
        <w:rPr>
          <w:spacing w:val="-6"/>
        </w:rPr>
        <w:t xml:space="preserve"> </w:t>
      </w:r>
      <w:r>
        <w:t>organizing,</w:t>
      </w:r>
      <w:r>
        <w:rPr>
          <w:spacing w:val="-53"/>
        </w:rPr>
        <w:t xml:space="preserve"> </w:t>
      </w:r>
      <w:r>
        <w:t>implementing and evaluating what has been entrusted to him/her so that the vision and mission of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well.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institutions.</w:t>
      </w:r>
    </w:p>
    <w:p w14:paraId="04F9BBEE" w14:textId="77777777" w:rsidR="00EB6D95" w:rsidRDefault="00000000">
      <w:pPr>
        <w:pStyle w:val="BodyText"/>
        <w:spacing w:before="2" w:line="360" w:lineRule="auto"/>
        <w:ind w:left="100" w:right="120" w:firstLine="568"/>
        <w:jc w:val="both"/>
      </w:pPr>
      <w:r>
        <w:t>Performance is the work that a person can achieve in an organizational unit in accordance with</w:t>
      </w:r>
      <w:r>
        <w:rPr>
          <w:spacing w:val="1"/>
        </w:rPr>
        <w:t xml:space="preserve"> </w:t>
      </w:r>
      <w:r>
        <w:t>the trust and responsibility given. Performance is what results from that activity (Robbins and Coulter,</w:t>
      </w:r>
      <w:r>
        <w:rPr>
          <w:spacing w:val="-52"/>
        </w:rPr>
        <w:t xml:space="preserve"> </w:t>
      </w:r>
      <w:r>
        <w:t>2012:496).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outcome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gained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intensely-trained,</w:t>
      </w:r>
      <w:r>
        <w:rPr>
          <w:spacing w:val="-7"/>
        </w:rPr>
        <w:t xml:space="preserve"> </w:t>
      </w:r>
      <w:r>
        <w:t>long-lasting</w:t>
      </w:r>
      <w:r>
        <w:rPr>
          <w:spacing w:val="-9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influenced</w:t>
      </w:r>
      <w:r>
        <w:rPr>
          <w:spacing w:val="-5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factors.</w:t>
      </w:r>
      <w:r>
        <w:rPr>
          <w:spacing w:val="-7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defined,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extent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contributes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achieving</w:t>
      </w:r>
    </w:p>
    <w:p w14:paraId="7BAB3CD3" w14:textId="77777777" w:rsidR="00EB6D95" w:rsidRDefault="00EB6D95">
      <w:pPr>
        <w:spacing w:line="360" w:lineRule="auto"/>
        <w:jc w:val="both"/>
        <w:sectPr w:rsidR="00EB6D95">
          <w:pgSz w:w="11910" w:h="16840"/>
          <w:pgMar w:top="1360" w:right="1320" w:bottom="1720" w:left="1340" w:header="0" w:footer="1524" w:gutter="0"/>
          <w:cols w:space="720"/>
        </w:sectPr>
      </w:pPr>
    </w:p>
    <w:p w14:paraId="734960A9" w14:textId="77777777" w:rsidR="00EB6D95" w:rsidRDefault="00000000">
      <w:pPr>
        <w:pStyle w:val="BodyText"/>
        <w:spacing w:before="79" w:line="360" w:lineRule="auto"/>
        <w:ind w:left="100" w:right="120"/>
        <w:jc w:val="both"/>
      </w:pPr>
      <w:r>
        <w:lastRenderedPageBreak/>
        <w:t>the goals and objectives of an organization (Evans, 2005:209). Other interpretation of performance is</w:t>
      </w:r>
      <w:r>
        <w:rPr>
          <w:spacing w:val="1"/>
        </w:rPr>
        <w:t xml:space="preserve"> </w:t>
      </w:r>
      <w:r>
        <w:t>an act and achievement in public also demands in taking responsibility (Robert Baccal, 2002:4). This</w:t>
      </w:r>
      <w:r>
        <w:rPr>
          <w:spacing w:val="1"/>
        </w:rPr>
        <w:t xml:space="preserve"> </w:t>
      </w:r>
      <w:r>
        <w:t>can be seen from the comparison between the requirements with the level of compliance. Performance</w:t>
      </w:r>
      <w:r>
        <w:rPr>
          <w:spacing w:val="-52"/>
        </w:rPr>
        <w:t xml:space="preserve"> </w:t>
      </w:r>
      <w:r>
        <w:t>can also be seen from the comparison between job requirements and the level of job fulfillment based</w:t>
      </w:r>
      <w:r>
        <w:rPr>
          <w:spacing w:val="1"/>
        </w:rPr>
        <w:t xml:space="preserve"> </w:t>
      </w:r>
      <w:r>
        <w:t>on the job requirements itself. A person's performance is critical to organizational performance. The</w:t>
      </w:r>
      <w:r>
        <w:rPr>
          <w:spacing w:val="1"/>
        </w:rPr>
        <w:t xml:space="preserve"> </w:t>
      </w:r>
      <w:r>
        <w:t>meaning of one's performance in the organization (Gibson, Ivancevich, and Donelly, 1994:11) is the</w:t>
      </w:r>
      <w:r>
        <w:rPr>
          <w:spacing w:val="1"/>
        </w:rPr>
        <w:t xml:space="preserve"> </w:t>
      </w:r>
      <w:r>
        <w:t>basis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organization</w:t>
      </w:r>
      <w:r>
        <w:rPr>
          <w:spacing w:val="-12"/>
        </w:rPr>
        <w:t xml:space="preserve"> </w:t>
      </w:r>
      <w:r>
        <w:t>described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closely</w:t>
      </w:r>
      <w:r>
        <w:rPr>
          <w:spacing w:val="-12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individual</w:t>
      </w:r>
      <w:r>
        <w:rPr>
          <w:spacing w:val="-52"/>
        </w:rPr>
        <w:t xml:space="preserve"> </w:t>
      </w:r>
      <w:r>
        <w:t>behavior and influenced by various factors such as; (a) individual factors consisting of abilities and</w:t>
      </w:r>
      <w:r>
        <w:rPr>
          <w:spacing w:val="1"/>
        </w:rPr>
        <w:t xml:space="preserve"> </w:t>
      </w:r>
      <w:r>
        <w:t>skills, background of one's life, such as family, experience and social class; (b) psychological factors</w:t>
      </w:r>
      <w:r>
        <w:rPr>
          <w:spacing w:val="1"/>
        </w:rPr>
        <w:t xml:space="preserve"> </w:t>
      </w:r>
      <w:r>
        <w:t>consisting of motivation, attitude, personality, perception and learning: (c) organizational factors,</w:t>
      </w:r>
      <w:r>
        <w:rPr>
          <w:spacing w:val="1"/>
        </w:rPr>
        <w:t xml:space="preserve"> </w:t>
      </w:r>
      <w:r>
        <w:t>consisting of leadership, organizational resources, organizational structure, etc., one of the important</w:t>
      </w:r>
      <w:r>
        <w:rPr>
          <w:spacing w:val="1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motivation.</w:t>
      </w:r>
    </w:p>
    <w:p w14:paraId="610E36E4" w14:textId="77777777" w:rsidR="00EB6D95" w:rsidRDefault="00000000">
      <w:pPr>
        <w:pStyle w:val="BodyText"/>
        <w:spacing w:line="360" w:lineRule="auto"/>
        <w:ind w:left="100" w:right="118" w:firstLine="568"/>
        <w:jc w:val="both"/>
      </w:pPr>
      <w:r>
        <w:t>Performance can be defined (Suwarto, 2014:76) as the behavior or what the employee does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performance, evaluative performance and multidimensional performance. Evaluative performance can</w:t>
      </w:r>
      <w:r>
        <w:rPr>
          <w:spacing w:val="-52"/>
        </w:rPr>
        <w:t xml:space="preserve"> </w:t>
      </w:r>
      <w:r>
        <w:t>be considered neutral, negative or positive for the effectiveness of individuals or organizations. While</w:t>
      </w:r>
      <w:r>
        <w:rPr>
          <w:spacing w:val="1"/>
        </w:rPr>
        <w:t xml:space="preserve"> </w:t>
      </w:r>
      <w:r>
        <w:t>multidimensional</w:t>
      </w:r>
      <w:r>
        <w:rPr>
          <w:spacing w:val="-5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t>whose</w:t>
      </w:r>
      <w:r>
        <w:rPr>
          <w:spacing w:val="-5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advance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hinder</w:t>
      </w:r>
      <w:r>
        <w:rPr>
          <w:spacing w:val="-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goals of the organization. Performance (Simanjuntak, 2011, 55) is the level of achievement for the</w:t>
      </w:r>
      <w:r>
        <w:rPr>
          <w:spacing w:val="1"/>
        </w:rPr>
        <w:t xml:space="preserve"> </w:t>
      </w:r>
      <w:r>
        <w:t>implementation of certain tasks. Performance (Mocheriono, 2009:60) is a description of the level of</w:t>
      </w:r>
      <w:r>
        <w:rPr>
          <w:spacing w:val="1"/>
        </w:rPr>
        <w:t xml:space="preserve"> </w:t>
      </w:r>
      <w:r>
        <w:t>achievement of the implementation of an activity or policy programs in realizing organizational goals,</w:t>
      </w:r>
      <w:r>
        <w:rPr>
          <w:spacing w:val="-52"/>
        </w:rPr>
        <w:t xml:space="preserve"> </w:t>
      </w:r>
      <w:r>
        <w:t>objectives, vision and mission as outlined through strategic planning of an organization. Performance</w:t>
      </w:r>
      <w:r>
        <w:rPr>
          <w:spacing w:val="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behavior.</w:t>
      </w:r>
      <w:r>
        <w:rPr>
          <w:spacing w:val="-6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(Timpe</w:t>
      </w:r>
      <w:r>
        <w:rPr>
          <w:spacing w:val="-8"/>
        </w:rPr>
        <w:t xml:space="preserve"> </w:t>
      </w:r>
      <w:r>
        <w:t>(ed),</w:t>
      </w:r>
      <w:r>
        <w:rPr>
          <w:spacing w:val="-6"/>
        </w:rPr>
        <w:t xml:space="preserve"> </w:t>
      </w:r>
      <w:r>
        <w:t>2002:165)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of performance</w:t>
      </w:r>
      <w:r>
        <w:rPr>
          <w:spacing w:val="-5"/>
        </w:rPr>
        <w:t xml:space="preserve"> </w:t>
      </w:r>
      <w:r>
        <w:t>(work</w:t>
      </w:r>
      <w:r>
        <w:rPr>
          <w:spacing w:val="1"/>
        </w:rPr>
        <w:t xml:space="preserve"> </w:t>
      </w:r>
      <w:r>
        <w:t>performance)</w:t>
      </w:r>
      <w:r>
        <w:rPr>
          <w:spacing w:val="-5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t>management,</w:t>
      </w:r>
    </w:p>
    <w:p w14:paraId="795CC0A3" w14:textId="77777777" w:rsidR="00EB6D95" w:rsidRDefault="00000000">
      <w:pPr>
        <w:pStyle w:val="BodyText"/>
        <w:spacing w:before="2" w:line="360" w:lineRule="auto"/>
        <w:ind w:left="100" w:right="117"/>
        <w:jc w:val="both"/>
      </w:pPr>
      <w:r>
        <w:t>3.</w:t>
      </w:r>
      <w:r>
        <w:rPr>
          <w:spacing w:val="-10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design,</w:t>
      </w:r>
      <w:r>
        <w:rPr>
          <w:spacing w:val="-1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behavior,</w:t>
      </w:r>
      <w:r>
        <w:rPr>
          <w:spacing w:val="-10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feedback,</w:t>
      </w:r>
      <w:r>
        <w:rPr>
          <w:spacing w:val="-10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t>wages.</w:t>
      </w:r>
      <w:r>
        <w:rPr>
          <w:spacing w:val="-10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whereby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executives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supervisors</w:t>
      </w:r>
      <w:r>
        <w:rPr>
          <w:spacing w:val="-7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align</w:t>
      </w:r>
      <w:r>
        <w:rPr>
          <w:spacing w:val="-8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goal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change.</w:t>
      </w:r>
    </w:p>
    <w:p w14:paraId="7657180F" w14:textId="77777777" w:rsidR="00EB6D95" w:rsidRDefault="00000000">
      <w:pPr>
        <w:pStyle w:val="BodyText"/>
        <w:spacing w:before="2" w:line="360" w:lineRule="auto"/>
        <w:ind w:left="100" w:right="124" w:firstLine="568"/>
        <w:jc w:val="both"/>
      </w:pPr>
      <w:r>
        <w:t>Performance</w:t>
      </w:r>
      <w:r>
        <w:rPr>
          <w:spacing w:val="-6"/>
        </w:rPr>
        <w:t xml:space="preserve"> </w:t>
      </w:r>
      <w:r>
        <w:t>(Griffin,1987:389)</w:t>
      </w:r>
      <w:r>
        <w:rPr>
          <w:spacing w:val="-5"/>
        </w:rPr>
        <w:t xml:space="preserve"> </w:t>
      </w:r>
      <w:r>
        <w:t>determined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things,</w:t>
      </w:r>
      <w:r>
        <w:rPr>
          <w:spacing w:val="-4"/>
        </w:rPr>
        <w:t xml:space="preserve"> </w:t>
      </w:r>
      <w:r>
        <w:t>namely:</w:t>
      </w:r>
      <w:r>
        <w:rPr>
          <w:spacing w:val="-5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ability;</w:t>
      </w:r>
      <w:r>
        <w:rPr>
          <w:spacing w:val="-5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needs;</w:t>
      </w:r>
      <w:r>
        <w:rPr>
          <w:spacing w:val="-53"/>
        </w:rPr>
        <w:t xml:space="preserve"> </w:t>
      </w:r>
      <w:r>
        <w:t>and (3) the environment. Without knowing these three factors, good performance is not achieved, it</w:t>
      </w:r>
      <w:r>
        <w:rPr>
          <w:spacing w:val="1"/>
        </w:rPr>
        <w:t xml:space="preserve"> </w:t>
      </w:r>
      <w:r>
        <w:t>should be understood that individuals who have good performance by knowing how to do the job</w:t>
      </w:r>
      <w:r>
        <w:rPr>
          <w:spacing w:val="1"/>
        </w:rPr>
        <w:t xml:space="preserve"> </w:t>
      </w:r>
      <w:r>
        <w:t>properly, have a high desire to do, and know all the main factors that affect his work. Therefore,</w:t>
      </w:r>
      <w:r>
        <w:rPr>
          <w:spacing w:val="1"/>
        </w:rPr>
        <w:t xml:space="preserve"> </w:t>
      </w:r>
      <w:r>
        <w:t>individual behavior is determined by a combination of individual and environmental efforts, each</w:t>
      </w:r>
      <w:r>
        <w:rPr>
          <w:spacing w:val="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organization,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rPr>
          <w:spacing w:val="-1"/>
        </w:rPr>
        <w:t>difference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terms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needs,</w:t>
      </w:r>
      <w:r>
        <w:rPr>
          <w:spacing w:val="-10"/>
        </w:rPr>
        <w:t xml:space="preserve"> </w:t>
      </w:r>
      <w:r>
        <w:rPr>
          <w:spacing w:val="-1"/>
        </w:rPr>
        <w:t>wants,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goals.</w:t>
      </w:r>
      <w:r>
        <w:rPr>
          <w:spacing w:val="-10"/>
        </w:rPr>
        <w:t xml:space="preserve"> </w:t>
      </w:r>
      <w:r>
        <w:t>Individuals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alternative</w:t>
      </w:r>
      <w:r>
        <w:rPr>
          <w:spacing w:val="-12"/>
        </w:rPr>
        <w:t xml:space="preserve"> </w:t>
      </w:r>
      <w:r>
        <w:t>planning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behavior</w:t>
      </w:r>
      <w:r>
        <w:rPr>
          <w:spacing w:val="-11"/>
        </w:rPr>
        <w:t xml:space="preserve"> </w:t>
      </w:r>
      <w:r>
        <w:t>based</w:t>
      </w:r>
      <w:r>
        <w:rPr>
          <w:spacing w:val="-5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perceptions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best</w:t>
      </w:r>
      <w:r>
        <w:rPr>
          <w:spacing w:val="-12"/>
        </w:rPr>
        <w:t xml:space="preserve"> </w:t>
      </w:r>
      <w:r>
        <w:t>behaviors</w:t>
      </w:r>
      <w:r>
        <w:rPr>
          <w:spacing w:val="-13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perform.</w:t>
      </w:r>
      <w:r>
        <w:rPr>
          <w:spacing w:val="-11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(Drucker,</w:t>
      </w:r>
      <w:r>
        <w:rPr>
          <w:spacing w:val="-11"/>
        </w:rPr>
        <w:t xml:space="preserve"> </w:t>
      </w:r>
      <w:r>
        <w:t>2001:237)</w:t>
      </w:r>
      <w:r>
        <w:rPr>
          <w:spacing w:val="-13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five</w:t>
      </w:r>
      <w:r>
        <w:rPr>
          <w:spacing w:val="-13"/>
        </w:rPr>
        <w:t xml:space="preserve"> </w:t>
      </w:r>
      <w:r>
        <w:t>dimensions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controlling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employees,</w:t>
      </w:r>
      <w:r>
        <w:rPr>
          <w:spacing w:val="-11"/>
        </w:rPr>
        <w:t xml:space="preserve"> </w:t>
      </w:r>
      <w:r>
        <w:t>namely</w:t>
      </w:r>
      <w:r>
        <w:rPr>
          <w:spacing w:val="-10"/>
        </w:rPr>
        <w:t xml:space="preserve"> </w:t>
      </w:r>
      <w:r>
        <w:t>(1)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physiological</w:t>
      </w:r>
      <w:r>
        <w:rPr>
          <w:spacing w:val="-9"/>
        </w:rPr>
        <w:t xml:space="preserve"> </w:t>
      </w:r>
      <w:r>
        <w:t>dimension,</w:t>
      </w:r>
      <w:r>
        <w:rPr>
          <w:spacing w:val="1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work</w:t>
      </w:r>
      <w:r>
        <w:rPr>
          <w:spacing w:val="3"/>
        </w:rPr>
        <w:t xml:space="preserve"> </w:t>
      </w:r>
      <w:r>
        <w:t>well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works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sharing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operational</w:t>
      </w:r>
      <w:r>
        <w:rPr>
          <w:spacing w:val="3"/>
        </w:rPr>
        <w:t xml:space="preserve"> </w:t>
      </w:r>
      <w:r>
        <w:t>configurations,</w:t>
      </w:r>
      <w:r>
        <w:rPr>
          <w:spacing w:val="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working</w:t>
      </w:r>
    </w:p>
    <w:p w14:paraId="0642F88E" w14:textId="77777777" w:rsidR="00EB6D95" w:rsidRDefault="00EB6D95">
      <w:pPr>
        <w:spacing w:line="360" w:lineRule="auto"/>
        <w:jc w:val="both"/>
        <w:sectPr w:rsidR="00EB6D95">
          <w:pgSz w:w="11910" w:h="16840"/>
          <w:pgMar w:top="1340" w:right="1320" w:bottom="1720" w:left="1340" w:header="0" w:footer="1524" w:gutter="0"/>
          <w:cols w:space="720"/>
        </w:sectPr>
      </w:pPr>
    </w:p>
    <w:p w14:paraId="524611DD" w14:textId="77777777" w:rsidR="00EB6D95" w:rsidRDefault="00000000">
      <w:pPr>
        <w:pStyle w:val="BodyText"/>
        <w:spacing w:before="79" w:line="360" w:lineRule="auto"/>
        <w:ind w:left="100" w:right="112"/>
        <w:jc w:val="both"/>
      </w:pPr>
      <w:r>
        <w:rPr>
          <w:spacing w:val="-1"/>
        </w:rPr>
        <w:lastRenderedPageBreak/>
        <w:t>with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variety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tasks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speed</w:t>
      </w:r>
      <w:r>
        <w:rPr>
          <w:spacing w:val="-9"/>
        </w:rPr>
        <w:t xml:space="preserve"> </w:t>
      </w:r>
      <w:r>
        <w:rPr>
          <w:spacing w:val="-1"/>
        </w:rPr>
        <w:t>rhythms</w:t>
      </w:r>
      <w:r>
        <w:rPr>
          <w:spacing w:val="-13"/>
        </w:rPr>
        <w:t xml:space="preserve"> </w:t>
      </w:r>
      <w:r>
        <w:rPr>
          <w:spacing w:val="-1"/>
        </w:rPr>
        <w:t>tailored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physical</w:t>
      </w:r>
      <w:r>
        <w:rPr>
          <w:spacing w:val="-13"/>
        </w:rPr>
        <w:t xml:space="preserve"> </w:t>
      </w:r>
      <w:r>
        <w:rPr>
          <w:spacing w:val="-1"/>
        </w:rPr>
        <w:t>state.</w:t>
      </w:r>
      <w:r>
        <w:rPr>
          <w:spacing w:val="-10"/>
        </w:rPr>
        <w:t xml:space="preserve"> </w:t>
      </w:r>
      <w:r>
        <w:rPr>
          <w:spacing w:val="-1"/>
        </w:rPr>
        <w:t>(2)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psychological</w:t>
      </w:r>
      <w:r>
        <w:rPr>
          <w:spacing w:val="-13"/>
        </w:rPr>
        <w:t xml:space="preserve"> </w:t>
      </w:r>
      <w:r>
        <w:t>dimension,</w:t>
      </w:r>
      <w:r>
        <w:rPr>
          <w:spacing w:val="1"/>
        </w:rPr>
        <w:t xml:space="preserve"> </w:t>
      </w:r>
      <w:r>
        <w:t>in this working relationship is the expression of personality, in which one will gain satisfaction and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rPr>
          <w:spacing w:val="-1"/>
        </w:rPr>
        <w:t>performing</w:t>
      </w:r>
      <w:r>
        <w:rPr>
          <w:spacing w:val="-13"/>
        </w:rPr>
        <w:t xml:space="preserve"> </w:t>
      </w:r>
      <w:r>
        <w:rPr>
          <w:spacing w:val="-1"/>
        </w:rPr>
        <w:t>better</w:t>
      </w:r>
      <w:r>
        <w:rPr>
          <w:spacing w:val="-13"/>
        </w:rPr>
        <w:t xml:space="preserve"> </w:t>
      </w:r>
      <w:r>
        <w:rPr>
          <w:spacing w:val="-1"/>
        </w:rPr>
        <w:t>performance</w:t>
      </w:r>
      <w:r>
        <w:rPr>
          <w:spacing w:val="-13"/>
        </w:rPr>
        <w:t xml:space="preserve"> </w:t>
      </w:r>
      <w:r>
        <w:rPr>
          <w:spacing w:val="-1"/>
        </w:rPr>
        <w:t>than</w:t>
      </w:r>
      <w:r>
        <w:rPr>
          <w:spacing w:val="-10"/>
        </w:rPr>
        <w:t xml:space="preserve"> </w:t>
      </w:r>
      <w:r>
        <w:rPr>
          <w:spacing w:val="-1"/>
        </w:rPr>
        <w:t>those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his</w:t>
      </w:r>
      <w:r>
        <w:rPr>
          <w:spacing w:val="-9"/>
        </w:rPr>
        <w:t xml:space="preserve"> </w:t>
      </w:r>
      <w:r>
        <w:t>work.</w:t>
      </w:r>
      <w:r>
        <w:rPr>
          <w:spacing w:val="-11"/>
        </w:rPr>
        <w:t xml:space="preserve"> </w:t>
      </w:r>
      <w:r>
        <w:t>(3)</w:t>
      </w:r>
      <w:r>
        <w:rPr>
          <w:spacing w:val="-9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dimension,</w:t>
      </w:r>
      <w:r>
        <w:rPr>
          <w:spacing w:val="-1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viewed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expression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relationships</w:t>
      </w:r>
      <w:r>
        <w:rPr>
          <w:spacing w:val="-8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t>employees.</w:t>
      </w:r>
      <w:r>
        <w:rPr>
          <w:spacing w:val="-7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cause</w:t>
      </w:r>
      <w:r>
        <w:rPr>
          <w:spacing w:val="-9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among fellow employees can degrade the performance of both individuals and groups. (4) Economic</w:t>
      </w:r>
      <w:r>
        <w:rPr>
          <w:spacing w:val="1"/>
        </w:rPr>
        <w:t xml:space="preserve"> </w:t>
      </w:r>
      <w:r>
        <w:t>dimension, work is life for employees. The existence of unlawful service rewards may hinder or even</w:t>
      </w:r>
      <w:r>
        <w:rPr>
          <w:spacing w:val="1"/>
        </w:rPr>
        <w:t xml:space="preserve"> </w:t>
      </w:r>
      <w:r>
        <w:t>spur employees for achievement depends on the employee to respond to the problem. (5) The balance</w:t>
      </w:r>
      <w:r>
        <w:rPr>
          <w:spacing w:val="1"/>
        </w:rPr>
        <w:t xml:space="preserve"> </w:t>
      </w:r>
      <w:r>
        <w:t>dimension, in this connection the balance between that obtained from work and the necessities of life</w:t>
      </w:r>
      <w:r>
        <w:rPr>
          <w:spacing w:val="1"/>
        </w:rPr>
        <w:t xml:space="preserve"> </w:t>
      </w:r>
      <w:r>
        <w:t>will spur someone to work harder to achieve balance or vice versa. This dimension is also referred 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dimension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imbalances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degrade</w:t>
      </w:r>
      <w:r>
        <w:rPr>
          <w:spacing w:val="-52"/>
        </w:rPr>
        <w:t xml:space="preserve"> </w:t>
      </w:r>
      <w:r>
        <w:t>performance. Thus many affect a person's performance. In fact, many factors that affect performance</w:t>
      </w:r>
      <w:r>
        <w:rPr>
          <w:spacing w:val="1"/>
        </w:rPr>
        <w:t xml:space="preserve"> </w:t>
      </w:r>
      <w:r>
        <w:t>that affect the motivation. Consequently, managers must know and then eliminate the factors that may</w:t>
      </w:r>
      <w:r>
        <w:rPr>
          <w:spacing w:val="-52"/>
        </w:rPr>
        <w:t xml:space="preserve"> </w:t>
      </w:r>
      <w:r>
        <w:t>hinder "motivational behavior" and performance improvement is not solely influenced by motivation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(Colquitt,</w:t>
      </w:r>
      <w:r>
        <w:rPr>
          <w:spacing w:val="1"/>
        </w:rPr>
        <w:t xml:space="preserve"> </w:t>
      </w:r>
      <w:r>
        <w:t>LePine,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Wesson,2009:8)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organization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form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organizational</w:t>
      </w:r>
      <w:r>
        <w:rPr>
          <w:spacing w:val="-9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commitment.</w:t>
      </w:r>
      <w:r>
        <w:rPr>
          <w:spacing w:val="-7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consist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satisfaction,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motivation, justice and ethics, as well as learning and decision making. Performance is the result of</w:t>
      </w:r>
      <w:r>
        <w:rPr>
          <w:spacing w:val="1"/>
        </w:rPr>
        <w:t xml:space="preserve"> </w:t>
      </w:r>
      <w:r>
        <w:t>work achieved from the implementation of one's work both as individuals and together in an effort to</w:t>
      </w:r>
      <w:r>
        <w:rPr>
          <w:spacing w:val="1"/>
        </w:rPr>
        <w:t xml:space="preserve"> </w:t>
      </w:r>
      <w:r>
        <w:t>achieve common goals in an organization with several factors namely (1). Interpersonal relationships,</w:t>
      </w:r>
      <w:r>
        <w:rPr>
          <w:spacing w:val="1"/>
        </w:rPr>
        <w:t xml:space="preserve"> </w:t>
      </w:r>
      <w:r>
        <w:t>(2).</w:t>
      </w:r>
      <w:r>
        <w:rPr>
          <w:spacing w:val="-2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t>(3).</w:t>
      </w:r>
      <w:r>
        <w:rPr>
          <w:spacing w:val="-2"/>
        </w:rPr>
        <w:t xml:space="preserve"> </w:t>
      </w:r>
      <w:r>
        <w:t>Commitment,</w:t>
      </w:r>
      <w:r>
        <w:rPr>
          <w:spacing w:val="-2"/>
        </w:rPr>
        <w:t xml:space="preserve"> </w:t>
      </w:r>
      <w:r>
        <w:t>(4).</w:t>
      </w:r>
      <w:r>
        <w:rPr>
          <w:spacing w:val="-1"/>
        </w:rPr>
        <w:t xml:space="preserve"> </w:t>
      </w:r>
      <w:r>
        <w:t>Initiative,</w:t>
      </w:r>
      <w:r>
        <w:rPr>
          <w:spacing w:val="-2"/>
        </w:rPr>
        <w:t xml:space="preserve"> </w:t>
      </w:r>
      <w:r>
        <w:t>(5).</w:t>
      </w:r>
      <w:r>
        <w:rPr>
          <w:spacing w:val="-2"/>
        </w:rPr>
        <w:t xml:space="preserve"> </w:t>
      </w:r>
      <w:r>
        <w:t>Cooperation,</w:t>
      </w:r>
      <w:r>
        <w:rPr>
          <w:spacing w:val="-2"/>
        </w:rPr>
        <w:t xml:space="preserve"> </w:t>
      </w:r>
      <w:r>
        <w:t>(6).</w:t>
      </w:r>
      <w:r>
        <w:rPr>
          <w:spacing w:val="-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result.</w:t>
      </w:r>
    </w:p>
    <w:p w14:paraId="6528208D" w14:textId="77777777" w:rsidR="00EB6D95" w:rsidRDefault="00000000">
      <w:pPr>
        <w:pStyle w:val="BodyText"/>
        <w:spacing w:line="360" w:lineRule="auto"/>
        <w:ind w:left="100" w:right="119" w:firstLine="568"/>
        <w:jc w:val="both"/>
      </w:pPr>
      <w:r>
        <w:t>The meaning of supportive leadership (Gary Yukl, 2006:73) helping to build and maintain</w:t>
      </w:r>
      <w:r>
        <w:rPr>
          <w:spacing w:val="1"/>
        </w:rPr>
        <w:t xml:space="preserve"> </w:t>
      </w:r>
      <w:r>
        <w:t>effective interpersonal relationships. It is one of three types of relationship-oriented behaviors that are</w:t>
      </w:r>
      <w:r>
        <w:rPr>
          <w:spacing w:val="1"/>
        </w:rPr>
        <w:t xml:space="preserve"> </w:t>
      </w:r>
      <w:r>
        <w:t>highly</w:t>
      </w:r>
      <w:r>
        <w:rPr>
          <w:spacing w:val="-3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leadership.</w:t>
      </w:r>
      <w:r>
        <w:rPr>
          <w:spacing w:val="1"/>
        </w:rPr>
        <w:t xml:space="preserve"> </w:t>
      </w:r>
      <w:r>
        <w:t>These</w:t>
      </w:r>
      <w:r>
        <w:rPr>
          <w:spacing w:val="2"/>
        </w:rPr>
        <w:t xml:space="preserve"> </w:t>
      </w:r>
      <w:r>
        <w:t>behaviors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support, (2)</w:t>
      </w:r>
      <w:r>
        <w:rPr>
          <w:spacing w:val="-2"/>
        </w:rPr>
        <w:t xml:space="preserve"> </w:t>
      </w:r>
      <w:r>
        <w:t>developing,</w:t>
      </w:r>
    </w:p>
    <w:p w14:paraId="4F75B62F" w14:textId="77777777" w:rsidR="00EB6D95" w:rsidRDefault="00000000">
      <w:pPr>
        <w:pStyle w:val="BodyText"/>
        <w:spacing w:before="2" w:line="360" w:lineRule="auto"/>
        <w:ind w:left="100" w:right="117"/>
        <w:jc w:val="both"/>
      </w:pPr>
      <w:r>
        <w:t>(3) giving recognition. Providing support includes a variety of behaviors that show consideration,</w:t>
      </w:r>
      <w:r>
        <w:rPr>
          <w:spacing w:val="1"/>
        </w:rPr>
        <w:t xml:space="preserve"> </w:t>
      </w:r>
      <w:r>
        <w:t>acceptance and attention to the needs and feelings of others. Giving support is a core component of</w:t>
      </w:r>
      <w:r>
        <w:rPr>
          <w:spacing w:val="1"/>
        </w:rPr>
        <w:t xml:space="preserve"> </w:t>
      </w:r>
      <w:r>
        <w:t>consideration. In leadership it provides support by showing positive acceptance and outlook. Be polite</w:t>
      </w:r>
      <w:r>
        <w:rPr>
          <w:spacing w:val="-52"/>
        </w:rPr>
        <w:t xml:space="preserve"> </w:t>
      </w:r>
      <w:r>
        <w:t>attentive,</w:t>
      </w:r>
      <w:r>
        <w:rPr>
          <w:spacing w:val="-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arrogant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rude.</w:t>
      </w:r>
      <w:r>
        <w:rPr>
          <w:spacing w:val="-2"/>
        </w:rPr>
        <w:t xml:space="preserve"> </w:t>
      </w:r>
      <w:r>
        <w:t>Treat</w:t>
      </w:r>
      <w:r>
        <w:rPr>
          <w:spacing w:val="-9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subordinate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individual.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give</w:t>
      </w:r>
      <w:r>
        <w:rPr>
          <w:spacing w:val="-13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giving</w:t>
      </w:r>
      <w:r>
        <w:rPr>
          <w:spacing w:val="-13"/>
        </w:rPr>
        <w:t xml:space="preserve"> </w:t>
      </w:r>
      <w:r>
        <w:t>instructions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explanations.</w:t>
      </w:r>
      <w:r>
        <w:rPr>
          <w:spacing w:val="-10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sympathy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give</w:t>
      </w:r>
      <w:r>
        <w:rPr>
          <w:spacing w:val="-8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subordinates</w:t>
      </w:r>
      <w:r>
        <w:rPr>
          <w:spacing w:val="1"/>
        </w:rPr>
        <w:t xml:space="preserve"> </w:t>
      </w:r>
      <w:r>
        <w:t>are agitated or upset. Show confidence to someone when faced with a difficult task. Provide job</w:t>
      </w:r>
      <w:r>
        <w:rPr>
          <w:spacing w:val="1"/>
        </w:rPr>
        <w:t xml:space="preserve"> </w:t>
      </w:r>
      <w:r>
        <w:t>guidance when needed. Always be willing to help solve the personal problems of subordinates.</w:t>
      </w:r>
      <w:r>
        <w:rPr>
          <w:spacing w:val="1"/>
        </w:rPr>
        <w:t xml:space="preserve"> </w:t>
      </w:r>
      <w:r>
        <w:t>Supportive leadership is translated (Shane and Glinow, 2010:366), that leader behavior provides</w:t>
      </w:r>
      <w:r>
        <w:rPr>
          <w:spacing w:val="1"/>
        </w:rPr>
        <w:t xml:space="preserve"> </w:t>
      </w:r>
      <w:r>
        <w:t>psychological support to subordinates. Leaders are friendly and approachable, make the job more fun;</w:t>
      </w:r>
      <w:r>
        <w:rPr>
          <w:spacing w:val="1"/>
        </w:rPr>
        <w:t xml:space="preserve"> </w:t>
      </w:r>
      <w:r>
        <w:t>employees treat the same respect; and show concern for the employee's status, needs, and well-being.</w:t>
      </w:r>
      <w:r>
        <w:rPr>
          <w:spacing w:val="1"/>
        </w:rPr>
        <w:t xml:space="preserve"> </w:t>
      </w:r>
      <w:r>
        <w:t>Supportive leadership is the same as leadership-oriented people by reflecting the benefits of social</w:t>
      </w:r>
      <w:r>
        <w:rPr>
          <w:spacing w:val="1"/>
        </w:rPr>
        <w:t xml:space="preserve"> </w:t>
      </w:r>
      <w:r>
        <w:t>support</w:t>
      </w:r>
      <w:r>
        <w:rPr>
          <w:spacing w:val="2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help</w:t>
      </w:r>
      <w:r>
        <w:rPr>
          <w:spacing w:val="33"/>
        </w:rPr>
        <w:t xml:space="preserve"> </w:t>
      </w:r>
      <w:r>
        <w:t>employees</w:t>
      </w:r>
      <w:r>
        <w:rPr>
          <w:spacing w:val="29"/>
        </w:rPr>
        <w:t xml:space="preserve"> </w:t>
      </w:r>
      <w:r>
        <w:t>cope</w:t>
      </w:r>
      <w:r>
        <w:rPr>
          <w:spacing w:val="30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stressful</w:t>
      </w:r>
      <w:r>
        <w:rPr>
          <w:spacing w:val="30"/>
        </w:rPr>
        <w:t xml:space="preserve"> </w:t>
      </w:r>
      <w:r>
        <w:t>situations.</w:t>
      </w:r>
      <w:r>
        <w:rPr>
          <w:spacing w:val="31"/>
        </w:rPr>
        <w:t xml:space="preserve"> </w:t>
      </w:r>
      <w:r>
        <w:t>Workplace</w:t>
      </w:r>
      <w:r>
        <w:rPr>
          <w:spacing w:val="29"/>
        </w:rPr>
        <w:t xml:space="preserve"> </w:t>
      </w:r>
      <w:r>
        <w:t>supportive</w:t>
      </w:r>
      <w:r>
        <w:rPr>
          <w:spacing w:val="30"/>
        </w:rPr>
        <w:t xml:space="preserve"> </w:t>
      </w:r>
      <w:r>
        <w:t>leadership</w:t>
      </w:r>
      <w:r>
        <w:rPr>
          <w:spacing w:val="32"/>
        </w:rPr>
        <w:t xml:space="preserve"> </w:t>
      </w:r>
      <w:r>
        <w:t>climate</w:t>
      </w:r>
    </w:p>
    <w:p w14:paraId="71DB17AA" w14:textId="77777777" w:rsidR="00EB6D95" w:rsidRDefault="00EB6D95">
      <w:pPr>
        <w:spacing w:line="360" w:lineRule="auto"/>
        <w:jc w:val="both"/>
        <w:sectPr w:rsidR="00EB6D95">
          <w:pgSz w:w="11910" w:h="16840"/>
          <w:pgMar w:top="1340" w:right="1320" w:bottom="1720" w:left="1340" w:header="0" w:footer="1524" w:gutter="0"/>
          <w:cols w:space="720"/>
        </w:sectPr>
      </w:pPr>
    </w:p>
    <w:p w14:paraId="7D27D8DA" w14:textId="77777777" w:rsidR="00EB6D95" w:rsidRDefault="00000000">
      <w:pPr>
        <w:pStyle w:val="BodyText"/>
        <w:spacing w:before="79" w:line="360" w:lineRule="auto"/>
        <w:ind w:left="100" w:right="117"/>
        <w:jc w:val="both"/>
      </w:pPr>
      <w:r>
        <w:rPr>
          <w:spacing w:val="-1"/>
        </w:rPr>
        <w:lastRenderedPageBreak/>
        <w:t>quality,</w:t>
      </w:r>
      <w:r>
        <w:rPr>
          <w:spacing w:val="-11"/>
        </w:rPr>
        <w:t xml:space="preserve"> </w:t>
      </w:r>
      <w:r>
        <w:rPr>
          <w:spacing w:val="-1"/>
        </w:rPr>
        <w:t>climate</w:t>
      </w:r>
      <w:r>
        <w:rPr>
          <w:spacing w:val="-13"/>
        </w:rPr>
        <w:t xml:space="preserve"> </w:t>
      </w:r>
      <w:r>
        <w:rPr>
          <w:spacing w:val="-1"/>
        </w:rPr>
        <w:t>strength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individual</w:t>
      </w:r>
      <w:r>
        <w:rPr>
          <w:spacing w:val="-13"/>
        </w:rPr>
        <w:t xml:space="preserve"> </w:t>
      </w:r>
      <w:r>
        <w:rPr>
          <w:spacing w:val="-1"/>
        </w:rPr>
        <w:t>relative</w:t>
      </w:r>
      <w:r>
        <w:rPr>
          <w:spacing w:val="-12"/>
        </w:rPr>
        <w:t xml:space="preserve"> </w:t>
      </w:r>
      <w:r>
        <w:rPr>
          <w:spacing w:val="-1"/>
        </w:rPr>
        <w:t>leadership</w:t>
      </w:r>
      <w:r>
        <w:rPr>
          <w:spacing w:val="-10"/>
        </w:rPr>
        <w:t xml:space="preserve"> </w:t>
      </w:r>
      <w:r>
        <w:t>climate</w:t>
      </w:r>
      <w:r>
        <w:rPr>
          <w:spacing w:val="-13"/>
        </w:rPr>
        <w:t xml:space="preserve"> </w:t>
      </w:r>
      <w:r>
        <w:t>position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shown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significantly</w:t>
      </w:r>
      <w:r>
        <w:rPr>
          <w:spacing w:val="-53"/>
        </w:rPr>
        <w:t xml:space="preserve"> </w:t>
      </w:r>
      <w:r>
        <w:t>associated with</w:t>
      </w:r>
      <w:r>
        <w:rPr>
          <w:spacing w:val="-4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satisfaction</w:t>
      </w:r>
      <w:r>
        <w:rPr>
          <w:spacing w:val="-4"/>
        </w:rPr>
        <w:t xml:space="preserve"> </w:t>
      </w:r>
      <w:r>
        <w:t>(Birgit</w:t>
      </w:r>
      <w:r>
        <w:rPr>
          <w:spacing w:val="1"/>
        </w:rPr>
        <w:t xml:space="preserve"> </w:t>
      </w:r>
      <w:r>
        <w:t>Schyns, Marc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Veldhoven, Stephen</w:t>
      </w:r>
      <w:r>
        <w:rPr>
          <w:spacing w:val="-4"/>
        </w:rPr>
        <w:t xml:space="preserve"> </w:t>
      </w:r>
      <w:r>
        <w:t>Wood,</w:t>
      </w:r>
      <w:r>
        <w:rPr>
          <w:spacing w:val="-1"/>
        </w:rPr>
        <w:t xml:space="preserve"> </w:t>
      </w:r>
      <w:r>
        <w:t>2009).</w:t>
      </w:r>
    </w:p>
    <w:p w14:paraId="7CB72C63" w14:textId="77777777" w:rsidR="00EB6D95" w:rsidRDefault="00000000">
      <w:pPr>
        <w:pStyle w:val="BodyText"/>
        <w:spacing w:line="357" w:lineRule="auto"/>
        <w:ind w:left="100" w:right="119" w:firstLine="568"/>
        <w:jc w:val="both"/>
      </w:pPr>
      <w:r>
        <w:t>Whether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t>bottom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top</w:t>
      </w:r>
      <w:r>
        <w:rPr>
          <w:rFonts w:ascii="Cambria Math" w:hAnsi="Cambria Math"/>
        </w:rPr>
        <w:t xml:space="preserve">‐ </w:t>
      </w:r>
      <w:r>
        <w:t>down,</w:t>
      </w:r>
      <w:r>
        <w:rPr>
          <w:spacing w:val="1"/>
        </w:rPr>
        <w:t xml:space="preserve"> </w:t>
      </w:r>
      <w:r>
        <w:t>breakthroughs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particularly supportive leadership on the part of top management (Jean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1"/>
        </w:rPr>
        <w:t xml:space="preserve"> </w:t>
      </w:r>
      <w:r>
        <w:t>Philippe Deschamps, 2005).</w:t>
      </w:r>
      <w:r>
        <w:rPr>
          <w:spacing w:val="1"/>
        </w:rPr>
        <w:t xml:space="preserve"> </w:t>
      </w:r>
      <w:r>
        <w:rPr>
          <w:spacing w:val="-1"/>
        </w:rPr>
        <w:t>Supportive</w:t>
      </w:r>
      <w:r>
        <w:rPr>
          <w:spacing w:val="-9"/>
        </w:rPr>
        <w:t xml:space="preserve"> </w:t>
      </w:r>
      <w:r>
        <w:rPr>
          <w:spacing w:val="-1"/>
        </w:rPr>
        <w:t>leadership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also</w:t>
      </w:r>
      <w:r>
        <w:rPr>
          <w:spacing w:val="-10"/>
        </w:rPr>
        <w:t xml:space="preserve"> </w:t>
      </w:r>
      <w:r>
        <w:rPr>
          <w:spacing w:val="-1"/>
        </w:rPr>
        <w:t>translated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(Luthans,2008:421)</w:t>
      </w:r>
      <w:r>
        <w:rPr>
          <w:spacing w:val="-13"/>
        </w:rPr>
        <w:t xml:space="preserve"> </w:t>
      </w:r>
      <w:r>
        <w:t>leader</w:t>
      </w:r>
      <w:r>
        <w:rPr>
          <w:spacing w:val="-13"/>
        </w:rPr>
        <w:t xml:space="preserve"> </w:t>
      </w:r>
      <w:r>
        <w:t>asks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uses</w:t>
      </w:r>
      <w:r>
        <w:rPr>
          <w:spacing w:val="-13"/>
        </w:rPr>
        <w:t xml:space="preserve"> </w:t>
      </w:r>
      <w:r>
        <w:t>suggestions</w:t>
      </w:r>
      <w:r>
        <w:rPr>
          <w:spacing w:val="-1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associates but still makes the decisions. Supportive leadership (Ivancevic, Konopaske, and Matteson,</w:t>
      </w:r>
      <w:r>
        <w:rPr>
          <w:spacing w:val="1"/>
        </w:rPr>
        <w:t xml:space="preserve"> </w:t>
      </w:r>
      <w:r>
        <w:t>2008:423) resembles the thought of behavioral theories that identified research in Ohio that supportive</w:t>
      </w:r>
      <w:r>
        <w:rPr>
          <w:spacing w:val="-52"/>
        </w:rPr>
        <w:t xml:space="preserve"> </w:t>
      </w:r>
      <w:r>
        <w:t>leadership includes a friendly and accessible leader as well as meeting the welfare and subordinate</w:t>
      </w:r>
      <w:r>
        <w:rPr>
          <w:spacing w:val="1"/>
        </w:rPr>
        <w:t xml:space="preserve"> </w:t>
      </w:r>
      <w:r>
        <w:t>needs.</w:t>
      </w:r>
      <w:r>
        <w:rPr>
          <w:spacing w:val="-6"/>
        </w:rPr>
        <w:t xml:space="preserve"> </w:t>
      </w:r>
      <w:r>
        <w:t>Leaders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supportive</w:t>
      </w:r>
      <w:r>
        <w:rPr>
          <w:spacing w:val="-11"/>
        </w:rPr>
        <w:t xml:space="preserve"> </w:t>
      </w:r>
      <w:r>
        <w:t>behaviors</w:t>
      </w:r>
      <w:r>
        <w:rPr>
          <w:spacing w:val="-11"/>
        </w:rPr>
        <w:t xml:space="preserve"> </w:t>
      </w:r>
      <w:r>
        <w:t>try</w:t>
      </w:r>
      <w:r>
        <w:rPr>
          <w:spacing w:val="-1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fun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subordinates.</w:t>
      </w:r>
      <w:r>
        <w:rPr>
          <w:spacing w:val="-10"/>
        </w:rPr>
        <w:t xml:space="preserve"> </w:t>
      </w:r>
      <w:r>
        <w:t>Supportive</w:t>
      </w:r>
      <w:r>
        <w:rPr>
          <w:spacing w:val="-11"/>
        </w:rPr>
        <w:t xml:space="preserve"> </w:t>
      </w:r>
      <w:r>
        <w:t>leaders</w:t>
      </w:r>
      <w:r>
        <w:rPr>
          <w:spacing w:val="-53"/>
        </w:rPr>
        <w:t xml:space="preserve"> </w:t>
      </w:r>
      <w:r>
        <w:t>treat subordinates equally and value their status. Supportive leadership (Shani, 2009:204) explains the</w:t>
      </w:r>
      <w:r>
        <w:rPr>
          <w:spacing w:val="1"/>
        </w:rPr>
        <w:t xml:space="preserve"> </w:t>
      </w:r>
      <w:r>
        <w:t>supportive</w:t>
      </w:r>
      <w:r>
        <w:rPr>
          <w:spacing w:val="-2"/>
        </w:rPr>
        <w:t xml:space="preserve"> </w:t>
      </w:r>
      <w:r>
        <w:t>leadership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theory.</w:t>
      </w:r>
    </w:p>
    <w:p w14:paraId="1A2EC249" w14:textId="77777777" w:rsidR="00EB6D95" w:rsidRDefault="00000000">
      <w:pPr>
        <w:pStyle w:val="BodyText"/>
        <w:spacing w:before="11" w:line="360" w:lineRule="auto"/>
        <w:ind w:left="100" w:right="118" w:firstLine="568"/>
        <w:jc w:val="both"/>
      </w:pPr>
      <w:r>
        <w:t>Goal Path theory predicts strong subordinates who needs to have a relationship, preferring</w:t>
      </w:r>
      <w:r>
        <w:rPr>
          <w:spacing w:val="1"/>
        </w:rPr>
        <w:t xml:space="preserve"> </w:t>
      </w:r>
      <w:r>
        <w:t>leadership support; because a friendly and concerned leader is considered a source of satisfaction.</w:t>
      </w:r>
      <w:r>
        <w:rPr>
          <w:spacing w:val="1"/>
        </w:rPr>
        <w:t xml:space="preserve"> </w:t>
      </w:r>
      <w:r>
        <w:t>Repetitive tasks require leadership that provides support to maintain subordinate’s motivation.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supportive</w:t>
      </w:r>
      <w:r>
        <w:rPr>
          <w:spacing w:val="-5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lost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encouraging</w:t>
      </w:r>
      <w:r>
        <w:rPr>
          <w:spacing w:val="-6"/>
        </w:rPr>
        <w:t xml:space="preserve"> </w:t>
      </w:r>
      <w:r>
        <w:t>subordinates,</w:t>
      </w:r>
      <w:r>
        <w:rPr>
          <w:spacing w:val="-2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repetitive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non-challenging tasks. A supportive leadership offers a sense of human touch to subordinates who</w:t>
      </w:r>
      <w:r>
        <w:rPr>
          <w:spacing w:val="1"/>
        </w:rPr>
        <w:t xml:space="preserve"> </w:t>
      </w:r>
      <w:r>
        <w:t>engage in tedious and automated activities. The path</w:t>
      </w:r>
      <w:r>
        <w:rPr>
          <w:rFonts w:ascii="Cambria Math" w:hAnsi="Cambria Math"/>
        </w:rPr>
        <w:t xml:space="preserve">‐ </w:t>
      </w:r>
      <w:r>
        <w:t>goal theory of leadership states that the leader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subordinates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path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(Colin</w:t>
      </w:r>
      <w:r>
        <w:rPr>
          <w:spacing w:val="1"/>
        </w:rPr>
        <w:t xml:space="preserve"> </w:t>
      </w:r>
      <w:r>
        <w:t>Silverthorne, 2001).</w:t>
      </w:r>
    </w:p>
    <w:p w14:paraId="0EE028CA" w14:textId="77777777" w:rsidR="00EB6D95" w:rsidRDefault="00000000">
      <w:pPr>
        <w:pStyle w:val="BodyText"/>
        <w:spacing w:line="360" w:lineRule="auto"/>
        <w:ind w:left="100" w:right="117" w:firstLine="568"/>
        <w:jc w:val="both"/>
      </w:pPr>
      <w:r>
        <w:rPr>
          <w:spacing w:val="-1"/>
        </w:rPr>
        <w:t>Supportive</w:t>
      </w:r>
      <w:r>
        <w:rPr>
          <w:spacing w:val="-13"/>
        </w:rPr>
        <w:t xml:space="preserve"> </w:t>
      </w:r>
      <w:r>
        <w:rPr>
          <w:spacing w:val="-1"/>
        </w:rPr>
        <w:t>leadership</w:t>
      </w:r>
      <w:r>
        <w:rPr>
          <w:spacing w:val="-10"/>
        </w:rPr>
        <w:t xml:space="preserve"> </w:t>
      </w:r>
      <w:r>
        <w:rPr>
          <w:spacing w:val="-1"/>
        </w:rPr>
        <w:t>(Northhouse,</w:t>
      </w:r>
      <w:r>
        <w:rPr>
          <w:spacing w:val="-11"/>
        </w:rPr>
        <w:t xml:space="preserve"> </w:t>
      </w:r>
      <w:r>
        <w:rPr>
          <w:spacing w:val="-1"/>
        </w:rPr>
        <w:t>2013:132)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part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Goal</w:t>
      </w:r>
      <w:r>
        <w:rPr>
          <w:spacing w:val="-17"/>
        </w:rPr>
        <w:t xml:space="preserve"> </w:t>
      </w:r>
      <w:r>
        <w:rPr>
          <w:spacing w:val="-1"/>
        </w:rPr>
        <w:t>Path</w:t>
      </w:r>
      <w:r>
        <w:rPr>
          <w:spacing w:val="-12"/>
        </w:rPr>
        <w:t xml:space="preserve"> </w:t>
      </w:r>
      <w:r>
        <w:t>theory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rPr>
          <w:spacing w:val="-1"/>
        </w:rPr>
        <w:t>force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provides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theoretical</w:t>
      </w:r>
      <w:r>
        <w:rPr>
          <w:spacing w:val="-13"/>
        </w:rPr>
        <w:t xml:space="preserve"> </w:t>
      </w:r>
      <w:r>
        <w:rPr>
          <w:spacing w:val="-1"/>
        </w:rPr>
        <w:t>framework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21"/>
        </w:rPr>
        <w:t xml:space="preserve"> </w:t>
      </w:r>
      <w:r>
        <w:rPr>
          <w:spacing w:val="-1"/>
        </w:rPr>
        <w:t>understanding</w:t>
      </w:r>
      <w:r>
        <w:rPr>
          <w:spacing w:val="-12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leadership</w:t>
      </w:r>
      <w:r>
        <w:rPr>
          <w:spacing w:val="-10"/>
        </w:rPr>
        <w:t xml:space="preserve"> </w:t>
      </w:r>
      <w:r>
        <w:t>behaviors</w:t>
      </w:r>
      <w:r>
        <w:rPr>
          <w:spacing w:val="-13"/>
        </w:rPr>
        <w:t xml:space="preserve"> </w:t>
      </w:r>
      <w:r>
        <w:t>affect</w:t>
      </w:r>
      <w:r>
        <w:rPr>
          <w:spacing w:val="-13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satisfaction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performance.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theory</w:t>
      </w:r>
      <w:r>
        <w:rPr>
          <w:spacing w:val="-10"/>
        </w:rPr>
        <w:t xml:space="preserve"> </w:t>
      </w:r>
      <w:r>
        <w:t>extends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focus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talks</w:t>
      </w:r>
      <w:r>
        <w:rPr>
          <w:spacing w:val="1"/>
        </w:rPr>
        <w:t xml:space="preserve"> </w:t>
      </w:r>
      <w:r>
        <w:t>about task-oriented</w:t>
      </w:r>
      <w:r>
        <w:rPr>
          <w:spacing w:val="1"/>
        </w:rPr>
        <w:t xml:space="preserve"> </w:t>
      </w:r>
      <w:r>
        <w:t>behavior and</w:t>
      </w:r>
      <w:r>
        <w:rPr>
          <w:spacing w:val="1"/>
        </w:rPr>
        <w:t xml:space="preserve"> </w:t>
      </w:r>
      <w:r>
        <w:t>relationships.</w:t>
      </w:r>
      <w:r>
        <w:rPr>
          <w:spacing w:val="1"/>
        </w:rPr>
        <w:t xml:space="preserve"> </w:t>
      </w:r>
      <w:r>
        <w:t>The Goal Path approach is also</w:t>
      </w:r>
      <w:r>
        <w:rPr>
          <w:spacing w:val="1"/>
        </w:rPr>
        <w:t xml:space="preserve"> </w:t>
      </w:r>
      <w:r>
        <w:t>one of the first</w:t>
      </w:r>
      <w:r>
        <w:rPr>
          <w:spacing w:val="1"/>
        </w:rPr>
        <w:t xml:space="preserve"> </w:t>
      </w:r>
      <w:r>
        <w:t>situational</w:t>
      </w:r>
      <w:r>
        <w:rPr>
          <w:spacing w:val="1"/>
        </w:rPr>
        <w:t xml:space="preserve"> </w:t>
      </w:r>
      <w:r>
        <w:t>contingency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subordinates influence the impact of leadership on subordinate performance. The framework provided</w:t>
      </w:r>
      <w:r>
        <w:rPr>
          <w:spacing w:val="-5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Goal</w:t>
      </w:r>
      <w:r>
        <w:rPr>
          <w:spacing w:val="-8"/>
        </w:rPr>
        <w:t xml:space="preserve"> </w:t>
      </w:r>
      <w:r>
        <w:t>Path</w:t>
      </w:r>
      <w:r>
        <w:rPr>
          <w:spacing w:val="-10"/>
        </w:rPr>
        <w:t xml:space="preserve"> </w:t>
      </w:r>
      <w:r>
        <w:t>theory</w:t>
      </w:r>
      <w:r>
        <w:rPr>
          <w:spacing w:val="-9"/>
        </w:rPr>
        <w:t xml:space="preserve"> </w:t>
      </w:r>
      <w:r>
        <w:t>informs</w:t>
      </w:r>
      <w:r>
        <w:rPr>
          <w:spacing w:val="-9"/>
        </w:rPr>
        <w:t xml:space="preserve"> </w:t>
      </w:r>
      <w:r>
        <w:t>leaders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choose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style</w:t>
      </w:r>
      <w:r>
        <w:rPr>
          <w:spacing w:val="-8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diverse</w:t>
      </w:r>
      <w:r>
        <w:rPr>
          <w:spacing w:val="-53"/>
        </w:rPr>
        <w:t xml:space="preserve"> </w:t>
      </w:r>
      <w:r>
        <w:t>demands of the task and the type of subordinate who is required to do the task. Supportive leadership</w:t>
      </w:r>
      <w:r>
        <w:rPr>
          <w:spacing w:val="1"/>
        </w:rPr>
        <w:t xml:space="preserve"> </w:t>
      </w:r>
      <w:r>
        <w:t>(Rivai dan Mulyadi, 2010:14) categorized to the Goal Path model. This model becomes effective</w:t>
      </w:r>
      <w:r>
        <w:rPr>
          <w:spacing w:val="1"/>
        </w:rPr>
        <w:t xml:space="preserve"> </w:t>
      </w:r>
      <w:r>
        <w:t>because of the influence of positive motivation, the ability to execute, and the satisfaction of its</w:t>
      </w:r>
      <w:r>
        <w:rPr>
          <w:spacing w:val="1"/>
        </w:rPr>
        <w:t xml:space="preserve"> </w:t>
      </w:r>
      <w:r>
        <w:rPr>
          <w:spacing w:val="-1"/>
        </w:rPr>
        <w:t>followers.</w:t>
      </w:r>
      <w:r>
        <w:rPr>
          <w:spacing w:val="-11"/>
        </w:rPr>
        <w:t xml:space="preserve"> </w:t>
      </w:r>
      <w:r>
        <w:rPr>
          <w:spacing w:val="-1"/>
        </w:rPr>
        <w:t>Supportive</w:t>
      </w:r>
      <w:r>
        <w:rPr>
          <w:spacing w:val="-13"/>
        </w:rPr>
        <w:t xml:space="preserve"> </w:t>
      </w:r>
      <w:r>
        <w:rPr>
          <w:spacing w:val="-1"/>
        </w:rPr>
        <w:t>behavioral</w:t>
      </w:r>
      <w:r>
        <w:rPr>
          <w:spacing w:val="-13"/>
        </w:rPr>
        <w:t xml:space="preserve"> </w:t>
      </w:r>
      <w:r>
        <w:rPr>
          <w:spacing w:val="-1"/>
        </w:rPr>
        <w:t>leadership</w:t>
      </w:r>
      <w:r>
        <w:rPr>
          <w:spacing w:val="-10"/>
        </w:rPr>
        <w:t xml:space="preserve"> </w:t>
      </w:r>
      <w:r>
        <w:rPr>
          <w:spacing w:val="-1"/>
        </w:rPr>
        <w:t>factors</w:t>
      </w:r>
      <w:r>
        <w:rPr>
          <w:spacing w:val="-13"/>
        </w:rPr>
        <w:t xml:space="preserve"> </w:t>
      </w:r>
      <w:r>
        <w:rPr>
          <w:spacing w:val="-1"/>
        </w:rPr>
        <w:t>influence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perception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followers</w:t>
      </w:r>
      <w:r>
        <w:rPr>
          <w:spacing w:val="-1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goals,</w:t>
      </w:r>
      <w:r>
        <w:rPr>
          <w:spacing w:val="1"/>
        </w:rPr>
        <w:t xml:space="preserve"> </w:t>
      </w:r>
      <w:r>
        <w:t>self-development goals and ways to achieve goals. Leaders' behavioral factors according to this theory</w:t>
      </w:r>
      <w:r>
        <w:rPr>
          <w:spacing w:val="-5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directive</w:t>
      </w:r>
      <w:r>
        <w:rPr>
          <w:spacing w:val="-5"/>
        </w:rPr>
        <w:t xml:space="preserve"> </w:t>
      </w:r>
      <w:r>
        <w:t>leadership,</w:t>
      </w:r>
      <w:r>
        <w:rPr>
          <w:spacing w:val="-4"/>
        </w:rPr>
        <w:t xml:space="preserve"> </w:t>
      </w:r>
      <w:r>
        <w:t>supportive</w:t>
      </w:r>
      <w:r>
        <w:rPr>
          <w:spacing w:val="-5"/>
        </w:rPr>
        <w:t xml:space="preserve"> </w:t>
      </w:r>
      <w:r>
        <w:t>leadership,</w:t>
      </w:r>
      <w:r>
        <w:rPr>
          <w:spacing w:val="-3"/>
        </w:rPr>
        <w:t xml:space="preserve"> </w:t>
      </w:r>
      <w:r>
        <w:t>participative</w:t>
      </w:r>
      <w:r>
        <w:rPr>
          <w:spacing w:val="-5"/>
        </w:rPr>
        <w:t xml:space="preserve"> </w:t>
      </w:r>
      <w:r>
        <w:t>leadership,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task-oriented</w:t>
      </w:r>
      <w:r>
        <w:rPr>
          <w:spacing w:val="-2"/>
        </w:rPr>
        <w:t xml:space="preserve"> </w:t>
      </w:r>
      <w:r>
        <w:t>leadership.</w:t>
      </w:r>
    </w:p>
    <w:p w14:paraId="48897EAF" w14:textId="77777777" w:rsidR="00EB6D95" w:rsidRDefault="00000000">
      <w:pPr>
        <w:pStyle w:val="BodyText"/>
        <w:spacing w:line="357" w:lineRule="auto"/>
        <w:ind w:left="100" w:right="124" w:firstLine="568"/>
        <w:jc w:val="both"/>
      </w:pPr>
      <w:r>
        <w:t>Supportive leadership style is a leadership style that has a significant influence simultaneously</w:t>
      </w:r>
      <w:r>
        <w:rPr>
          <w:spacing w:val="1"/>
        </w:rPr>
        <w:t xml:space="preserve"> </w:t>
      </w:r>
      <w:r>
        <w:t>on the performance of employees, so that overall leadership style contributes significantly to improve</w:t>
      </w:r>
      <w:r>
        <w:rPr>
          <w:spacing w:val="1"/>
        </w:rPr>
        <w:t xml:space="preserve"> </w:t>
      </w:r>
      <w:r>
        <w:t>employee</w:t>
      </w:r>
      <w:r>
        <w:rPr>
          <w:spacing w:val="27"/>
        </w:rPr>
        <w:t xml:space="preserve"> </w:t>
      </w:r>
      <w:r>
        <w:t>performance,</w:t>
      </w:r>
      <w:r>
        <w:rPr>
          <w:spacing w:val="30"/>
        </w:rPr>
        <w:t xml:space="preserve"> </w:t>
      </w:r>
      <w:r>
        <w:t>leadership</w:t>
      </w:r>
      <w:r>
        <w:rPr>
          <w:spacing w:val="30"/>
        </w:rPr>
        <w:t xml:space="preserve"> </w:t>
      </w:r>
      <w:r>
        <w:t>style</w:t>
      </w:r>
      <w:r>
        <w:rPr>
          <w:spacing w:val="28"/>
        </w:rPr>
        <w:t xml:space="preserve"> </w:t>
      </w:r>
      <w:r>
        <w:t>directive</w:t>
      </w:r>
      <w:r>
        <w:rPr>
          <w:spacing w:val="27"/>
        </w:rPr>
        <w:t xml:space="preserve"> </w:t>
      </w:r>
      <w:r>
        <w:t>partially</w:t>
      </w:r>
      <w:r>
        <w:rPr>
          <w:spacing w:val="31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significant</w:t>
      </w:r>
      <w:r>
        <w:rPr>
          <w:spacing w:val="27"/>
        </w:rPr>
        <w:t xml:space="preserve"> </w:t>
      </w:r>
      <w:r>
        <w:t>influence</w:t>
      </w:r>
      <w:r>
        <w:rPr>
          <w:spacing w:val="28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employee</w:t>
      </w:r>
    </w:p>
    <w:p w14:paraId="5DCDED58" w14:textId="77777777" w:rsidR="00EB6D95" w:rsidRDefault="00EB6D95">
      <w:pPr>
        <w:spacing w:line="357" w:lineRule="auto"/>
        <w:jc w:val="both"/>
        <w:sectPr w:rsidR="00EB6D95">
          <w:pgSz w:w="11910" w:h="16840"/>
          <w:pgMar w:top="1340" w:right="1320" w:bottom="1720" w:left="1340" w:header="0" w:footer="1524" w:gutter="0"/>
          <w:cols w:space="720"/>
        </w:sectPr>
      </w:pPr>
    </w:p>
    <w:p w14:paraId="401726C7" w14:textId="77777777" w:rsidR="00EB6D95" w:rsidRDefault="00000000">
      <w:pPr>
        <w:pStyle w:val="BodyText"/>
        <w:spacing w:before="79" w:line="360" w:lineRule="auto"/>
        <w:ind w:left="100" w:right="124"/>
        <w:jc w:val="both"/>
      </w:pPr>
      <w:r>
        <w:rPr>
          <w:spacing w:val="-1"/>
        </w:rPr>
        <w:lastRenderedPageBreak/>
        <w:t>performance.</w:t>
      </w:r>
      <w:r>
        <w:rPr>
          <w:spacing w:val="-11"/>
        </w:rPr>
        <w:t xml:space="preserve"> </w:t>
      </w:r>
      <w:r>
        <w:rPr>
          <w:spacing w:val="-1"/>
        </w:rPr>
        <w:t>Supportive</w:t>
      </w:r>
      <w:r>
        <w:rPr>
          <w:spacing w:val="-13"/>
        </w:rPr>
        <w:t xml:space="preserve"> </w:t>
      </w:r>
      <w:r>
        <w:rPr>
          <w:spacing w:val="-1"/>
        </w:rPr>
        <w:t>leadership</w:t>
      </w:r>
      <w:r>
        <w:rPr>
          <w:spacing w:val="-9"/>
        </w:rPr>
        <w:t xml:space="preserve"> </w:t>
      </w:r>
      <w:r>
        <w:rPr>
          <w:spacing w:val="-1"/>
        </w:rPr>
        <w:t>style</w:t>
      </w:r>
      <w:r>
        <w:rPr>
          <w:spacing w:val="-13"/>
        </w:rPr>
        <w:t xml:space="preserve"> </w:t>
      </w:r>
      <w:r>
        <w:rPr>
          <w:spacing w:val="-1"/>
        </w:rPr>
        <w:t>partially</w:t>
      </w:r>
      <w:r>
        <w:rPr>
          <w:spacing w:val="-12"/>
        </w:rPr>
        <w:t xml:space="preserve"> </w:t>
      </w:r>
      <w:r>
        <w:rPr>
          <w:spacing w:val="-1"/>
        </w:rPr>
        <w:t>has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significant</w:t>
      </w:r>
      <w:r>
        <w:rPr>
          <w:spacing w:val="-5"/>
        </w:rPr>
        <w:t xml:space="preserve"> </w:t>
      </w:r>
      <w:r>
        <w:rPr>
          <w:spacing w:val="-1"/>
        </w:rPr>
        <w:t>influence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performance,</w:t>
      </w:r>
      <w:r>
        <w:rPr>
          <w:spacing w:val="-5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participative</w:t>
      </w:r>
      <w:r>
        <w:rPr>
          <w:spacing w:val="-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style.</w:t>
      </w:r>
    </w:p>
    <w:p w14:paraId="53378A04" w14:textId="77777777" w:rsidR="00EB6D95" w:rsidRDefault="00000000">
      <w:pPr>
        <w:pStyle w:val="BodyText"/>
        <w:spacing w:before="1" w:line="360" w:lineRule="auto"/>
        <w:ind w:left="100" w:right="115" w:firstLine="568"/>
        <w:jc w:val="both"/>
      </w:pPr>
      <w:r>
        <w:t>Supportive</w:t>
      </w:r>
      <w:r>
        <w:rPr>
          <w:spacing w:val="-5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style</w:t>
      </w:r>
      <w:r>
        <w:rPr>
          <w:spacing w:val="-4"/>
        </w:rPr>
        <w:t xml:space="preserve"> </w:t>
      </w:r>
      <w:r>
        <w:t>(Hidayat,</w:t>
      </w:r>
      <w:r>
        <w:rPr>
          <w:spacing w:val="-6"/>
        </w:rPr>
        <w:t xml:space="preserve"> </w:t>
      </w:r>
      <w:r>
        <w:t>2014:1)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leader</w:t>
      </w:r>
      <w:r>
        <w:rPr>
          <w:spacing w:val="-8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gives</w:t>
      </w:r>
      <w:r>
        <w:rPr>
          <w:spacing w:val="-4"/>
        </w:rPr>
        <w:t xml:space="preserve"> </w:t>
      </w:r>
      <w:r>
        <w:t>consideration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subordinates, gives attention to the welfare and creates familiarity with subordinates and pleasant</w:t>
      </w:r>
      <w:r>
        <w:rPr>
          <w:spacing w:val="1"/>
        </w:rPr>
        <w:t xml:space="preserve"> </w:t>
      </w:r>
      <w:r>
        <w:t>working environment. In a different view, supportive leadership (Kreitner, 2014:215) is a supportive</w:t>
      </w:r>
      <w:r>
        <w:rPr>
          <w:spacing w:val="1"/>
        </w:rPr>
        <w:t xml:space="preserve"> </w:t>
      </w:r>
      <w:r>
        <w:t>attitude</w:t>
      </w:r>
      <w:r>
        <w:rPr>
          <w:spacing w:val="-9"/>
        </w:rPr>
        <w:t xml:space="preserve"> </w:t>
      </w:r>
      <w:r>
        <w:t>showing</w:t>
      </w:r>
      <w:r>
        <w:rPr>
          <w:spacing w:val="-9"/>
        </w:rPr>
        <w:t xml:space="preserve"> </w:t>
      </w:r>
      <w:r>
        <w:t>concern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well-being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workers,</w:t>
      </w:r>
      <w:r>
        <w:rPr>
          <w:spacing w:val="-6"/>
        </w:rPr>
        <w:t xml:space="preserve"> </w:t>
      </w:r>
      <w:r>
        <w:t>friendly,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equal,</w:t>
      </w:r>
      <w:r>
        <w:rPr>
          <w:spacing w:val="-6"/>
        </w:rPr>
        <w:t xml:space="preserve"> </w:t>
      </w:r>
      <w:r>
        <w:t>treating</w:t>
      </w:r>
      <w:r>
        <w:rPr>
          <w:spacing w:val="-10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fairly. The goal path theory predicts subordinates with strong need to have relationships. Supportive</w:t>
      </w:r>
      <w:r>
        <w:rPr>
          <w:spacing w:val="1"/>
        </w:rPr>
        <w:t xml:space="preserve"> </w:t>
      </w:r>
      <w:r>
        <w:t>leadership is a friendly and caring leader regarded as a source of satisfaction. Supportive leadership</w:t>
      </w:r>
      <w:r>
        <w:rPr>
          <w:spacing w:val="1"/>
        </w:rPr>
        <w:t xml:space="preserve"> </w:t>
      </w:r>
      <w:r>
        <w:t>(Wuradji, 2014:1) is suitable under following conditions: (1) Organization is well</w:t>
      </w:r>
      <w:r>
        <w:rPr>
          <w:spacing w:val="1"/>
        </w:rPr>
        <w:t xml:space="preserve"> </w:t>
      </w:r>
      <w:r>
        <w:t>organized. (2)</w:t>
      </w:r>
      <w:r>
        <w:rPr>
          <w:spacing w:val="1"/>
        </w:rPr>
        <w:t xml:space="preserve"> </w:t>
      </w:r>
      <w:r>
        <w:t>Employees have independence and ability to work. (3) Job tasks require interaction among employees</w:t>
      </w:r>
      <w:r>
        <w:rPr>
          <w:spacing w:val="-52"/>
        </w:rPr>
        <w:t xml:space="preserve"> </w:t>
      </w:r>
      <w:r>
        <w:t>with supportive behavioral characteristics called leader consideration or employee centered leadership</w:t>
      </w:r>
      <w:r>
        <w:rPr>
          <w:spacing w:val="-52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characteristics:</w:t>
      </w:r>
      <w:r>
        <w:rPr>
          <w:spacing w:val="-9"/>
        </w:rPr>
        <w:t xml:space="preserve"> </w:t>
      </w:r>
      <w:r>
        <w:t>1).</w:t>
      </w:r>
      <w:r>
        <w:rPr>
          <w:spacing w:val="-4"/>
        </w:rPr>
        <w:t xml:space="preserve"> </w:t>
      </w:r>
      <w:r>
        <w:t>Pay</w:t>
      </w:r>
      <w:r>
        <w:rPr>
          <w:spacing w:val="-11"/>
        </w:rPr>
        <w:t xml:space="preserve"> </w:t>
      </w:r>
      <w:r>
        <w:t>attention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aspect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employees,</w:t>
      </w:r>
      <w:r>
        <w:rPr>
          <w:spacing w:val="-8"/>
        </w:rPr>
        <w:t xml:space="preserve"> </w:t>
      </w:r>
      <w:r>
        <w:t>2).</w:t>
      </w:r>
      <w:r>
        <w:rPr>
          <w:spacing w:val="-12"/>
        </w:rPr>
        <w:t xml:space="preserve"> </w:t>
      </w:r>
      <w:r>
        <w:t>Friendly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close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employees,</w:t>
      </w:r>
      <w:r>
        <w:rPr>
          <w:spacing w:val="-8"/>
        </w:rPr>
        <w:t xml:space="preserve"> </w:t>
      </w:r>
      <w:r>
        <w:t>3).</w:t>
      </w:r>
      <w:r>
        <w:rPr>
          <w:spacing w:val="-7"/>
        </w:rPr>
        <w:t xml:space="preserve"> </w:t>
      </w:r>
      <w:r>
        <w:t>Motivating,</w:t>
      </w:r>
      <w:r>
        <w:rPr>
          <w:spacing w:val="-8"/>
        </w:rPr>
        <w:t xml:space="preserve"> </w:t>
      </w:r>
      <w:r>
        <w:t>4).</w:t>
      </w:r>
      <w:r>
        <w:rPr>
          <w:spacing w:val="-7"/>
        </w:rPr>
        <w:t xml:space="preserve"> </w:t>
      </w:r>
      <w:r>
        <w:t>Seek</w:t>
      </w:r>
      <w:r>
        <w:rPr>
          <w:spacing w:val="-7"/>
        </w:rPr>
        <w:t xml:space="preserve"> </w:t>
      </w:r>
      <w:r>
        <w:t>harmony,</w:t>
      </w:r>
      <w:r>
        <w:rPr>
          <w:spacing w:val="-7"/>
        </w:rPr>
        <w:t xml:space="preserve"> </w:t>
      </w:r>
      <w:r>
        <w:t>5).</w:t>
      </w:r>
      <w:r>
        <w:rPr>
          <w:spacing w:val="-8"/>
        </w:rPr>
        <w:t xml:space="preserve"> </w:t>
      </w:r>
      <w:r>
        <w:t>Rewards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tool,</w:t>
      </w:r>
      <w:r>
        <w:rPr>
          <w:spacing w:val="-12"/>
        </w:rPr>
        <w:t xml:space="preserve"> </w:t>
      </w:r>
      <w:r>
        <w:t>6).</w:t>
      </w:r>
      <w:r>
        <w:rPr>
          <w:spacing w:val="-11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rewards</w:t>
      </w:r>
      <w:r>
        <w:rPr>
          <w:spacing w:val="-2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rewards.</w:t>
      </w:r>
    </w:p>
    <w:p w14:paraId="14B6A09C" w14:textId="77777777" w:rsidR="00EB6D95" w:rsidRDefault="00EB6D95">
      <w:pPr>
        <w:pStyle w:val="BodyText"/>
        <w:spacing w:before="4"/>
        <w:rPr>
          <w:sz w:val="33"/>
        </w:rPr>
      </w:pPr>
    </w:p>
    <w:p w14:paraId="3D3C3C64" w14:textId="77777777" w:rsidR="00EB6D95" w:rsidRDefault="00000000">
      <w:pPr>
        <w:pStyle w:val="Heading2"/>
      </w:pPr>
      <w:r>
        <w:t>METHOD</w:t>
      </w:r>
    </w:p>
    <w:p w14:paraId="4AE59940" w14:textId="77777777" w:rsidR="00EB6D95" w:rsidRDefault="00000000">
      <w:pPr>
        <w:pStyle w:val="BodyText"/>
        <w:spacing w:before="123" w:line="360" w:lineRule="auto"/>
        <w:ind w:left="100" w:right="122" w:firstLine="512"/>
        <w:jc w:val="both"/>
      </w:pPr>
      <w:r>
        <w:t>The research method used in this research is survey method with path analysis technique. This</w:t>
      </w:r>
      <w:r>
        <w:rPr>
          <w:spacing w:val="1"/>
        </w:rPr>
        <w:t xml:space="preserve"> </w:t>
      </w:r>
      <w:r>
        <w:t>study was conducted on large and small populations with the data studied derived from samples taken</w:t>
      </w:r>
      <w:r>
        <w:rPr>
          <w:spacing w:val="1"/>
        </w:rPr>
        <w:t xml:space="preserve"> </w:t>
      </w:r>
      <w:r>
        <w:t>from the population distribution. The survey method in the study was designed to obtain information</w:t>
      </w:r>
      <w:r>
        <w:rPr>
          <w:spacing w:val="1"/>
        </w:rPr>
        <w:t xml:space="preserve"> </w:t>
      </w:r>
      <w:r>
        <w:t>about the status and symptoms at the time the study was conducted with the aim to describe a variable</w:t>
      </w:r>
      <w:r>
        <w:rPr>
          <w:spacing w:val="-52"/>
        </w:rPr>
        <w:t xml:space="preserve"> </w:t>
      </w:r>
      <w:r>
        <w:t>or about something that exists in a condition. The use of survey methods is conducted not only to</w:t>
      </w:r>
      <w:r>
        <w:rPr>
          <w:spacing w:val="1"/>
        </w:rPr>
        <w:t xml:space="preserve"> </w:t>
      </w:r>
      <w:r>
        <w:rPr>
          <w:spacing w:val="-1"/>
        </w:rPr>
        <w:t>compare</w:t>
      </w:r>
      <w:r>
        <w:rPr>
          <w:spacing w:val="-12"/>
        </w:rPr>
        <w:t xml:space="preserve"> </w:t>
      </w:r>
      <w:r>
        <w:rPr>
          <w:spacing w:val="-1"/>
        </w:rPr>
        <w:t>certain</w:t>
      </w:r>
      <w:r>
        <w:rPr>
          <w:spacing w:val="-13"/>
        </w:rPr>
        <w:t xml:space="preserve"> </w:t>
      </w:r>
      <w:r>
        <w:rPr>
          <w:spacing w:val="-1"/>
        </w:rPr>
        <w:t>conditions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t>predetermined</w:t>
      </w:r>
      <w:r>
        <w:rPr>
          <w:spacing w:val="-9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assess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effectiveness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performance</w:t>
      </w:r>
      <w:r>
        <w:rPr>
          <w:spacing w:val="-5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head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office,</w:t>
      </w:r>
      <w:r>
        <w:rPr>
          <w:spacing w:val="-10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investigate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influence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hypothesis.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exogenous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leadership, while the dependent variable or endogenous variable is the performance of section head of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office.</w:t>
      </w:r>
    </w:p>
    <w:p w14:paraId="65350CAE" w14:textId="77777777" w:rsidR="00EB6D95" w:rsidRDefault="00EB6D95">
      <w:pPr>
        <w:pStyle w:val="BodyText"/>
        <w:spacing w:before="3"/>
        <w:rPr>
          <w:sz w:val="33"/>
        </w:rPr>
      </w:pPr>
    </w:p>
    <w:p w14:paraId="3F3466A6" w14:textId="77777777" w:rsidR="00EB6D95" w:rsidRDefault="00000000">
      <w:pPr>
        <w:pStyle w:val="Heading2"/>
      </w:pPr>
      <w:r>
        <w:t>FINDINGS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DISCUSSION</w:t>
      </w:r>
    </w:p>
    <w:p w14:paraId="5852B64F" w14:textId="77777777" w:rsidR="00EB6D95" w:rsidRDefault="00EB6D95">
      <w:pPr>
        <w:pStyle w:val="BodyText"/>
        <w:spacing w:before="7"/>
        <w:rPr>
          <w:b/>
          <w:sz w:val="31"/>
        </w:rPr>
      </w:pPr>
    </w:p>
    <w:p w14:paraId="7828E3E4" w14:textId="77777777" w:rsidR="00EB6D95" w:rsidRDefault="00000000">
      <w:pPr>
        <w:pStyle w:val="BodyText"/>
        <w:spacing w:line="360" w:lineRule="auto"/>
        <w:ind w:left="100" w:right="117" w:firstLine="568"/>
        <w:jc w:val="both"/>
      </w:pPr>
      <w:commentRangeStart w:id="0"/>
      <w:r>
        <w:t>From the data calculation results for the preparation of regression equation model between</w:t>
      </w:r>
      <w:r>
        <w:rPr>
          <w:spacing w:val="1"/>
        </w:rPr>
        <w:t xml:space="preserve"> </w:t>
      </w:r>
      <w:r>
        <w:t>performance with supportive leadership obtained the following regression constants a = 51,98 and</w:t>
      </w:r>
      <w:r>
        <w:rPr>
          <w:spacing w:val="1"/>
        </w:rPr>
        <w:t xml:space="preserve"> </w:t>
      </w:r>
      <w:r>
        <w:t>regression</w:t>
      </w:r>
      <w:r>
        <w:rPr>
          <w:spacing w:val="-8"/>
        </w:rPr>
        <w:t xml:space="preserve"> </w:t>
      </w:r>
      <w:r>
        <w:rPr>
          <w:i/>
        </w:rPr>
        <w:t>coefficients</w:t>
      </w:r>
      <w:r>
        <w:rPr>
          <w:i/>
          <w:spacing w:val="-8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0,78.</w:t>
      </w:r>
      <w:r>
        <w:rPr>
          <w:spacing w:val="-11"/>
        </w:rPr>
        <w:t xml:space="preserve"> </w:t>
      </w:r>
      <w:r>
        <w:t>Thus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model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t>regression</w:t>
      </w:r>
      <w:r>
        <w:rPr>
          <w:spacing w:val="-10"/>
        </w:rPr>
        <w:t xml:space="preserve"> </w:t>
      </w:r>
      <w:r>
        <w:t>equation</w:t>
      </w:r>
      <w:r>
        <w:rPr>
          <w:spacing w:val="-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Ŷ</w:t>
      </w:r>
      <w:r>
        <w:rPr>
          <w:spacing w:val="-6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51,98</w:t>
      </w:r>
    </w:p>
    <w:p w14:paraId="53BB90F2" w14:textId="77777777" w:rsidR="00EB6D95" w:rsidRDefault="00000000">
      <w:pPr>
        <w:pStyle w:val="BodyText"/>
        <w:spacing w:before="1" w:line="360" w:lineRule="auto"/>
        <w:ind w:left="100" w:right="123"/>
        <w:jc w:val="both"/>
      </w:pPr>
      <w:r>
        <w:t>+ 0,78X</w:t>
      </w:r>
      <w:r>
        <w:rPr>
          <w:vertAlign w:val="subscript"/>
        </w:rPr>
        <w:t>1</w:t>
      </w:r>
      <w:r>
        <w:t>. Before the model regression equation is analyzed further and used in drawing conclusions,</w:t>
      </w:r>
      <w:r>
        <w:rPr>
          <w:spacing w:val="1"/>
        </w:rPr>
        <w:t xml:space="preserve"> </w:t>
      </w:r>
      <w:r>
        <w:t>firstly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linearity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equation.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 xml:space="preserve">significance test is arranged in </w:t>
      </w:r>
      <w:r>
        <w:rPr>
          <w:i/>
        </w:rPr>
        <w:t xml:space="preserve">ANOVA </w:t>
      </w:r>
      <w:r>
        <w:t>table as in table 1 and linearity test of regression equation is</w:t>
      </w:r>
      <w:r>
        <w:rPr>
          <w:spacing w:val="1"/>
        </w:rPr>
        <w:t xml:space="preserve"> </w:t>
      </w:r>
      <w:r>
        <w:t>arranged</w:t>
      </w:r>
      <w:r>
        <w:rPr>
          <w:spacing w:val="1"/>
        </w:rPr>
        <w:t xml:space="preserve"> </w:t>
      </w:r>
      <w:r>
        <w:t xml:space="preserve">in </w:t>
      </w:r>
      <w:r>
        <w:rPr>
          <w:i/>
        </w:rPr>
        <w:t>Coefficients</w:t>
      </w:r>
      <w:r>
        <w:rPr>
          <w:i/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1</w:t>
      </w:r>
    </w:p>
    <w:p w14:paraId="5DB47C23" w14:textId="77777777" w:rsidR="00EB6D95" w:rsidRDefault="00EB6D95">
      <w:pPr>
        <w:spacing w:line="360" w:lineRule="auto"/>
        <w:jc w:val="both"/>
        <w:sectPr w:rsidR="00EB6D95">
          <w:pgSz w:w="11910" w:h="16840"/>
          <w:pgMar w:top="1340" w:right="1320" w:bottom="1720" w:left="1340" w:header="0" w:footer="1524" w:gutter="0"/>
          <w:cols w:space="720"/>
        </w:sectPr>
      </w:pPr>
    </w:p>
    <w:p w14:paraId="700B3DF4" w14:textId="77777777" w:rsidR="00EB6D95" w:rsidRDefault="00000000">
      <w:pPr>
        <w:pStyle w:val="BodyText"/>
        <w:spacing w:before="91"/>
        <w:ind w:left="3465"/>
      </w:pPr>
      <w:commentRangeStart w:id="1"/>
      <w:r>
        <w:lastRenderedPageBreak/>
        <w:t>Table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i/>
        </w:rPr>
        <w:t>ANOVA</w:t>
      </w:r>
      <w:r>
        <w:rPr>
          <w:i/>
          <w:spacing w:val="-1"/>
        </w:rPr>
        <w:t xml:space="preserve"> </w:t>
      </w:r>
      <w:r>
        <w:t>Significance</w:t>
      </w:r>
      <w:r>
        <w:rPr>
          <w:spacing w:val="-5"/>
        </w:rPr>
        <w:t xml:space="preserve"> </w:t>
      </w:r>
      <w:r>
        <w:t>Test</w:t>
      </w:r>
    </w:p>
    <w:p w14:paraId="7A54A16A" w14:textId="77777777" w:rsidR="00EB6D95" w:rsidRDefault="00000000">
      <w:pPr>
        <w:pStyle w:val="Heading2"/>
        <w:spacing w:before="35" w:after="33"/>
        <w:ind w:left="3508" w:right="3524"/>
        <w:jc w:val="center"/>
      </w:pPr>
      <w:r>
        <w:t>ANOVA</w:t>
      </w:r>
      <w:r>
        <w:rPr>
          <w:vertAlign w:val="superscript"/>
        </w:rPr>
        <w:t>b</w:t>
      </w:r>
    </w:p>
    <w:tbl>
      <w:tblPr>
        <w:tblW w:w="0" w:type="auto"/>
        <w:tblInd w:w="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2378"/>
        <w:gridCol w:w="457"/>
        <w:gridCol w:w="2006"/>
        <w:gridCol w:w="1266"/>
        <w:gridCol w:w="830"/>
      </w:tblGrid>
      <w:tr w:rsidR="00EB6D95" w14:paraId="280B2C04" w14:textId="77777777">
        <w:trPr>
          <w:trHeight w:val="311"/>
        </w:trPr>
        <w:tc>
          <w:tcPr>
            <w:tcW w:w="1973" w:type="dxa"/>
          </w:tcPr>
          <w:p w14:paraId="1BC14F61" w14:textId="77777777" w:rsidR="00EB6D95" w:rsidRDefault="00000000">
            <w:pPr>
              <w:pStyle w:val="TableParagraph"/>
              <w:spacing w:before="22"/>
              <w:ind w:left="29"/>
            </w:pPr>
            <w:r>
              <w:t>Model</w:t>
            </w:r>
          </w:p>
        </w:tc>
        <w:tc>
          <w:tcPr>
            <w:tcW w:w="2378" w:type="dxa"/>
            <w:tcBorders>
              <w:right w:val="single" w:sz="8" w:space="0" w:color="000000"/>
            </w:tcBorders>
          </w:tcPr>
          <w:p w14:paraId="620EF70E" w14:textId="77777777" w:rsidR="00EB6D95" w:rsidRDefault="00000000">
            <w:pPr>
              <w:pStyle w:val="TableParagraph"/>
              <w:spacing w:before="22"/>
              <w:ind w:left="489"/>
            </w:pPr>
            <w:r>
              <w:t>Sum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Squares</w:t>
            </w:r>
          </w:p>
        </w:tc>
        <w:tc>
          <w:tcPr>
            <w:tcW w:w="457" w:type="dxa"/>
            <w:tcBorders>
              <w:left w:val="single" w:sz="8" w:space="0" w:color="000000"/>
              <w:right w:val="single" w:sz="8" w:space="0" w:color="000000"/>
            </w:tcBorders>
          </w:tcPr>
          <w:p w14:paraId="7328C47A" w14:textId="77777777" w:rsidR="00EB6D95" w:rsidRDefault="00000000">
            <w:pPr>
              <w:pStyle w:val="TableParagraph"/>
              <w:spacing w:before="22"/>
              <w:ind w:left="144"/>
            </w:pPr>
            <w:r>
              <w:t>df</w:t>
            </w:r>
          </w:p>
        </w:tc>
        <w:tc>
          <w:tcPr>
            <w:tcW w:w="2006" w:type="dxa"/>
            <w:tcBorders>
              <w:left w:val="single" w:sz="8" w:space="0" w:color="000000"/>
              <w:right w:val="single" w:sz="8" w:space="0" w:color="000000"/>
            </w:tcBorders>
          </w:tcPr>
          <w:p w14:paraId="7E0667D7" w14:textId="77777777" w:rsidR="00EB6D95" w:rsidRDefault="00000000">
            <w:pPr>
              <w:pStyle w:val="TableParagraph"/>
              <w:spacing w:before="22"/>
              <w:ind w:left="427"/>
            </w:pPr>
            <w:r>
              <w:t>Mean</w:t>
            </w:r>
            <w:r>
              <w:rPr>
                <w:spacing w:val="-2"/>
              </w:rPr>
              <w:t xml:space="preserve"> </w:t>
            </w:r>
            <w:r>
              <w:t>Square</w:t>
            </w:r>
          </w:p>
        </w:tc>
        <w:tc>
          <w:tcPr>
            <w:tcW w:w="1266" w:type="dxa"/>
            <w:tcBorders>
              <w:left w:val="single" w:sz="8" w:space="0" w:color="000000"/>
              <w:right w:val="single" w:sz="8" w:space="0" w:color="000000"/>
            </w:tcBorders>
          </w:tcPr>
          <w:p w14:paraId="56CA961F" w14:textId="77777777" w:rsidR="00EB6D95" w:rsidRDefault="00000000">
            <w:pPr>
              <w:pStyle w:val="TableParagraph"/>
              <w:spacing w:before="22"/>
              <w:ind w:left="33"/>
              <w:jc w:val="center"/>
            </w:pPr>
            <w:r>
              <w:rPr>
                <w:w w:val="99"/>
              </w:rPr>
              <w:t>F</w:t>
            </w:r>
          </w:p>
        </w:tc>
        <w:tc>
          <w:tcPr>
            <w:tcW w:w="830" w:type="dxa"/>
            <w:tcBorders>
              <w:left w:val="single" w:sz="8" w:space="0" w:color="000000"/>
            </w:tcBorders>
          </w:tcPr>
          <w:p w14:paraId="34EDF635" w14:textId="77777777" w:rsidR="00EB6D95" w:rsidRDefault="00000000">
            <w:pPr>
              <w:pStyle w:val="TableParagraph"/>
              <w:spacing w:before="22"/>
              <w:ind w:left="244"/>
            </w:pPr>
            <w:r>
              <w:t>Sig.</w:t>
            </w:r>
          </w:p>
        </w:tc>
      </w:tr>
      <w:tr w:rsidR="00EB6D95" w14:paraId="6B389C93" w14:textId="77777777">
        <w:trPr>
          <w:trHeight w:val="325"/>
        </w:trPr>
        <w:tc>
          <w:tcPr>
            <w:tcW w:w="1973" w:type="dxa"/>
            <w:tcBorders>
              <w:bottom w:val="nil"/>
            </w:tcBorders>
          </w:tcPr>
          <w:p w14:paraId="4FA46A59" w14:textId="77777777" w:rsidR="00EB6D95" w:rsidRDefault="00000000">
            <w:pPr>
              <w:pStyle w:val="TableParagraph"/>
              <w:spacing w:before="26"/>
              <w:ind w:left="29"/>
            </w:pPr>
            <w:r>
              <w:t>1</w:t>
            </w:r>
            <w:r>
              <w:rPr>
                <w:spacing w:val="55"/>
              </w:rPr>
              <w:t xml:space="preserve"> </w:t>
            </w:r>
            <w:r>
              <w:t>Regression</w:t>
            </w:r>
          </w:p>
        </w:tc>
        <w:tc>
          <w:tcPr>
            <w:tcW w:w="2378" w:type="dxa"/>
            <w:tcBorders>
              <w:bottom w:val="nil"/>
              <w:right w:val="single" w:sz="8" w:space="0" w:color="000000"/>
            </w:tcBorders>
          </w:tcPr>
          <w:p w14:paraId="7190AA73" w14:textId="77777777" w:rsidR="00EB6D95" w:rsidRDefault="00000000">
            <w:pPr>
              <w:pStyle w:val="TableParagraph"/>
              <w:spacing w:before="26"/>
              <w:jc w:val="right"/>
            </w:pPr>
            <w:r>
              <w:t>2247.921</w:t>
            </w:r>
          </w:p>
        </w:tc>
        <w:tc>
          <w:tcPr>
            <w:tcW w:w="4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5E800FA" w14:textId="77777777" w:rsidR="00EB6D95" w:rsidRDefault="00000000">
            <w:pPr>
              <w:pStyle w:val="TableParagraph"/>
              <w:spacing w:before="26"/>
              <w:jc w:val="right"/>
            </w:pPr>
            <w:r>
              <w:t>1</w:t>
            </w:r>
          </w:p>
        </w:tc>
        <w:tc>
          <w:tcPr>
            <w:tcW w:w="20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07A52C2" w14:textId="77777777" w:rsidR="00EB6D95" w:rsidRDefault="00000000">
            <w:pPr>
              <w:pStyle w:val="TableParagraph"/>
              <w:spacing w:before="26"/>
              <w:ind w:right="1"/>
              <w:jc w:val="right"/>
            </w:pPr>
            <w:r>
              <w:t>2247.921</w:t>
            </w:r>
          </w:p>
        </w:tc>
        <w:tc>
          <w:tcPr>
            <w:tcW w:w="12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FC5B172" w14:textId="77777777" w:rsidR="00EB6D95" w:rsidRDefault="00000000">
            <w:pPr>
              <w:pStyle w:val="TableParagraph"/>
              <w:spacing w:before="26"/>
              <w:ind w:left="526"/>
            </w:pPr>
            <w:r>
              <w:t>159.935</w:t>
            </w:r>
          </w:p>
        </w:tc>
        <w:tc>
          <w:tcPr>
            <w:tcW w:w="830" w:type="dxa"/>
            <w:tcBorders>
              <w:left w:val="single" w:sz="8" w:space="0" w:color="000000"/>
              <w:bottom w:val="nil"/>
            </w:tcBorders>
          </w:tcPr>
          <w:p w14:paraId="4E353B81" w14:textId="77777777" w:rsidR="00EB6D95" w:rsidRDefault="00000000">
            <w:pPr>
              <w:pStyle w:val="TableParagraph"/>
              <w:spacing w:before="26"/>
              <w:ind w:left="356" w:right="-15"/>
              <w:rPr>
                <w:sz w:val="14"/>
              </w:rPr>
            </w:pPr>
            <w:r>
              <w:t>.000</w:t>
            </w:r>
            <w:r>
              <w:rPr>
                <w:position w:val="7"/>
                <w:sz w:val="14"/>
              </w:rPr>
              <w:t>a</w:t>
            </w:r>
          </w:p>
        </w:tc>
      </w:tr>
      <w:tr w:rsidR="00EB6D95" w14:paraId="355E8179" w14:textId="77777777">
        <w:trPr>
          <w:trHeight w:val="348"/>
        </w:trPr>
        <w:tc>
          <w:tcPr>
            <w:tcW w:w="1973" w:type="dxa"/>
            <w:tcBorders>
              <w:top w:val="nil"/>
              <w:bottom w:val="nil"/>
            </w:tcBorders>
          </w:tcPr>
          <w:p w14:paraId="75DBB600" w14:textId="77777777" w:rsidR="00EB6D95" w:rsidRDefault="00000000">
            <w:pPr>
              <w:pStyle w:val="TableParagraph"/>
              <w:spacing w:before="36"/>
              <w:ind w:left="309"/>
            </w:pPr>
            <w:r>
              <w:t>Residual</w:t>
            </w:r>
          </w:p>
        </w:tc>
        <w:tc>
          <w:tcPr>
            <w:tcW w:w="2378" w:type="dxa"/>
            <w:tcBorders>
              <w:top w:val="nil"/>
              <w:bottom w:val="nil"/>
              <w:right w:val="single" w:sz="8" w:space="0" w:color="000000"/>
            </w:tcBorders>
          </w:tcPr>
          <w:p w14:paraId="08E20EEC" w14:textId="77777777" w:rsidR="00EB6D95" w:rsidRDefault="00000000">
            <w:pPr>
              <w:pStyle w:val="TableParagraph"/>
              <w:spacing w:before="36"/>
              <w:jc w:val="right"/>
            </w:pPr>
            <w:r>
              <w:t>393.545</w:t>
            </w:r>
          </w:p>
        </w:tc>
        <w:tc>
          <w:tcPr>
            <w:tcW w:w="4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3631D05" w14:textId="77777777" w:rsidR="00EB6D95" w:rsidRDefault="00000000">
            <w:pPr>
              <w:pStyle w:val="TableParagraph"/>
              <w:spacing w:before="36"/>
              <w:ind w:right="-15"/>
              <w:jc w:val="right"/>
            </w:pPr>
            <w:r>
              <w:t>28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C5D25E0" w14:textId="77777777" w:rsidR="00EB6D95" w:rsidRDefault="00000000">
            <w:pPr>
              <w:pStyle w:val="TableParagraph"/>
              <w:spacing w:before="36"/>
              <w:jc w:val="right"/>
            </w:pPr>
            <w:r>
              <w:t>14.055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82F324" w14:textId="77777777" w:rsidR="00EB6D95" w:rsidRDefault="00EB6D95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  <w:bottom w:val="nil"/>
            </w:tcBorders>
          </w:tcPr>
          <w:p w14:paraId="56B69427" w14:textId="77777777" w:rsidR="00EB6D95" w:rsidRDefault="00EB6D95">
            <w:pPr>
              <w:pStyle w:val="TableParagraph"/>
              <w:rPr>
                <w:sz w:val="20"/>
              </w:rPr>
            </w:pPr>
          </w:p>
        </w:tc>
      </w:tr>
      <w:tr w:rsidR="00EB6D95" w14:paraId="157E5F29" w14:textId="77777777">
        <w:trPr>
          <w:trHeight w:val="390"/>
        </w:trPr>
        <w:tc>
          <w:tcPr>
            <w:tcW w:w="1973" w:type="dxa"/>
            <w:tcBorders>
              <w:top w:val="nil"/>
            </w:tcBorders>
          </w:tcPr>
          <w:p w14:paraId="0599C89E" w14:textId="77777777" w:rsidR="00EB6D95" w:rsidRDefault="00000000">
            <w:pPr>
              <w:pStyle w:val="TableParagraph"/>
              <w:spacing w:before="49"/>
              <w:ind w:left="309"/>
            </w:pPr>
            <w:r>
              <w:t>Total</w:t>
            </w:r>
          </w:p>
        </w:tc>
        <w:tc>
          <w:tcPr>
            <w:tcW w:w="2378" w:type="dxa"/>
            <w:tcBorders>
              <w:top w:val="nil"/>
              <w:right w:val="single" w:sz="8" w:space="0" w:color="000000"/>
            </w:tcBorders>
          </w:tcPr>
          <w:p w14:paraId="77B1F7B6" w14:textId="77777777" w:rsidR="00EB6D95" w:rsidRDefault="00000000">
            <w:pPr>
              <w:pStyle w:val="TableParagraph"/>
              <w:spacing w:before="49"/>
              <w:jc w:val="right"/>
            </w:pPr>
            <w:r>
              <w:t>2641.467</w:t>
            </w:r>
          </w:p>
        </w:tc>
        <w:tc>
          <w:tcPr>
            <w:tcW w:w="4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17908AB" w14:textId="77777777" w:rsidR="00EB6D95" w:rsidRDefault="00000000">
            <w:pPr>
              <w:pStyle w:val="TableParagraph"/>
              <w:spacing w:before="49"/>
              <w:ind w:right="-15"/>
              <w:jc w:val="right"/>
            </w:pPr>
            <w:r>
              <w:t>29</w:t>
            </w:r>
          </w:p>
        </w:tc>
        <w:tc>
          <w:tcPr>
            <w:tcW w:w="20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B4E2BDD" w14:textId="77777777" w:rsidR="00EB6D95" w:rsidRDefault="00EB6D95">
            <w:pPr>
              <w:pStyle w:val="TableParagraph"/>
              <w:rPr>
                <w:sz w:val="20"/>
              </w:rPr>
            </w:pPr>
          </w:p>
        </w:tc>
        <w:tc>
          <w:tcPr>
            <w:tcW w:w="12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0F5896A" w14:textId="77777777" w:rsidR="00EB6D95" w:rsidRDefault="00EB6D95"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000000"/>
            </w:tcBorders>
          </w:tcPr>
          <w:p w14:paraId="06A57B78" w14:textId="77777777" w:rsidR="00EB6D95" w:rsidRDefault="00EB6D95">
            <w:pPr>
              <w:pStyle w:val="TableParagraph"/>
              <w:rPr>
                <w:sz w:val="20"/>
              </w:rPr>
            </w:pPr>
          </w:p>
        </w:tc>
      </w:tr>
    </w:tbl>
    <w:p w14:paraId="2C155856" w14:textId="77777777" w:rsidR="00EB6D95" w:rsidRDefault="00000000">
      <w:pPr>
        <w:pStyle w:val="ListParagraph"/>
        <w:numPr>
          <w:ilvl w:val="0"/>
          <w:numId w:val="1"/>
        </w:numPr>
        <w:tabs>
          <w:tab w:val="left" w:pos="401"/>
        </w:tabs>
        <w:ind w:hanging="209"/>
      </w:pPr>
      <w:r>
        <w:t>Predictors:</w:t>
      </w:r>
      <w:r>
        <w:rPr>
          <w:spacing w:val="-8"/>
        </w:rPr>
        <w:t xml:space="preserve"> </w:t>
      </w:r>
      <w:r>
        <w:t>(Constant),</w:t>
      </w:r>
      <w:r>
        <w:rPr>
          <w:spacing w:val="-5"/>
        </w:rPr>
        <w:t xml:space="preserve"> </w:t>
      </w:r>
      <w:r>
        <w:t>Supportive</w:t>
      </w:r>
      <w:r>
        <w:rPr>
          <w:spacing w:val="-4"/>
        </w:rPr>
        <w:t xml:space="preserve"> </w:t>
      </w:r>
      <w:r>
        <w:t>Leadership</w:t>
      </w:r>
    </w:p>
    <w:p w14:paraId="49EAB26C" w14:textId="77777777" w:rsidR="00EB6D95" w:rsidRDefault="00000000">
      <w:pPr>
        <w:pStyle w:val="ListParagraph"/>
        <w:numPr>
          <w:ilvl w:val="0"/>
          <w:numId w:val="1"/>
        </w:numPr>
        <w:tabs>
          <w:tab w:val="left" w:pos="417"/>
        </w:tabs>
        <w:spacing w:before="57"/>
        <w:ind w:left="416" w:hanging="225"/>
      </w:pPr>
      <w:r>
        <w:t>Dependent</w:t>
      </w:r>
      <w:r>
        <w:rPr>
          <w:spacing w:val="-8"/>
        </w:rPr>
        <w:t xml:space="preserve"> </w:t>
      </w:r>
      <w:r>
        <w:t>Variable:</w:t>
      </w:r>
      <w:r>
        <w:rPr>
          <w:spacing w:val="-8"/>
        </w:rPr>
        <w:t xml:space="preserve"> </w:t>
      </w:r>
      <w:r>
        <w:t>Performance</w:t>
      </w:r>
    </w:p>
    <w:p w14:paraId="4BCBACE4" w14:textId="77777777" w:rsidR="00EB6D95" w:rsidRDefault="00000000">
      <w:pPr>
        <w:pStyle w:val="BodyText"/>
        <w:spacing w:before="8"/>
        <w:rPr>
          <w:sz w:val="21"/>
        </w:rPr>
      </w:pPr>
      <w:r>
        <w:pict w14:anchorId="5018CCAE">
          <v:rect id="_x0000_s2053" style="position:absolute;margin-left:81.45pt;margin-top:14.45pt;width:432.55pt;height:1.6pt;z-index:-15728128;mso-wrap-distance-left:0;mso-wrap-distance-right:0;mso-position-horizontal-relative:page" stroked="f">
            <w10:wrap type="topAndBottom" anchorx="page"/>
          </v:rect>
        </w:pict>
      </w:r>
    </w:p>
    <w:p w14:paraId="5FB48C48" w14:textId="77777777" w:rsidR="00EB6D95" w:rsidRDefault="00000000">
      <w:pPr>
        <w:pStyle w:val="Heading2"/>
        <w:ind w:left="3508" w:right="3524"/>
        <w:jc w:val="center"/>
      </w:pPr>
      <w:r>
        <w:t>Coefficients</w:t>
      </w:r>
      <w:r>
        <w:rPr>
          <w:vertAlign w:val="superscript"/>
        </w:rPr>
        <w:t>a</w:t>
      </w:r>
    </w:p>
    <w:tbl>
      <w:tblPr>
        <w:tblW w:w="0" w:type="auto"/>
        <w:tblInd w:w="3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824"/>
        <w:gridCol w:w="1440"/>
        <w:gridCol w:w="1492"/>
        <w:gridCol w:w="840"/>
        <w:gridCol w:w="1415"/>
      </w:tblGrid>
      <w:tr w:rsidR="00EB6D95" w14:paraId="077248B1" w14:textId="77777777">
        <w:trPr>
          <w:trHeight w:val="555"/>
        </w:trPr>
        <w:tc>
          <w:tcPr>
            <w:tcW w:w="2637" w:type="dxa"/>
            <w:vMerge w:val="restart"/>
          </w:tcPr>
          <w:p w14:paraId="2C767DC0" w14:textId="77777777" w:rsidR="00EB6D95" w:rsidRDefault="00EB6D95">
            <w:pPr>
              <w:pStyle w:val="TableParagraph"/>
              <w:rPr>
                <w:b/>
                <w:sz w:val="24"/>
              </w:rPr>
            </w:pPr>
          </w:p>
          <w:p w14:paraId="58C2EF30" w14:textId="77777777" w:rsidR="00EB6D95" w:rsidRDefault="00EB6D95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95EE65E" w14:textId="77777777" w:rsidR="00EB6D95" w:rsidRDefault="00000000">
            <w:pPr>
              <w:pStyle w:val="TableParagraph"/>
              <w:ind w:left="33"/>
            </w:pPr>
            <w:r>
              <w:t>Model</w:t>
            </w:r>
          </w:p>
        </w:tc>
        <w:tc>
          <w:tcPr>
            <w:tcW w:w="226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58B88D7F" w14:textId="77777777" w:rsidR="00EB6D95" w:rsidRDefault="00000000">
            <w:pPr>
              <w:pStyle w:val="TableParagraph"/>
              <w:spacing w:before="26"/>
              <w:ind w:left="593" w:right="404" w:hanging="153"/>
            </w:pPr>
            <w:r>
              <w:rPr>
                <w:spacing w:val="-1"/>
              </w:rPr>
              <w:t>Unstandardized</w:t>
            </w:r>
            <w:r>
              <w:rPr>
                <w:spacing w:val="-52"/>
              </w:rPr>
              <w:t xml:space="preserve"> </w:t>
            </w:r>
            <w:r>
              <w:t>Coefficients</w:t>
            </w:r>
          </w:p>
        </w:tc>
        <w:tc>
          <w:tcPr>
            <w:tcW w:w="14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929D0" w14:textId="77777777" w:rsidR="00EB6D95" w:rsidRDefault="00000000">
            <w:pPr>
              <w:pStyle w:val="TableParagraph"/>
              <w:spacing w:before="26"/>
              <w:ind w:left="222" w:right="129" w:hanging="36"/>
            </w:pPr>
            <w:r>
              <w:rPr>
                <w:spacing w:val="-1"/>
              </w:rPr>
              <w:t>Standardized</w:t>
            </w:r>
            <w:r>
              <w:rPr>
                <w:spacing w:val="-52"/>
              </w:rPr>
              <w:t xml:space="preserve"> </w:t>
            </w:r>
            <w:r>
              <w:t>Coefficients</w:t>
            </w:r>
          </w:p>
        </w:tc>
        <w:tc>
          <w:tcPr>
            <w:tcW w:w="8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4F65E0E3" w14:textId="77777777" w:rsidR="00EB6D95" w:rsidRDefault="00EB6D95">
            <w:pPr>
              <w:pStyle w:val="TableParagraph"/>
              <w:rPr>
                <w:b/>
                <w:sz w:val="24"/>
              </w:rPr>
            </w:pPr>
          </w:p>
          <w:p w14:paraId="12713384" w14:textId="77777777" w:rsidR="00EB6D95" w:rsidRDefault="00EB6D95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1BD21AA2" w14:textId="77777777" w:rsidR="00EB6D95" w:rsidRDefault="00000000">
            <w:pPr>
              <w:pStyle w:val="TableParagraph"/>
              <w:ind w:left="46"/>
              <w:jc w:val="center"/>
            </w:pPr>
            <w:r>
              <w:t>t</w:t>
            </w:r>
          </w:p>
        </w:tc>
        <w:tc>
          <w:tcPr>
            <w:tcW w:w="1415" w:type="dxa"/>
            <w:vMerge w:val="restart"/>
            <w:tcBorders>
              <w:left w:val="single" w:sz="8" w:space="0" w:color="000000"/>
            </w:tcBorders>
          </w:tcPr>
          <w:p w14:paraId="66547DDC" w14:textId="77777777" w:rsidR="00EB6D95" w:rsidRDefault="00EB6D95">
            <w:pPr>
              <w:pStyle w:val="TableParagraph"/>
              <w:rPr>
                <w:b/>
                <w:sz w:val="24"/>
              </w:rPr>
            </w:pPr>
          </w:p>
          <w:p w14:paraId="526D45ED" w14:textId="77777777" w:rsidR="00EB6D95" w:rsidRDefault="00EB6D95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520693E" w14:textId="77777777" w:rsidR="00EB6D95" w:rsidRDefault="00000000">
            <w:pPr>
              <w:pStyle w:val="TableParagraph"/>
              <w:ind w:left="524" w:right="469"/>
              <w:jc w:val="center"/>
            </w:pPr>
            <w:r>
              <w:t>Sig.</w:t>
            </w:r>
          </w:p>
        </w:tc>
      </w:tr>
      <w:tr w:rsidR="00EB6D95" w14:paraId="0773A483" w14:textId="77777777">
        <w:trPr>
          <w:trHeight w:val="299"/>
        </w:trPr>
        <w:tc>
          <w:tcPr>
            <w:tcW w:w="2637" w:type="dxa"/>
            <w:vMerge/>
            <w:tcBorders>
              <w:top w:val="nil"/>
            </w:tcBorders>
          </w:tcPr>
          <w:p w14:paraId="465B679F" w14:textId="77777777" w:rsidR="00EB6D95" w:rsidRDefault="00EB6D95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tcBorders>
              <w:top w:val="single" w:sz="8" w:space="0" w:color="000000"/>
              <w:right w:val="single" w:sz="8" w:space="0" w:color="000000"/>
            </w:tcBorders>
          </w:tcPr>
          <w:p w14:paraId="3BA316E1" w14:textId="77777777" w:rsidR="00EB6D95" w:rsidRDefault="00000000">
            <w:pPr>
              <w:pStyle w:val="TableParagraph"/>
              <w:spacing w:before="10"/>
              <w:ind w:left="30"/>
              <w:jc w:val="center"/>
            </w:pPr>
            <w:r>
              <w:t>B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B18097" w14:textId="77777777" w:rsidR="00EB6D95" w:rsidRDefault="00000000">
            <w:pPr>
              <w:pStyle w:val="TableParagraph"/>
              <w:spacing w:before="10"/>
              <w:ind w:left="302"/>
            </w:pPr>
            <w:r>
              <w:t>Std.</w:t>
            </w:r>
            <w:r>
              <w:rPr>
                <w:spacing w:val="-2"/>
              </w:rPr>
              <w:t xml:space="preserve"> </w:t>
            </w:r>
            <w:r>
              <w:t>Error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9F0C4E" w14:textId="77777777" w:rsidR="00EB6D95" w:rsidRDefault="00000000">
            <w:pPr>
              <w:pStyle w:val="TableParagraph"/>
              <w:spacing w:before="10"/>
              <w:ind w:left="537" w:right="491"/>
              <w:jc w:val="center"/>
            </w:pPr>
            <w:r>
              <w:t>Beta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EA7D219" w14:textId="77777777" w:rsidR="00EB6D95" w:rsidRDefault="00EB6D95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000000"/>
            </w:tcBorders>
          </w:tcPr>
          <w:p w14:paraId="2733C0AE" w14:textId="77777777" w:rsidR="00EB6D95" w:rsidRDefault="00EB6D95">
            <w:pPr>
              <w:rPr>
                <w:sz w:val="2"/>
                <w:szCs w:val="2"/>
              </w:rPr>
            </w:pPr>
          </w:p>
        </w:tc>
      </w:tr>
      <w:tr w:rsidR="00EB6D95" w14:paraId="7B23C84A" w14:textId="77777777">
        <w:trPr>
          <w:trHeight w:val="823"/>
        </w:trPr>
        <w:tc>
          <w:tcPr>
            <w:tcW w:w="2637" w:type="dxa"/>
          </w:tcPr>
          <w:p w14:paraId="7A7AEC22" w14:textId="77777777" w:rsidR="00EB6D95" w:rsidRDefault="00000000">
            <w:pPr>
              <w:pStyle w:val="TableParagraph"/>
              <w:spacing w:before="26" w:line="312" w:lineRule="auto"/>
              <w:ind w:left="205" w:right="137" w:hanging="172"/>
            </w:pPr>
            <w:r>
              <w:t>1</w:t>
            </w:r>
            <w:r>
              <w:rPr>
                <w:spacing w:val="6"/>
              </w:rPr>
              <w:t xml:space="preserve"> </w:t>
            </w:r>
            <w:r>
              <w:t>(Constant)</w:t>
            </w:r>
            <w:r>
              <w:rPr>
                <w:spacing w:val="1"/>
              </w:rPr>
              <w:t xml:space="preserve"> </w:t>
            </w:r>
            <w:r>
              <w:t>Kepemimpinan</w:t>
            </w:r>
            <w:r>
              <w:rPr>
                <w:spacing w:val="-13"/>
              </w:rPr>
              <w:t xml:space="preserve"> </w:t>
            </w:r>
            <w:r>
              <w:t>Supportif</w:t>
            </w:r>
          </w:p>
        </w:tc>
        <w:tc>
          <w:tcPr>
            <w:tcW w:w="824" w:type="dxa"/>
            <w:tcBorders>
              <w:right w:val="single" w:sz="8" w:space="0" w:color="000000"/>
            </w:tcBorders>
          </w:tcPr>
          <w:p w14:paraId="58C1DD8B" w14:textId="77777777" w:rsidR="00EB6D95" w:rsidRDefault="00000000">
            <w:pPr>
              <w:pStyle w:val="TableParagraph"/>
              <w:spacing w:before="26"/>
              <w:ind w:right="-15"/>
              <w:jc w:val="right"/>
            </w:pPr>
            <w:r>
              <w:t>51.981</w:t>
            </w:r>
          </w:p>
          <w:p w14:paraId="205D0DD1" w14:textId="77777777" w:rsidR="00EB6D95" w:rsidRDefault="00000000">
            <w:pPr>
              <w:pStyle w:val="TableParagraph"/>
              <w:spacing w:before="75"/>
              <w:ind w:right="-15"/>
              <w:jc w:val="right"/>
            </w:pPr>
            <w:r>
              <w:t>.780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 w14:paraId="2CE7C91E" w14:textId="77777777" w:rsidR="00EB6D95" w:rsidRDefault="00000000">
            <w:pPr>
              <w:pStyle w:val="TableParagraph"/>
              <w:spacing w:before="26"/>
              <w:ind w:right="-15"/>
              <w:jc w:val="right"/>
            </w:pPr>
            <w:r>
              <w:t>5.255</w:t>
            </w:r>
          </w:p>
          <w:p w14:paraId="531B5498" w14:textId="77777777" w:rsidR="00EB6D95" w:rsidRDefault="00000000">
            <w:pPr>
              <w:pStyle w:val="TableParagraph"/>
              <w:spacing w:before="75"/>
              <w:ind w:right="-15"/>
              <w:jc w:val="right"/>
            </w:pPr>
            <w:r>
              <w:t>.062</w:t>
            </w:r>
          </w:p>
        </w:tc>
        <w:tc>
          <w:tcPr>
            <w:tcW w:w="1492" w:type="dxa"/>
            <w:tcBorders>
              <w:left w:val="single" w:sz="8" w:space="0" w:color="000000"/>
              <w:right w:val="single" w:sz="8" w:space="0" w:color="000000"/>
            </w:tcBorders>
          </w:tcPr>
          <w:p w14:paraId="5A893D1C" w14:textId="77777777" w:rsidR="00EB6D95" w:rsidRDefault="00EB6D95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DFA389B" w14:textId="77777777" w:rsidR="00EB6D95" w:rsidRDefault="00000000">
            <w:pPr>
              <w:pStyle w:val="TableParagraph"/>
              <w:ind w:right="-15"/>
              <w:jc w:val="right"/>
            </w:pPr>
            <w:r>
              <w:t>.923</w:t>
            </w:r>
          </w:p>
        </w:tc>
        <w:tc>
          <w:tcPr>
            <w:tcW w:w="840" w:type="dxa"/>
            <w:tcBorders>
              <w:left w:val="single" w:sz="8" w:space="0" w:color="000000"/>
              <w:right w:val="single" w:sz="8" w:space="0" w:color="000000"/>
            </w:tcBorders>
          </w:tcPr>
          <w:p w14:paraId="635A7F8D" w14:textId="77777777" w:rsidR="00EB6D95" w:rsidRDefault="00000000">
            <w:pPr>
              <w:pStyle w:val="TableParagraph"/>
              <w:spacing w:before="26"/>
              <w:ind w:left="326" w:right="-15"/>
            </w:pPr>
            <w:r>
              <w:t>9.892</w:t>
            </w:r>
          </w:p>
          <w:p w14:paraId="21DC3DFC" w14:textId="77777777" w:rsidR="00EB6D95" w:rsidRDefault="00000000">
            <w:pPr>
              <w:pStyle w:val="TableParagraph"/>
              <w:spacing w:before="75"/>
              <w:ind w:left="219" w:right="-15"/>
            </w:pPr>
            <w:r>
              <w:t>12.647</w:t>
            </w:r>
          </w:p>
        </w:tc>
        <w:tc>
          <w:tcPr>
            <w:tcW w:w="1415" w:type="dxa"/>
            <w:tcBorders>
              <w:left w:val="single" w:sz="8" w:space="0" w:color="000000"/>
            </w:tcBorders>
          </w:tcPr>
          <w:p w14:paraId="1942A665" w14:textId="77777777" w:rsidR="00EB6D95" w:rsidRDefault="00000000">
            <w:pPr>
              <w:pStyle w:val="TableParagraph"/>
              <w:spacing w:before="26"/>
              <w:ind w:right="-29"/>
              <w:jc w:val="right"/>
            </w:pPr>
            <w:r>
              <w:t>.000</w:t>
            </w:r>
          </w:p>
          <w:p w14:paraId="2CF62CDC" w14:textId="77777777" w:rsidR="00EB6D95" w:rsidRDefault="00000000">
            <w:pPr>
              <w:pStyle w:val="TableParagraph"/>
              <w:spacing w:before="75"/>
              <w:ind w:right="-29"/>
              <w:jc w:val="right"/>
            </w:pPr>
            <w:r>
              <w:t>.000</w:t>
            </w:r>
          </w:p>
        </w:tc>
      </w:tr>
    </w:tbl>
    <w:p w14:paraId="26C7ACF4" w14:textId="77777777" w:rsidR="00EB6D95" w:rsidRDefault="00000000">
      <w:pPr>
        <w:pStyle w:val="BodyText"/>
        <w:ind w:left="320"/>
      </w:pPr>
      <w:r>
        <w:t>a.</w:t>
      </w:r>
      <w:r>
        <w:rPr>
          <w:spacing w:val="-4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Variable:</w:t>
      </w:r>
      <w:r>
        <w:rPr>
          <w:spacing w:val="-6"/>
        </w:rPr>
        <w:t xml:space="preserve"> </w:t>
      </w:r>
      <w:r>
        <w:t>Performance</w:t>
      </w:r>
    </w:p>
    <w:p w14:paraId="5542E009" w14:textId="77777777" w:rsidR="00EB6D95" w:rsidRDefault="00000000">
      <w:pPr>
        <w:spacing w:before="24"/>
        <w:ind w:left="3409"/>
      </w:pPr>
      <w:r>
        <w:t>Table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rPr>
          <w:i/>
        </w:rPr>
        <w:t>Coefficients</w:t>
      </w:r>
      <w:r>
        <w:rPr>
          <w:i/>
          <w:spacing w:val="-4"/>
        </w:rPr>
        <w:t xml:space="preserve"> </w:t>
      </w:r>
      <w:r>
        <w:t>Linearity</w:t>
      </w:r>
      <w:r>
        <w:rPr>
          <w:spacing w:val="-8"/>
        </w:rPr>
        <w:t xml:space="preserve"> </w:t>
      </w:r>
      <w:r>
        <w:t>Test</w:t>
      </w:r>
    </w:p>
    <w:p w14:paraId="0199997B" w14:textId="77777777" w:rsidR="00EB6D95" w:rsidRDefault="00EB6D95">
      <w:pPr>
        <w:pStyle w:val="BodyText"/>
        <w:spacing w:before="2"/>
      </w:pPr>
    </w:p>
    <w:p w14:paraId="7CA1BFD9" w14:textId="77777777" w:rsidR="00EB6D95" w:rsidRDefault="00000000">
      <w:pPr>
        <w:pStyle w:val="BodyText"/>
        <w:spacing w:line="360" w:lineRule="auto"/>
        <w:ind w:left="100" w:right="119" w:firstLine="568"/>
        <w:jc w:val="both"/>
      </w:pPr>
      <w:r>
        <w:rPr>
          <w:spacing w:val="-1"/>
        </w:rPr>
        <w:t>Regression</w:t>
      </w:r>
      <w:r>
        <w:rPr>
          <w:spacing w:val="-10"/>
        </w:rPr>
        <w:t xml:space="preserve"> </w:t>
      </w:r>
      <w:r>
        <w:rPr>
          <w:spacing w:val="-1"/>
        </w:rPr>
        <w:t>equation</w:t>
      </w:r>
      <w:r>
        <w:rPr>
          <w:spacing w:val="-12"/>
        </w:rPr>
        <w:t xml:space="preserve"> </w:t>
      </w:r>
      <w:r>
        <w:rPr>
          <w:spacing w:val="-1"/>
        </w:rPr>
        <w:t>=</w:t>
      </w:r>
      <w:r>
        <w:rPr>
          <w:spacing w:val="-11"/>
        </w:rPr>
        <w:t xml:space="preserve"> </w:t>
      </w:r>
      <w:r>
        <w:rPr>
          <w:spacing w:val="-1"/>
        </w:rPr>
        <w:t>51,98</w:t>
      </w:r>
      <w:r>
        <w:rPr>
          <w:spacing w:val="-9"/>
        </w:rPr>
        <w:t xml:space="preserve"> </w:t>
      </w:r>
      <w:r>
        <w:rPr>
          <w:spacing w:val="-1"/>
        </w:rPr>
        <w:t>+</w:t>
      </w:r>
      <w:r>
        <w:rPr>
          <w:spacing w:val="-11"/>
        </w:rPr>
        <w:t xml:space="preserve"> </w:t>
      </w:r>
      <w:r>
        <w:rPr>
          <w:spacing w:val="-1"/>
        </w:rPr>
        <w:t>0,78X</w:t>
      </w:r>
      <w:r>
        <w:rPr>
          <w:spacing w:val="-1"/>
          <w:vertAlign w:val="subscript"/>
        </w:rPr>
        <w:t>1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significance</w:t>
      </w:r>
      <w:r>
        <w:rPr>
          <w:spacing w:val="-12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F</w:t>
      </w:r>
      <w:r>
        <w:rPr>
          <w:vertAlign w:val="subscript"/>
        </w:rPr>
        <w:t>hitung</w:t>
      </w:r>
      <w:r>
        <w:rPr>
          <w:spacing w:val="-13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159,935</w:t>
      </w:r>
      <w:r>
        <w:rPr>
          <w:spacing w:val="-10"/>
        </w:rPr>
        <w:t xml:space="preserve"> </w:t>
      </w:r>
      <w:r>
        <w:t>greater</w:t>
      </w:r>
      <w:r>
        <w:rPr>
          <w:spacing w:val="-12"/>
        </w:rPr>
        <w:t xml:space="preserve"> </w:t>
      </w:r>
      <w:r>
        <w:t>than</w:t>
      </w:r>
      <w:r>
        <w:rPr>
          <w:spacing w:val="-53"/>
        </w:rPr>
        <w:t xml:space="preserve"> </w:t>
      </w:r>
      <w:r>
        <w:t>F</w:t>
      </w:r>
      <w:r>
        <w:rPr>
          <w:vertAlign w:val="subscript"/>
        </w:rPr>
        <w:t>tabel</w:t>
      </w:r>
      <w:r>
        <w:t xml:space="preserve"> = 6,90 on α = 0,01. Because F</w:t>
      </w:r>
      <w:r>
        <w:rPr>
          <w:vertAlign w:val="subscript"/>
        </w:rPr>
        <w:t>hitung</w:t>
      </w:r>
      <w:r>
        <w:t xml:space="preserve"> &gt; F</w:t>
      </w:r>
      <w:r>
        <w:rPr>
          <w:vertAlign w:val="subscript"/>
        </w:rPr>
        <w:t>tabel</w:t>
      </w:r>
      <w:r>
        <w:t xml:space="preserve"> then the regression equation is stated very significant,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point</w:t>
      </w:r>
      <w:r>
        <w:rPr>
          <w:spacing w:val="-2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line.</w:t>
      </w:r>
    </w:p>
    <w:p w14:paraId="6449E290" w14:textId="77777777" w:rsidR="00EB6D95" w:rsidRDefault="00EB6D95">
      <w:pPr>
        <w:pStyle w:val="BodyText"/>
        <w:spacing w:before="10"/>
        <w:rPr>
          <w:sz w:val="32"/>
        </w:rPr>
      </w:pPr>
    </w:p>
    <w:p w14:paraId="0185A7ED" w14:textId="77777777" w:rsidR="00EB6D95" w:rsidRDefault="00000000">
      <w:pPr>
        <w:pStyle w:val="BodyText"/>
        <w:spacing w:line="360" w:lineRule="auto"/>
        <w:ind w:left="100" w:right="117" w:firstLine="568"/>
        <w:jc w:val="both"/>
      </w:pPr>
      <w:r>
        <w:t>From the calculation of path analysis, on supportive leadership variables on performance,</w:t>
      </w:r>
      <w:r>
        <w:rPr>
          <w:spacing w:val="1"/>
        </w:rPr>
        <w:t xml:space="preserve"> </w:t>
      </w:r>
      <w:r>
        <w:t>obtained value of correlation coefficient of 0,923, value of path coefficient of 0,388, and value t</w:t>
      </w:r>
      <w:r>
        <w:rPr>
          <w:vertAlign w:val="subscript"/>
        </w:rPr>
        <w:t>hitung</w:t>
      </w:r>
      <w:r>
        <w:rPr>
          <w:spacing w:val="1"/>
        </w:rPr>
        <w:t xml:space="preserve"> </w:t>
      </w:r>
      <w:r>
        <w:rPr>
          <w:spacing w:val="-1"/>
        </w:rPr>
        <w:t>sebesar</w:t>
      </w:r>
      <w:r>
        <w:rPr>
          <w:spacing w:val="-13"/>
        </w:rPr>
        <w:t xml:space="preserve"> </w:t>
      </w:r>
      <w:r>
        <w:rPr>
          <w:spacing w:val="-1"/>
        </w:rPr>
        <w:t>5,56.</w:t>
      </w:r>
      <w:r>
        <w:rPr>
          <w:spacing w:val="-11"/>
        </w:rPr>
        <w:t xml:space="preserve"> </w:t>
      </w:r>
      <w:r>
        <w:rPr>
          <w:spacing w:val="-1"/>
        </w:rPr>
        <w:t>Because</w:t>
      </w:r>
      <w:r>
        <w:rPr>
          <w:spacing w:val="-9"/>
        </w:rPr>
        <w:t xml:space="preserve"> </w:t>
      </w:r>
      <w:r>
        <w:rPr>
          <w:spacing w:val="-1"/>
        </w:rPr>
        <w:t>value</w:t>
      </w:r>
      <w:r>
        <w:rPr>
          <w:spacing w:val="-13"/>
        </w:rPr>
        <w:t xml:space="preserve"> </w:t>
      </w:r>
      <w:r>
        <w:rPr>
          <w:spacing w:val="-1"/>
        </w:rPr>
        <w:t>t</w:t>
      </w:r>
      <w:r>
        <w:rPr>
          <w:spacing w:val="-1"/>
          <w:vertAlign w:val="subscript"/>
        </w:rPr>
        <w:t>hitung</w:t>
      </w:r>
      <w:r>
        <w:rPr>
          <w:spacing w:val="-13"/>
        </w:rPr>
        <w:t xml:space="preserve"> </w:t>
      </w:r>
      <w:r>
        <w:rPr>
          <w:spacing w:val="-1"/>
        </w:rPr>
        <w:t>&gt;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rPr>
          <w:spacing w:val="-1"/>
          <w:vertAlign w:val="subscript"/>
        </w:rPr>
        <w:t>tabel</w:t>
      </w:r>
      <w:r>
        <w:rPr>
          <w:spacing w:val="-13"/>
        </w:rPr>
        <w:t xml:space="preserve"> </w:t>
      </w:r>
      <w:r>
        <w:rPr>
          <w:spacing w:val="-1"/>
        </w:rPr>
        <w:t>then</w:t>
      </w:r>
      <w:r>
        <w:rPr>
          <w:spacing w:val="-13"/>
        </w:rPr>
        <w:t xml:space="preserve"> </w:t>
      </w:r>
      <w:r>
        <w:t>thus</w:t>
      </w:r>
      <w:r>
        <w:rPr>
          <w:spacing w:val="-13"/>
        </w:rPr>
        <w:t xml:space="preserve"> </w:t>
      </w:r>
      <w:r>
        <w:t>H</w:t>
      </w:r>
      <w:r>
        <w:rPr>
          <w:vertAlign w:val="subscript"/>
        </w:rPr>
        <w:t>0</w:t>
      </w:r>
      <w:r>
        <w:rPr>
          <w:spacing w:val="-9"/>
        </w:rPr>
        <w:t xml:space="preserve"> </w:t>
      </w:r>
      <w:r>
        <w:t>rejected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</w:t>
      </w:r>
      <w:r>
        <w:rPr>
          <w:vertAlign w:val="subscript"/>
        </w:rPr>
        <w:t>1</w:t>
      </w:r>
      <w:r>
        <w:rPr>
          <w:spacing w:val="-8"/>
        </w:rPr>
        <w:t xml:space="preserve"> </w:t>
      </w:r>
      <w:r>
        <w:t>accepted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supportive</w:t>
      </w:r>
      <w:r>
        <w:rPr>
          <w:spacing w:val="-9"/>
        </w:rPr>
        <w:t xml:space="preserve"> </w:t>
      </w:r>
      <w:r>
        <w:t>leadership</w:t>
      </w:r>
      <w:r>
        <w:rPr>
          <w:spacing w:val="-5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performance. For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details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below:</w:t>
      </w:r>
    </w:p>
    <w:p w14:paraId="7F87DB01" w14:textId="77777777" w:rsidR="00EB6D95" w:rsidRDefault="00EB6D95">
      <w:pPr>
        <w:pStyle w:val="BodyText"/>
        <w:spacing w:before="8"/>
        <w:rPr>
          <w:sz w:val="25"/>
        </w:rPr>
      </w:pPr>
    </w:p>
    <w:tbl>
      <w:tblPr>
        <w:tblW w:w="0" w:type="auto"/>
        <w:tblInd w:w="10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1653"/>
        <w:gridCol w:w="821"/>
        <w:gridCol w:w="601"/>
        <w:gridCol w:w="605"/>
        <w:gridCol w:w="1215"/>
      </w:tblGrid>
      <w:tr w:rsidR="00EB6D95" w14:paraId="10021761" w14:textId="77777777">
        <w:trPr>
          <w:trHeight w:val="395"/>
        </w:trPr>
        <w:tc>
          <w:tcPr>
            <w:tcW w:w="2267" w:type="dxa"/>
            <w:vMerge w:val="restart"/>
            <w:tcBorders>
              <w:right w:val="single" w:sz="4" w:space="0" w:color="000000"/>
            </w:tcBorders>
          </w:tcPr>
          <w:p w14:paraId="19E9A024" w14:textId="77777777" w:rsidR="00EB6D95" w:rsidRDefault="00EB6D95">
            <w:pPr>
              <w:pStyle w:val="TableParagraph"/>
              <w:spacing w:before="2"/>
              <w:rPr>
                <w:sz w:val="25"/>
              </w:rPr>
            </w:pPr>
          </w:p>
          <w:p w14:paraId="32B13DF3" w14:textId="77777777" w:rsidR="00EB6D95" w:rsidRDefault="00000000">
            <w:pPr>
              <w:pStyle w:val="TableParagraph"/>
              <w:ind w:left="105"/>
            </w:pPr>
            <w:r>
              <w:t>Correlation</w:t>
            </w:r>
            <w:r>
              <w:rPr>
                <w:spacing w:val="-8"/>
              </w:rPr>
              <w:t xml:space="preserve"> </w:t>
            </w:r>
            <w:r>
              <w:t>Coefficient</w:t>
            </w:r>
          </w:p>
        </w:tc>
        <w:tc>
          <w:tcPr>
            <w:tcW w:w="165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A267F2" w14:textId="77777777" w:rsidR="00EB6D95" w:rsidRDefault="00EB6D95">
            <w:pPr>
              <w:pStyle w:val="TableParagraph"/>
              <w:spacing w:before="2"/>
              <w:rPr>
                <w:sz w:val="25"/>
              </w:rPr>
            </w:pPr>
          </w:p>
          <w:p w14:paraId="757A927E" w14:textId="77777777" w:rsidR="00EB6D95" w:rsidRDefault="00000000">
            <w:pPr>
              <w:pStyle w:val="TableParagraph"/>
              <w:ind w:left="112"/>
            </w:pPr>
            <w:r>
              <w:t>Path</w:t>
            </w:r>
            <w:r>
              <w:rPr>
                <w:spacing w:val="-6"/>
              </w:rPr>
              <w:t xml:space="preserve"> </w:t>
            </w:r>
            <w:r>
              <w:t>Coefficient</w:t>
            </w:r>
          </w:p>
        </w:tc>
        <w:tc>
          <w:tcPr>
            <w:tcW w:w="8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52D4F8" w14:textId="77777777" w:rsidR="00EB6D95" w:rsidRDefault="00EB6D95">
            <w:pPr>
              <w:pStyle w:val="TableParagraph"/>
              <w:spacing w:before="1"/>
              <w:rPr>
                <w:sz w:val="25"/>
              </w:rPr>
            </w:pPr>
          </w:p>
          <w:p w14:paraId="56C12F32" w14:textId="77777777" w:rsidR="00EB6D95" w:rsidRDefault="00000000"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position w:val="2"/>
              </w:rPr>
              <w:t>T</w:t>
            </w:r>
            <w:r>
              <w:rPr>
                <w:sz w:val="14"/>
              </w:rPr>
              <w:t>count</w:t>
            </w:r>
          </w:p>
        </w:tc>
        <w:tc>
          <w:tcPr>
            <w:tcW w:w="1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9CE" w14:textId="77777777" w:rsidR="00EB6D95" w:rsidRDefault="00000000">
            <w:pPr>
              <w:pStyle w:val="TableParagraph"/>
              <w:spacing w:before="73"/>
              <w:ind w:left="423" w:right="399"/>
              <w:jc w:val="center"/>
              <w:rPr>
                <w:sz w:val="14"/>
              </w:rPr>
            </w:pPr>
            <w:r>
              <w:rPr>
                <w:position w:val="2"/>
              </w:rPr>
              <w:t>t</w:t>
            </w:r>
            <w:r>
              <w:rPr>
                <w:sz w:val="14"/>
              </w:rPr>
              <w:t>table</w:t>
            </w:r>
          </w:p>
        </w:tc>
        <w:tc>
          <w:tcPr>
            <w:tcW w:w="1215" w:type="dxa"/>
            <w:vMerge w:val="restart"/>
            <w:tcBorders>
              <w:left w:val="single" w:sz="4" w:space="0" w:color="000000"/>
            </w:tcBorders>
          </w:tcPr>
          <w:p w14:paraId="44B3D91B" w14:textId="77777777" w:rsidR="00EB6D95" w:rsidRDefault="00EB6D95">
            <w:pPr>
              <w:pStyle w:val="TableParagraph"/>
              <w:spacing w:before="2"/>
              <w:rPr>
                <w:sz w:val="25"/>
              </w:rPr>
            </w:pPr>
          </w:p>
          <w:p w14:paraId="429CAF69" w14:textId="77777777" w:rsidR="00EB6D95" w:rsidRDefault="00000000">
            <w:pPr>
              <w:pStyle w:val="TableParagraph"/>
              <w:ind w:left="109"/>
            </w:pPr>
            <w:r>
              <w:t>Conclusion</w:t>
            </w:r>
          </w:p>
        </w:tc>
      </w:tr>
      <w:tr w:rsidR="00EB6D95" w14:paraId="475F9126" w14:textId="77777777">
        <w:trPr>
          <w:trHeight w:val="416"/>
        </w:trPr>
        <w:tc>
          <w:tcPr>
            <w:tcW w:w="2267" w:type="dxa"/>
            <w:vMerge/>
            <w:tcBorders>
              <w:top w:val="nil"/>
              <w:right w:val="single" w:sz="4" w:space="0" w:color="000000"/>
            </w:tcBorders>
          </w:tcPr>
          <w:p w14:paraId="3B479B9C" w14:textId="77777777" w:rsidR="00EB6D95" w:rsidRDefault="00EB6D95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529926D" w14:textId="77777777" w:rsidR="00EB6D95" w:rsidRDefault="00EB6D95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E348DF" w14:textId="77777777" w:rsidR="00EB6D95" w:rsidRDefault="00EB6D9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F74B8" w14:textId="77777777" w:rsidR="00EB6D95" w:rsidRDefault="00000000">
            <w:pPr>
              <w:pStyle w:val="TableParagraph"/>
              <w:spacing w:before="83"/>
              <w:ind w:left="95" w:right="70"/>
              <w:jc w:val="center"/>
            </w:pPr>
            <w:r>
              <w:t>0,05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DD8B4A" w14:textId="77777777" w:rsidR="00EB6D95" w:rsidRDefault="00000000">
            <w:pPr>
              <w:pStyle w:val="TableParagraph"/>
              <w:spacing w:before="83"/>
              <w:ind w:right="92"/>
              <w:jc w:val="right"/>
            </w:pPr>
            <w:r>
              <w:t>0,01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</w:tcBorders>
          </w:tcPr>
          <w:p w14:paraId="1C35648F" w14:textId="77777777" w:rsidR="00EB6D95" w:rsidRDefault="00EB6D95">
            <w:pPr>
              <w:rPr>
                <w:sz w:val="2"/>
                <w:szCs w:val="2"/>
              </w:rPr>
            </w:pPr>
          </w:p>
        </w:tc>
      </w:tr>
      <w:tr w:rsidR="00EB6D95" w14:paraId="470B4A10" w14:textId="77777777">
        <w:trPr>
          <w:trHeight w:val="389"/>
        </w:trPr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</w:tcPr>
          <w:p w14:paraId="3850386B" w14:textId="77777777" w:rsidR="00EB6D95" w:rsidRDefault="00000000">
            <w:pPr>
              <w:pStyle w:val="TableParagraph"/>
              <w:tabs>
                <w:tab w:val="left" w:pos="852"/>
                <w:tab w:val="left" w:pos="1472"/>
              </w:tabs>
              <w:spacing w:before="61"/>
              <w:ind w:left="217"/>
            </w:pPr>
            <w:r>
              <w:rPr>
                <w:position w:val="2"/>
              </w:rPr>
              <w:t>r</w:t>
            </w:r>
            <w:r>
              <w:rPr>
                <w:sz w:val="14"/>
              </w:rPr>
              <w:t>y1</w:t>
            </w:r>
            <w:r>
              <w:rPr>
                <w:sz w:val="14"/>
              </w:rPr>
              <w:tab/>
            </w:r>
            <w:r>
              <w:rPr>
                <w:position w:val="2"/>
              </w:rPr>
              <w:t>=</w:t>
            </w:r>
            <w:r>
              <w:rPr>
                <w:position w:val="2"/>
              </w:rPr>
              <w:tab/>
              <w:t>0,923</w:t>
            </w: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4400" w14:textId="77777777" w:rsidR="00EB6D95" w:rsidRDefault="00000000">
            <w:pPr>
              <w:pStyle w:val="TableParagraph"/>
              <w:tabs>
                <w:tab w:val="left" w:pos="672"/>
                <w:tab w:val="left" w:pos="1040"/>
              </w:tabs>
              <w:spacing w:before="61"/>
              <w:ind w:left="296"/>
            </w:pPr>
            <w:r>
              <w:rPr>
                <w:sz w:val="14"/>
              </w:rPr>
              <w:t>y1</w:t>
            </w:r>
            <w:r>
              <w:rPr>
                <w:sz w:val="14"/>
              </w:rPr>
              <w:tab/>
            </w:r>
            <w:r>
              <w:rPr>
                <w:position w:val="2"/>
              </w:rPr>
              <w:t>=</w:t>
            </w:r>
            <w:r>
              <w:rPr>
                <w:position w:val="2"/>
              </w:rPr>
              <w:tab/>
              <w:t>0,388</w:t>
            </w:r>
          </w:p>
        </w:tc>
        <w:tc>
          <w:tcPr>
            <w:tcW w:w="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99C0" w14:textId="77777777" w:rsidR="00EB6D95" w:rsidRDefault="00000000">
            <w:pPr>
              <w:pStyle w:val="TableParagraph"/>
              <w:spacing w:before="61"/>
              <w:ind w:left="112"/>
            </w:pPr>
            <w:r>
              <w:t>5,56**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4E5C" w14:textId="77777777" w:rsidR="00EB6D95" w:rsidRDefault="00000000">
            <w:pPr>
              <w:pStyle w:val="TableParagraph"/>
              <w:spacing w:before="61"/>
              <w:ind w:left="95" w:right="70"/>
              <w:jc w:val="center"/>
            </w:pPr>
            <w:r>
              <w:t>1,70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2A1E" w14:textId="77777777" w:rsidR="00EB6D95" w:rsidRDefault="00000000">
            <w:pPr>
              <w:pStyle w:val="TableParagraph"/>
              <w:spacing w:before="61"/>
              <w:ind w:right="92"/>
              <w:jc w:val="right"/>
            </w:pPr>
            <w:r>
              <w:t>2,46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14:paraId="51BC7CC4" w14:textId="77777777" w:rsidR="00EB6D95" w:rsidRDefault="00000000">
            <w:pPr>
              <w:pStyle w:val="TableParagraph"/>
              <w:spacing w:before="61"/>
              <w:ind w:left="129"/>
            </w:pPr>
            <w:r>
              <w:t>Significant</w:t>
            </w:r>
          </w:p>
        </w:tc>
      </w:tr>
    </w:tbl>
    <w:p w14:paraId="17252002" w14:textId="77777777" w:rsidR="00EB6D95" w:rsidRDefault="00EB6D95">
      <w:pPr>
        <w:sectPr w:rsidR="00EB6D95">
          <w:pgSz w:w="11910" w:h="16840"/>
          <w:pgMar w:top="1580" w:right="1320" w:bottom="1720" w:left="1340" w:header="0" w:footer="1524" w:gutter="0"/>
          <w:cols w:space="720"/>
        </w:sectPr>
      </w:pPr>
    </w:p>
    <w:p w14:paraId="06499830" w14:textId="77777777" w:rsidR="00EB6D95" w:rsidRDefault="00000000">
      <w:pPr>
        <w:pStyle w:val="BodyText"/>
        <w:spacing w:line="248" w:lineRule="exact"/>
        <w:ind w:left="876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62711F60" wp14:editId="28CDA2DB">
            <wp:simplePos x="0" y="0"/>
            <wp:positionH relativeFrom="page">
              <wp:posOffset>3021076</wp:posOffset>
            </wp:positionH>
            <wp:positionV relativeFrom="paragraph">
              <wp:posOffset>-208279</wp:posOffset>
            </wp:positionV>
            <wp:extent cx="221573" cy="1571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7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Information</w:t>
      </w:r>
      <w:r>
        <w:rPr>
          <w:spacing w:val="-6"/>
        </w:rPr>
        <w:t xml:space="preserve"> </w:t>
      </w:r>
      <w:r>
        <w:t>:</w:t>
      </w:r>
    </w:p>
    <w:p w14:paraId="50602A66" w14:textId="77777777" w:rsidR="00EB6D95" w:rsidRDefault="00000000">
      <w:pPr>
        <w:pStyle w:val="BodyText"/>
        <w:spacing w:before="3"/>
        <w:ind w:left="820"/>
      </w:pPr>
      <w:r>
        <w:rPr>
          <w:spacing w:val="-1"/>
          <w:position w:val="7"/>
          <w:sz w:val="14"/>
        </w:rPr>
        <w:t>**)</w:t>
      </w:r>
      <w:r>
        <w:rPr>
          <w:spacing w:val="55"/>
          <w:position w:val="7"/>
          <w:sz w:val="1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path coefficient</w:t>
      </w:r>
      <w: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very significant</w:t>
      </w:r>
      <w:r>
        <w:rPr>
          <w:spacing w:val="5"/>
        </w:rPr>
        <w:t xml:space="preserve"> </w:t>
      </w:r>
      <w:r>
        <w:t>(t</w:t>
      </w:r>
      <w:r>
        <w:rPr>
          <w:vertAlign w:val="subscript"/>
        </w:rPr>
        <w:t>count</w:t>
      </w:r>
      <w:r>
        <w:rPr>
          <w:spacing w:val="-18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t</w:t>
      </w:r>
      <w:r>
        <w:rPr>
          <w:vertAlign w:val="subscript"/>
        </w:rPr>
        <w:t>table</w:t>
      </w:r>
      <w:r>
        <w:t>) on</w:t>
      </w:r>
    </w:p>
    <w:p w14:paraId="14477767" w14:textId="77777777" w:rsidR="00EB6D95" w:rsidRDefault="00000000">
      <w:pPr>
        <w:pStyle w:val="BodyText"/>
        <w:spacing w:before="9"/>
        <w:rPr>
          <w:sz w:val="21"/>
        </w:rPr>
      </w:pPr>
      <w:r>
        <w:br w:type="column"/>
      </w:r>
    </w:p>
    <w:p w14:paraId="14BC76EC" w14:textId="77777777" w:rsidR="00EB6D95" w:rsidRDefault="00000000">
      <w:pPr>
        <w:pStyle w:val="BodyText"/>
        <w:ind w:left="422"/>
      </w:pPr>
      <w:r>
        <w:pict w14:anchorId="73ED847F">
          <v:group id="_x0000_s2050" style="position:absolute;left:0;text-align:left;margin-left:364.5pt;margin-top:.45pt;width:17.2pt;height:12.25pt;z-index:15730176;mso-position-horizontal-relative:page" coordorigin="7290,9" coordsize="344,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7290;top:9;width:344;height:244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7290;top:9;width:344;height:245" filled="f" stroked="f">
              <v:textbox inset="0,0,0,0">
                <w:txbxContent>
                  <w:p w14:paraId="14A4983D" w14:textId="77777777" w:rsidR="00EB6D95" w:rsidRDefault="00000000">
                    <w:pPr>
                      <w:spacing w:line="244" w:lineRule="exact"/>
                      <w:ind w:left="228" w:right="-15"/>
                    </w:pPr>
                    <w:r>
                      <w:t>=</w:t>
                    </w:r>
                  </w:p>
                </w:txbxContent>
              </v:textbox>
            </v:shape>
            <w10:wrap anchorx="page"/>
          </v:group>
        </w:pict>
      </w:r>
      <w:r>
        <w:t>0,01</w:t>
      </w:r>
    </w:p>
    <w:p w14:paraId="1D2B00AC" w14:textId="77777777" w:rsidR="00EB6D95" w:rsidRDefault="00EB6D95">
      <w:pPr>
        <w:sectPr w:rsidR="00EB6D95">
          <w:type w:val="continuous"/>
          <w:pgSz w:w="11910" w:h="16840"/>
          <w:pgMar w:top="1340" w:right="1320" w:bottom="1720" w:left="1340" w:header="720" w:footer="720" w:gutter="0"/>
          <w:cols w:num="2" w:space="720" w:equalWidth="0">
            <w:col w:w="5896" w:space="40"/>
            <w:col w:w="3314"/>
          </w:cols>
        </w:sectPr>
      </w:pPr>
    </w:p>
    <w:p w14:paraId="15C57E29" w14:textId="77777777" w:rsidR="00EB6D95" w:rsidRDefault="00EB6D95">
      <w:pPr>
        <w:pStyle w:val="BodyText"/>
        <w:spacing w:before="3"/>
        <w:rPr>
          <w:sz w:val="17"/>
        </w:rPr>
      </w:pPr>
    </w:p>
    <w:p w14:paraId="54859CCC" w14:textId="77777777" w:rsidR="00EB6D95" w:rsidRDefault="00000000">
      <w:pPr>
        <w:pStyle w:val="BodyText"/>
        <w:spacing w:before="56"/>
        <w:ind w:left="3508" w:right="3531"/>
        <w:jc w:val="center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3.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Path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Coefficient</w:t>
      </w:r>
    </w:p>
    <w:commentRangeEnd w:id="1"/>
    <w:p w14:paraId="24DD16E7" w14:textId="77777777" w:rsidR="00EB6D95" w:rsidRDefault="00106C0A">
      <w:pPr>
        <w:pStyle w:val="BodyText"/>
        <w:spacing w:before="3"/>
        <w:rPr>
          <w:rFonts w:ascii="Calibri"/>
        </w:rPr>
      </w:pPr>
      <w:r>
        <w:rPr>
          <w:rStyle w:val="CommentReference"/>
        </w:rPr>
        <w:commentReference w:id="1"/>
      </w:r>
    </w:p>
    <w:p w14:paraId="50C458C2" w14:textId="77777777" w:rsidR="00EB6D95" w:rsidRDefault="00000000">
      <w:pPr>
        <w:pStyle w:val="BodyText"/>
        <w:spacing w:line="357" w:lineRule="auto"/>
        <w:ind w:left="100" w:right="128" w:firstLine="512"/>
        <w:jc w:val="both"/>
      </w:pPr>
      <w:r>
        <w:t>The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hypothesis</w:t>
      </w:r>
      <w:r>
        <w:rPr>
          <w:spacing w:val="-8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supportive</w:t>
      </w:r>
      <w:r>
        <w:rPr>
          <w:spacing w:val="-8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has</w:t>
      </w:r>
      <w:r>
        <w:rPr>
          <w:spacing w:val="-53"/>
        </w:rPr>
        <w:t xml:space="preserve"> </w:t>
      </w:r>
      <w:r>
        <w:t>a direct positive effect on performance. Thus it can be concluded that performance is directly affected</w:t>
      </w:r>
      <w:r>
        <w:rPr>
          <w:spacing w:val="1"/>
        </w:rPr>
        <w:t xml:space="preserve"> </w:t>
      </w:r>
      <w:r>
        <w:t>positively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supportive</w:t>
      </w:r>
      <w:r>
        <w:rPr>
          <w:spacing w:val="-5"/>
        </w:rPr>
        <w:t xml:space="preserve"> </w:t>
      </w:r>
      <w:r>
        <w:t>leadership,</w:t>
      </w:r>
      <w:r>
        <w:rPr>
          <w:spacing w:val="-3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supportive</w:t>
      </w:r>
      <w:r>
        <w:rPr>
          <w:spacing w:val="-5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leads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improved</w:t>
      </w:r>
      <w:r>
        <w:rPr>
          <w:spacing w:val="-2"/>
        </w:rPr>
        <w:t xml:space="preserve"> </w:t>
      </w:r>
      <w:r>
        <w:t>performance.</w:t>
      </w:r>
      <w:commentRangeEnd w:id="0"/>
      <w:r w:rsidR="00106C0A">
        <w:rPr>
          <w:rStyle w:val="CommentReference"/>
        </w:rPr>
        <w:commentReference w:id="0"/>
      </w:r>
    </w:p>
    <w:p w14:paraId="178DF733" w14:textId="77777777" w:rsidR="00EB6D95" w:rsidRDefault="00EB6D95">
      <w:pPr>
        <w:spacing w:line="357" w:lineRule="auto"/>
        <w:jc w:val="both"/>
        <w:sectPr w:rsidR="00EB6D95">
          <w:type w:val="continuous"/>
          <w:pgSz w:w="11910" w:h="16840"/>
          <w:pgMar w:top="1340" w:right="1320" w:bottom="1720" w:left="1340" w:header="720" w:footer="720" w:gutter="0"/>
          <w:cols w:space="720"/>
        </w:sectPr>
      </w:pPr>
    </w:p>
    <w:p w14:paraId="3C512882" w14:textId="77777777" w:rsidR="00EB6D95" w:rsidRDefault="00000000">
      <w:pPr>
        <w:pStyle w:val="Heading2"/>
        <w:spacing w:before="63"/>
      </w:pPr>
      <w:r>
        <w:lastRenderedPageBreak/>
        <w:t>CONCLUSIONS</w:t>
      </w:r>
    </w:p>
    <w:p w14:paraId="108BD9EC" w14:textId="77777777" w:rsidR="00EB6D95" w:rsidRDefault="00000000">
      <w:pPr>
        <w:pStyle w:val="BodyText"/>
        <w:spacing w:before="123" w:line="360" w:lineRule="auto"/>
        <w:ind w:left="100" w:right="118" w:firstLine="512"/>
        <w:jc w:val="both"/>
      </w:pPr>
      <w:r>
        <w:t>Based on the discussion, illustrates that supportive leadership has a very strong role on the</w:t>
      </w:r>
      <w:r>
        <w:rPr>
          <w:spacing w:val="1"/>
        </w:rPr>
        <w:t xml:space="preserve"> </w:t>
      </w:r>
      <w:r>
        <w:t>performance of department heads of the education department. The implementation of supportive</w:t>
      </w:r>
      <w:r>
        <w:rPr>
          <w:spacing w:val="1"/>
        </w:rPr>
        <w:t xml:space="preserve"> </w:t>
      </w:r>
      <w:r>
        <w:t>leadership that is not in accordance with the needs of employees will be difficult for himself which</w:t>
      </w:r>
      <w:r>
        <w:rPr>
          <w:spacing w:val="1"/>
        </w:rPr>
        <w:t xml:space="preserve"> </w:t>
      </w:r>
      <w:r>
        <w:t>consequently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organization's</w:t>
      </w:r>
      <w:r>
        <w:rPr>
          <w:spacing w:val="-11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decrease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good.</w:t>
      </w:r>
      <w:r>
        <w:rPr>
          <w:spacing w:val="-9"/>
        </w:rPr>
        <w:t xml:space="preserve"> </w:t>
      </w:r>
      <w:r>
        <w:t>Conversely,</w:t>
      </w:r>
      <w:r>
        <w:rPr>
          <w:spacing w:val="-10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leader</w:t>
      </w:r>
      <w:r>
        <w:rPr>
          <w:spacing w:val="-12"/>
        </w:rPr>
        <w:t xml:space="preserve"> </w:t>
      </w:r>
      <w:r>
        <w:t>carries</w:t>
      </w:r>
      <w:r>
        <w:rPr>
          <w:spacing w:val="-52"/>
        </w:rPr>
        <w:t xml:space="preserve"> </w:t>
      </w:r>
      <w:r>
        <w:t>out his / her supportive leadership by assuming that the employee is a partner and that his organization</w:t>
      </w:r>
      <w:r>
        <w:rPr>
          <w:spacing w:val="-52"/>
        </w:rPr>
        <w:t xml:space="preserve"> </w:t>
      </w:r>
      <w:r>
        <w:t>is considered a common property, then it is likely that the organization's performance will be high and</w:t>
      </w:r>
      <w:r>
        <w:rPr>
          <w:spacing w:val="-52"/>
        </w:rPr>
        <w:t xml:space="preserve"> </w:t>
      </w:r>
      <w:r>
        <w:t>successful. Unwise leaders will not hear the employee complaints, so problems arise that will result in</w:t>
      </w:r>
      <w:r>
        <w:rPr>
          <w:spacing w:val="-52"/>
        </w:rPr>
        <w:t xml:space="preserve"> </w:t>
      </w:r>
      <w:r>
        <w:t>a decrease of the organization's performance. Organizations that do not have any problems means that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well.</w:t>
      </w:r>
    </w:p>
    <w:p w14:paraId="6033EC47" w14:textId="77777777" w:rsidR="00EB6D95" w:rsidRDefault="00EB6D95">
      <w:pPr>
        <w:pStyle w:val="BodyText"/>
        <w:rPr>
          <w:sz w:val="24"/>
        </w:rPr>
      </w:pPr>
    </w:p>
    <w:p w14:paraId="42FC4CD0" w14:textId="77777777" w:rsidR="00EB6D95" w:rsidRDefault="00EB6D95">
      <w:pPr>
        <w:pStyle w:val="BodyText"/>
        <w:spacing w:before="3"/>
        <w:rPr>
          <w:sz w:val="19"/>
        </w:rPr>
      </w:pPr>
    </w:p>
    <w:p w14:paraId="641BAC6A" w14:textId="77777777" w:rsidR="00EB6D95" w:rsidRDefault="00000000">
      <w:pPr>
        <w:pStyle w:val="Heading2"/>
      </w:pPr>
      <w:r>
        <w:t>REFERENCES</w:t>
      </w:r>
    </w:p>
    <w:p w14:paraId="14B24B15" w14:textId="77777777" w:rsidR="00EB6D95" w:rsidRDefault="00000000">
      <w:pPr>
        <w:spacing w:before="123"/>
        <w:ind w:left="384" w:right="121" w:hanging="284"/>
        <w:jc w:val="both"/>
      </w:pPr>
      <w:r>
        <w:t xml:space="preserve">Bacal, Robert, </w:t>
      </w:r>
      <w:r>
        <w:rPr>
          <w:i/>
        </w:rPr>
        <w:t>Performance Management</w:t>
      </w:r>
      <w:r>
        <w:t>, translated by Surya Dharma and Yanuar Irawan (Jakarta:</w:t>
      </w:r>
      <w:r>
        <w:rPr>
          <w:spacing w:val="1"/>
        </w:rPr>
        <w:t xml:space="preserve"> </w:t>
      </w:r>
      <w:r>
        <w:t>Gramedia, 2002)</w:t>
      </w:r>
    </w:p>
    <w:p w14:paraId="16F71FAD" w14:textId="77777777" w:rsidR="00EB6D95" w:rsidRDefault="00EB6D95">
      <w:pPr>
        <w:pStyle w:val="BodyText"/>
        <w:spacing w:before="8"/>
        <w:rPr>
          <w:sz w:val="20"/>
        </w:rPr>
      </w:pPr>
    </w:p>
    <w:p w14:paraId="2186E86C" w14:textId="77777777" w:rsidR="00EB6D95" w:rsidRDefault="00000000">
      <w:pPr>
        <w:pStyle w:val="BodyText"/>
        <w:ind w:left="384" w:right="112" w:hanging="284"/>
        <w:jc w:val="both"/>
      </w:pPr>
      <w:r>
        <w:t>Birgit</w:t>
      </w:r>
      <w:r>
        <w:rPr>
          <w:spacing w:val="1"/>
        </w:rPr>
        <w:t xml:space="preserve"> </w:t>
      </w:r>
      <w:r>
        <w:t>Schyns,</w:t>
      </w:r>
      <w:r>
        <w:rPr>
          <w:spacing w:val="1"/>
        </w:rPr>
        <w:t xml:space="preserve"> </w:t>
      </w:r>
      <w:r>
        <w:t>Marc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Veldhoven,</w:t>
      </w:r>
      <w:r>
        <w:rPr>
          <w:spacing w:val="1"/>
        </w:rPr>
        <w:t xml:space="preserve"> </w:t>
      </w:r>
      <w:r>
        <w:t>Stephen</w:t>
      </w:r>
      <w:r>
        <w:rPr>
          <w:spacing w:val="1"/>
        </w:rPr>
        <w:t xml:space="preserve"> </w:t>
      </w:r>
      <w:r>
        <w:t>Wood,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"Organizational</w:t>
      </w:r>
      <w:r>
        <w:rPr>
          <w:spacing w:val="1"/>
        </w:rPr>
        <w:t xml:space="preserve"> </w:t>
      </w:r>
      <w:r>
        <w:t>climate,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satisfaction: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climate",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Journal,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Issue: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pp.649-663,</w:t>
      </w:r>
      <w:r>
        <w:rPr>
          <w:spacing w:val="1"/>
        </w:rPr>
        <w:t xml:space="preserve"> </w:t>
      </w:r>
      <w:r>
        <w:rPr>
          <w:color w:val="0462C1"/>
          <w:u w:val="single" w:color="0462C1"/>
        </w:rPr>
        <w:t>https://doi.org/10.1108/01437730910991664</w:t>
      </w:r>
    </w:p>
    <w:p w14:paraId="4F8F3008" w14:textId="77777777" w:rsidR="00EB6D95" w:rsidRDefault="00EB6D95">
      <w:pPr>
        <w:pStyle w:val="BodyText"/>
        <w:rPr>
          <w:sz w:val="21"/>
        </w:rPr>
      </w:pPr>
    </w:p>
    <w:p w14:paraId="4332709B" w14:textId="77777777" w:rsidR="00EB6D95" w:rsidRDefault="00000000">
      <w:pPr>
        <w:pStyle w:val="BodyText"/>
        <w:ind w:left="384" w:right="112" w:hanging="284"/>
        <w:jc w:val="both"/>
      </w:pPr>
      <w:r>
        <w:t>Colin Silverthorne, (2001) "A test of the path</w:t>
      </w:r>
      <w:r>
        <w:rPr>
          <w:rFonts w:ascii="Cambria Math" w:hAnsi="Cambria Math"/>
        </w:rPr>
        <w:t>‐</w:t>
      </w:r>
      <w:r>
        <w:t>goal leadership theory in Taiwan", Leadership &amp;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Journal,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Issue: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pp.151-158,</w:t>
      </w:r>
      <w:r>
        <w:rPr>
          <w:spacing w:val="1"/>
        </w:rPr>
        <w:t xml:space="preserve"> </w:t>
      </w:r>
      <w:r>
        <w:rPr>
          <w:color w:val="0462C1"/>
          <w:u w:val="single" w:color="0462C1"/>
        </w:rPr>
        <w:t>https://doi.org/10.1108/01437730110395042</w:t>
      </w:r>
    </w:p>
    <w:p w14:paraId="0116D203" w14:textId="77777777" w:rsidR="00EB6D95" w:rsidRDefault="00EB6D95">
      <w:pPr>
        <w:pStyle w:val="BodyText"/>
        <w:spacing w:before="11"/>
        <w:rPr>
          <w:sz w:val="12"/>
        </w:rPr>
      </w:pPr>
    </w:p>
    <w:p w14:paraId="63837F8D" w14:textId="77777777" w:rsidR="00EB6D95" w:rsidRDefault="00000000">
      <w:pPr>
        <w:spacing w:before="90"/>
        <w:ind w:left="384" w:hanging="284"/>
      </w:pPr>
      <w:r>
        <w:t>Cushway,</w:t>
      </w:r>
      <w:r>
        <w:rPr>
          <w:spacing w:val="11"/>
        </w:rPr>
        <w:t xml:space="preserve"> </w:t>
      </w:r>
      <w:r>
        <w:t>Bary,</w:t>
      </w:r>
      <w:r>
        <w:rPr>
          <w:spacing w:val="23"/>
        </w:rPr>
        <w:t xml:space="preserve"> </w:t>
      </w:r>
      <w:r>
        <w:rPr>
          <w:i/>
        </w:rPr>
        <w:t>Human</w:t>
      </w:r>
      <w:r>
        <w:rPr>
          <w:i/>
          <w:spacing w:val="11"/>
        </w:rPr>
        <w:t xml:space="preserve"> </w:t>
      </w:r>
      <w:r>
        <w:rPr>
          <w:i/>
        </w:rPr>
        <w:t>Resource</w:t>
      </w:r>
      <w:r>
        <w:rPr>
          <w:i/>
          <w:spacing w:val="9"/>
        </w:rPr>
        <w:t xml:space="preserve"> </w:t>
      </w:r>
      <w:r>
        <w:rPr>
          <w:i/>
        </w:rPr>
        <w:t>Management,</w:t>
      </w:r>
      <w:r>
        <w:rPr>
          <w:i/>
          <w:spacing w:val="16"/>
        </w:rPr>
        <w:t xml:space="preserve"> </w:t>
      </w:r>
      <w:r>
        <w:t>translated</w:t>
      </w:r>
      <w:r>
        <w:rPr>
          <w:spacing w:val="11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Paloepi</w:t>
      </w:r>
      <w:r>
        <w:rPr>
          <w:spacing w:val="9"/>
        </w:rPr>
        <w:t xml:space="preserve"> </w:t>
      </w:r>
      <w:r>
        <w:t>Tyas</w:t>
      </w:r>
      <w:r>
        <w:rPr>
          <w:spacing w:val="8"/>
        </w:rPr>
        <w:t xml:space="preserve"> </w:t>
      </w:r>
      <w:r>
        <w:t>Rahadjeng</w:t>
      </w:r>
      <w:r>
        <w:rPr>
          <w:spacing w:val="12"/>
        </w:rPr>
        <w:t xml:space="preserve"> </w:t>
      </w:r>
      <w:r>
        <w:t>(Jakarta:</w:t>
      </w:r>
      <w:r>
        <w:rPr>
          <w:spacing w:val="8"/>
        </w:rPr>
        <w:t xml:space="preserve"> </w:t>
      </w:r>
      <w:r>
        <w:t>PT.</w:t>
      </w:r>
      <w:r>
        <w:rPr>
          <w:spacing w:val="-52"/>
        </w:rPr>
        <w:t xml:space="preserve"> </w:t>
      </w:r>
      <w:r>
        <w:t>Gramedia, 1966)</w:t>
      </w:r>
    </w:p>
    <w:p w14:paraId="46C1227C" w14:textId="77777777" w:rsidR="00EB6D95" w:rsidRDefault="00EB6D95">
      <w:pPr>
        <w:pStyle w:val="BodyText"/>
        <w:spacing w:before="1"/>
        <w:rPr>
          <w:sz w:val="21"/>
        </w:rPr>
      </w:pPr>
    </w:p>
    <w:p w14:paraId="7A54C151" w14:textId="77777777" w:rsidR="00EB6D95" w:rsidRDefault="00000000">
      <w:pPr>
        <w:ind w:left="100"/>
      </w:pPr>
      <w:r>
        <w:t>Drucker,</w:t>
      </w:r>
      <w:r>
        <w:rPr>
          <w:spacing w:val="-2"/>
        </w:rPr>
        <w:t xml:space="preserve"> </w:t>
      </w:r>
      <w:r>
        <w:t>Peter</w:t>
      </w:r>
      <w:r>
        <w:rPr>
          <w:spacing w:val="-5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rPr>
          <w:i/>
        </w:rPr>
        <w:t>People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Performance,</w:t>
      </w:r>
      <w:r>
        <w:rPr>
          <w:i/>
          <w:spacing w:val="1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Woburn:</w:t>
      </w:r>
      <w:r>
        <w:rPr>
          <w:spacing w:val="-4"/>
        </w:rPr>
        <w:t xml:space="preserve"> </w:t>
      </w:r>
      <w:r>
        <w:t>Butterworth-Heneimann,</w:t>
      </w:r>
      <w:r>
        <w:rPr>
          <w:spacing w:val="-3"/>
        </w:rPr>
        <w:t xml:space="preserve"> </w:t>
      </w:r>
      <w:r>
        <w:t>2001)</w:t>
      </w:r>
    </w:p>
    <w:p w14:paraId="20892B33" w14:textId="77777777" w:rsidR="00EB6D95" w:rsidRDefault="00EB6D95">
      <w:pPr>
        <w:pStyle w:val="BodyText"/>
        <w:spacing w:before="9"/>
        <w:rPr>
          <w:sz w:val="20"/>
        </w:rPr>
      </w:pPr>
    </w:p>
    <w:p w14:paraId="494B1739" w14:textId="77777777" w:rsidR="00EB6D95" w:rsidRDefault="00000000">
      <w:pPr>
        <w:ind w:left="384" w:hanging="284"/>
      </w:pPr>
      <w:r>
        <w:t>Evans,</w:t>
      </w:r>
      <w:r>
        <w:rPr>
          <w:spacing w:val="24"/>
        </w:rPr>
        <w:t xml:space="preserve"> </w:t>
      </w:r>
      <w:r>
        <w:t>James</w:t>
      </w:r>
      <w:r>
        <w:rPr>
          <w:spacing w:val="21"/>
        </w:rPr>
        <w:t xml:space="preserve"> </w:t>
      </w:r>
      <w:r>
        <w:t>R.,</w:t>
      </w:r>
      <w:r>
        <w:rPr>
          <w:spacing w:val="24"/>
        </w:rPr>
        <w:t xml:space="preserve"> </w:t>
      </w:r>
      <w:r>
        <w:t>Total</w:t>
      </w:r>
      <w:r>
        <w:rPr>
          <w:spacing w:val="22"/>
        </w:rPr>
        <w:t xml:space="preserve"> </w:t>
      </w:r>
      <w:r>
        <w:t>Quality:</w:t>
      </w:r>
      <w:r>
        <w:rPr>
          <w:spacing w:val="25"/>
        </w:rPr>
        <w:t xml:space="preserve"> </w:t>
      </w:r>
      <w:r>
        <w:rPr>
          <w:i/>
        </w:rPr>
        <w:t>Management,</w:t>
      </w:r>
      <w:r>
        <w:rPr>
          <w:i/>
          <w:spacing w:val="23"/>
        </w:rPr>
        <w:t xml:space="preserve"> </w:t>
      </w:r>
      <w:r>
        <w:rPr>
          <w:i/>
        </w:rPr>
        <w:t>Organization,</w:t>
      </w:r>
      <w:r>
        <w:rPr>
          <w:i/>
          <w:spacing w:val="20"/>
        </w:rPr>
        <w:t xml:space="preserve"> </w:t>
      </w:r>
      <w:r>
        <w:rPr>
          <w:i/>
        </w:rPr>
        <w:t>and</w:t>
      </w:r>
      <w:r>
        <w:rPr>
          <w:i/>
          <w:spacing w:val="21"/>
        </w:rPr>
        <w:t xml:space="preserve"> </w:t>
      </w:r>
      <w:r>
        <w:rPr>
          <w:i/>
        </w:rPr>
        <w:t>Strategy</w:t>
      </w:r>
      <w:r>
        <w:rPr>
          <w:i/>
          <w:spacing w:val="26"/>
        </w:rPr>
        <w:t xml:space="preserve"> </w:t>
      </w:r>
      <w:r>
        <w:t>(Canada:</w:t>
      </w:r>
      <w:r>
        <w:rPr>
          <w:spacing w:val="21"/>
        </w:rPr>
        <w:t xml:space="preserve"> </w:t>
      </w:r>
      <w:r>
        <w:t>South</w:t>
      </w:r>
      <w:r>
        <w:rPr>
          <w:spacing w:val="21"/>
        </w:rPr>
        <w:t xml:space="preserve"> </w:t>
      </w:r>
      <w:r>
        <w:t>western-</w:t>
      </w:r>
      <w:r>
        <w:rPr>
          <w:spacing w:val="-52"/>
        </w:rPr>
        <w:t xml:space="preserve"> </w:t>
      </w:r>
      <w:r>
        <w:t>Thomson</w:t>
      </w:r>
      <w:r>
        <w:rPr>
          <w:spacing w:val="-3"/>
        </w:rPr>
        <w:t xml:space="preserve"> </w:t>
      </w:r>
      <w:r>
        <w:t>Corporation,</w:t>
      </w:r>
      <w:r>
        <w:rPr>
          <w:spacing w:val="1"/>
        </w:rPr>
        <w:t xml:space="preserve"> </w:t>
      </w:r>
      <w:r>
        <w:t>2005)</w:t>
      </w:r>
    </w:p>
    <w:p w14:paraId="60C6BB6C" w14:textId="77777777" w:rsidR="00EB6D95" w:rsidRDefault="00EB6D95">
      <w:pPr>
        <w:pStyle w:val="BodyText"/>
        <w:spacing w:before="8"/>
        <w:rPr>
          <w:sz w:val="20"/>
        </w:rPr>
      </w:pPr>
    </w:p>
    <w:p w14:paraId="431116A5" w14:textId="77777777" w:rsidR="00EB6D95" w:rsidRDefault="00000000">
      <w:pPr>
        <w:spacing w:before="1"/>
        <w:ind w:left="100"/>
        <w:rPr>
          <w:i/>
        </w:rPr>
      </w:pPr>
      <w:r>
        <w:t>George,</w:t>
      </w:r>
      <w:r>
        <w:rPr>
          <w:spacing w:val="33"/>
        </w:rPr>
        <w:t xml:space="preserve"> </w:t>
      </w:r>
      <w:r>
        <w:t>Jennifer</w:t>
      </w:r>
      <w:r>
        <w:rPr>
          <w:spacing w:val="31"/>
        </w:rPr>
        <w:t xml:space="preserve"> </w:t>
      </w:r>
      <w:r>
        <w:t>M.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Gareth</w:t>
      </w:r>
      <w:r>
        <w:rPr>
          <w:spacing w:val="34"/>
        </w:rPr>
        <w:t xml:space="preserve"> </w:t>
      </w:r>
      <w:r>
        <w:t>R.</w:t>
      </w:r>
      <w:r>
        <w:rPr>
          <w:spacing w:val="34"/>
        </w:rPr>
        <w:t xml:space="preserve"> </w:t>
      </w:r>
      <w:r>
        <w:t>Jones,</w:t>
      </w:r>
      <w:r>
        <w:rPr>
          <w:spacing w:val="39"/>
        </w:rPr>
        <w:t xml:space="preserve"> </w:t>
      </w:r>
      <w:r>
        <w:rPr>
          <w:i/>
        </w:rPr>
        <w:t>Understanding</w:t>
      </w:r>
      <w:r>
        <w:rPr>
          <w:i/>
          <w:spacing w:val="35"/>
        </w:rPr>
        <w:t xml:space="preserve"> </w:t>
      </w:r>
      <w:r>
        <w:rPr>
          <w:i/>
        </w:rPr>
        <w:t>and</w:t>
      </w:r>
      <w:r>
        <w:rPr>
          <w:i/>
          <w:spacing w:val="34"/>
        </w:rPr>
        <w:t xml:space="preserve"> </w:t>
      </w:r>
      <w:r>
        <w:rPr>
          <w:i/>
        </w:rPr>
        <w:t>managing</w:t>
      </w:r>
      <w:r>
        <w:rPr>
          <w:i/>
          <w:spacing w:val="34"/>
        </w:rPr>
        <w:t xml:space="preserve"> </w:t>
      </w:r>
      <w:r>
        <w:rPr>
          <w:i/>
        </w:rPr>
        <w:t>Organizational</w:t>
      </w:r>
      <w:r>
        <w:rPr>
          <w:i/>
          <w:spacing w:val="31"/>
        </w:rPr>
        <w:t xml:space="preserve"> </w:t>
      </w:r>
      <w:r>
        <w:rPr>
          <w:i/>
        </w:rPr>
        <w:t>Behavior</w:t>
      </w:r>
    </w:p>
    <w:p w14:paraId="019E8DD0" w14:textId="77777777" w:rsidR="00EB6D95" w:rsidRDefault="00000000">
      <w:pPr>
        <w:pStyle w:val="BodyText"/>
        <w:spacing w:before="3"/>
        <w:ind w:left="384"/>
      </w:pPr>
      <w:r>
        <w:t>(Upper</w:t>
      </w:r>
      <w:r>
        <w:rPr>
          <w:spacing w:val="-5"/>
        </w:rPr>
        <w:t xml:space="preserve"> </w:t>
      </w:r>
      <w:r>
        <w:t>Saddle</w:t>
      </w:r>
      <w:r>
        <w:rPr>
          <w:spacing w:val="-4"/>
        </w:rPr>
        <w:t xml:space="preserve"> </w:t>
      </w:r>
      <w:r>
        <w:t>River,</w:t>
      </w:r>
      <w:r>
        <w:rPr>
          <w:spacing w:val="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Jersey:</w:t>
      </w:r>
      <w:r>
        <w:rPr>
          <w:spacing w:val="-4"/>
        </w:rPr>
        <w:t xml:space="preserve"> </w:t>
      </w:r>
      <w:r>
        <w:t>Pearson</w:t>
      </w:r>
      <w:r>
        <w:rPr>
          <w:spacing w:val="-5"/>
        </w:rPr>
        <w:t xml:space="preserve"> </w:t>
      </w:r>
      <w:r>
        <w:t>Education,</w:t>
      </w:r>
      <w:r>
        <w:rPr>
          <w:spacing w:val="2"/>
        </w:rPr>
        <w:t xml:space="preserve"> </w:t>
      </w:r>
      <w:r>
        <w:t>Inc.,</w:t>
      </w:r>
      <w:r>
        <w:rPr>
          <w:spacing w:val="-3"/>
        </w:rPr>
        <w:t xml:space="preserve"> </w:t>
      </w:r>
      <w:r>
        <w:t>2005)</w:t>
      </w:r>
    </w:p>
    <w:p w14:paraId="3AB31E2F" w14:textId="77777777" w:rsidR="00EB6D95" w:rsidRDefault="00EB6D95">
      <w:pPr>
        <w:pStyle w:val="BodyText"/>
        <w:spacing w:before="9"/>
        <w:rPr>
          <w:sz w:val="20"/>
        </w:rPr>
      </w:pPr>
    </w:p>
    <w:p w14:paraId="0499BEB4" w14:textId="77777777" w:rsidR="00EB6D95" w:rsidRDefault="00000000">
      <w:pPr>
        <w:tabs>
          <w:tab w:val="left" w:pos="2332"/>
          <w:tab w:val="left" w:pos="2788"/>
        </w:tabs>
        <w:spacing w:line="252" w:lineRule="exact"/>
        <w:ind w:left="100"/>
        <w:rPr>
          <w:i/>
        </w:rPr>
      </w:pPr>
      <w:r>
        <w:rPr>
          <w:spacing w:val="-3"/>
        </w:rPr>
        <w:t>Gibson,</w:t>
      </w:r>
      <w:r>
        <w:rPr>
          <w:spacing w:val="-10"/>
        </w:rPr>
        <w:t xml:space="preserve"> </w:t>
      </w:r>
      <w:r>
        <w:rPr>
          <w:spacing w:val="-2"/>
        </w:rPr>
        <w:t>James</w:t>
      </w:r>
      <w:r>
        <w:rPr>
          <w:spacing w:val="-11"/>
        </w:rPr>
        <w:t xml:space="preserve"> </w:t>
      </w:r>
      <w:r>
        <w:rPr>
          <w:spacing w:val="-2"/>
        </w:rPr>
        <w:t>L.</w:t>
      </w:r>
      <w:r>
        <w:rPr>
          <w:spacing w:val="91"/>
        </w:rPr>
        <w:t xml:space="preserve"> </w:t>
      </w:r>
      <w:r>
        <w:rPr>
          <w:spacing w:val="-2"/>
        </w:rPr>
        <w:t>John</w:t>
      </w:r>
      <w:r>
        <w:rPr>
          <w:spacing w:val="-2"/>
        </w:rPr>
        <w:tab/>
      </w:r>
      <w:r>
        <w:t>M.</w:t>
      </w:r>
      <w:r>
        <w:tab/>
        <w:t>Ivancevich,</w:t>
      </w:r>
      <w:r>
        <w:rPr>
          <w:spacing w:val="1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James</w:t>
      </w:r>
      <w:r>
        <w:rPr>
          <w:spacing w:val="22"/>
        </w:rPr>
        <w:t xml:space="preserve"> </w:t>
      </w:r>
      <w:r>
        <w:t>H.</w:t>
      </w:r>
      <w:r>
        <w:rPr>
          <w:spacing w:val="24"/>
        </w:rPr>
        <w:t xml:space="preserve"> </w:t>
      </w:r>
      <w:r>
        <w:t>Jr.</w:t>
      </w:r>
      <w:r>
        <w:rPr>
          <w:spacing w:val="24"/>
        </w:rPr>
        <w:t xml:space="preserve"> </w:t>
      </w:r>
      <w:r>
        <w:t>Donnelly,</w:t>
      </w:r>
      <w:r>
        <w:rPr>
          <w:spacing w:val="27"/>
        </w:rPr>
        <w:t xml:space="preserve"> </w:t>
      </w:r>
      <w:r>
        <w:rPr>
          <w:i/>
        </w:rPr>
        <w:t>Fundamental</w:t>
      </w:r>
      <w:r>
        <w:rPr>
          <w:i/>
          <w:spacing w:val="23"/>
        </w:rPr>
        <w:t xml:space="preserve"> </w:t>
      </w:r>
      <w:r>
        <w:rPr>
          <w:i/>
        </w:rPr>
        <w:t>of</w:t>
      </w:r>
      <w:r>
        <w:rPr>
          <w:i/>
          <w:spacing w:val="22"/>
        </w:rPr>
        <w:t xml:space="preserve"> </w:t>
      </w:r>
      <w:r>
        <w:rPr>
          <w:i/>
        </w:rPr>
        <w:t>Management</w:t>
      </w:r>
    </w:p>
    <w:p w14:paraId="1935C53A" w14:textId="77777777" w:rsidR="00EB6D95" w:rsidRDefault="00000000">
      <w:pPr>
        <w:pStyle w:val="BodyText"/>
        <w:spacing w:line="252" w:lineRule="exact"/>
        <w:ind w:left="384"/>
      </w:pPr>
      <w:r>
        <w:rPr>
          <w:spacing w:val="-2"/>
        </w:rPr>
        <w:t>(Texas:</w:t>
      </w:r>
      <w:r>
        <w:rPr>
          <w:spacing w:val="-11"/>
        </w:rPr>
        <w:t xml:space="preserve"> </w:t>
      </w:r>
      <w:r>
        <w:rPr>
          <w:spacing w:val="-2"/>
        </w:rPr>
        <w:t>Business</w:t>
      </w:r>
      <w:r>
        <w:rPr>
          <w:spacing w:val="-6"/>
        </w:rPr>
        <w:t xml:space="preserve"> </w:t>
      </w:r>
      <w:r>
        <w:rPr>
          <w:spacing w:val="-2"/>
        </w:rPr>
        <w:t>Publications,</w:t>
      </w:r>
      <w:r>
        <w:rPr>
          <w:spacing w:val="3"/>
        </w:rPr>
        <w:t xml:space="preserve"> </w:t>
      </w:r>
      <w:r>
        <w:rPr>
          <w:spacing w:val="-1"/>
        </w:rPr>
        <w:t>Inc, 1994)</w:t>
      </w:r>
    </w:p>
    <w:p w14:paraId="3EDC00A3" w14:textId="77777777" w:rsidR="00EB6D95" w:rsidRDefault="00EB6D95">
      <w:pPr>
        <w:pStyle w:val="BodyText"/>
        <w:spacing w:before="9"/>
        <w:rPr>
          <w:sz w:val="20"/>
        </w:rPr>
      </w:pPr>
    </w:p>
    <w:p w14:paraId="19113A65" w14:textId="77777777" w:rsidR="00EB6D95" w:rsidRDefault="00000000">
      <w:pPr>
        <w:pStyle w:val="BodyText"/>
        <w:ind w:left="100"/>
      </w:pPr>
      <w:r>
        <w:t>Griffin</w:t>
      </w:r>
      <w:r>
        <w:rPr>
          <w:spacing w:val="-3"/>
        </w:rPr>
        <w:t xml:space="preserve"> </w:t>
      </w:r>
      <w:r>
        <w:t>Ricky</w:t>
      </w:r>
      <w:r>
        <w:rPr>
          <w:spacing w:val="-5"/>
        </w:rPr>
        <w:t xml:space="preserve"> </w:t>
      </w:r>
      <w:r>
        <w:t>W.,</w:t>
      </w:r>
      <w:r>
        <w:rPr>
          <w:spacing w:val="-1"/>
        </w:rPr>
        <w:t xml:space="preserve"> </w:t>
      </w:r>
      <w:r>
        <w:rPr>
          <w:i/>
        </w:rPr>
        <w:t>Management,</w:t>
      </w:r>
      <w:r>
        <w:rPr>
          <w:i/>
          <w:spacing w:val="-3"/>
        </w:rPr>
        <w:t xml:space="preserve"> </w:t>
      </w:r>
      <w:r>
        <w:t>(Boston;</w:t>
      </w:r>
      <w:r>
        <w:rPr>
          <w:spacing w:val="-4"/>
        </w:rPr>
        <w:t xml:space="preserve"> </w:t>
      </w:r>
      <w:r>
        <w:t>Houghton</w:t>
      </w:r>
      <w:r>
        <w:rPr>
          <w:spacing w:val="-5"/>
        </w:rPr>
        <w:t xml:space="preserve"> </w:t>
      </w:r>
      <w:r>
        <w:t>Miffin,</w:t>
      </w:r>
      <w:r>
        <w:rPr>
          <w:spacing w:val="-2"/>
        </w:rPr>
        <w:t xml:space="preserve"> </w:t>
      </w:r>
      <w:r>
        <w:t>1987)</w:t>
      </w:r>
    </w:p>
    <w:p w14:paraId="44F9EB9D" w14:textId="77777777" w:rsidR="00EB6D95" w:rsidRDefault="00EB6D95">
      <w:pPr>
        <w:pStyle w:val="BodyText"/>
        <w:spacing w:before="2"/>
        <w:rPr>
          <w:sz w:val="21"/>
        </w:rPr>
      </w:pPr>
    </w:p>
    <w:p w14:paraId="42D0C558" w14:textId="77777777" w:rsidR="00EB6D95" w:rsidRDefault="00000000">
      <w:pPr>
        <w:pStyle w:val="BodyText"/>
        <w:ind w:left="384" w:right="112" w:hanging="284"/>
      </w:pPr>
      <w:r>
        <w:t xml:space="preserve">Hidayat Isnan, </w:t>
      </w:r>
      <w:r>
        <w:rPr>
          <w:i/>
        </w:rPr>
        <w:t xml:space="preserve">Gaya Kepemimpinan, </w:t>
      </w:r>
      <w:hyperlink r:id="rId22">
        <w:r>
          <w:rPr>
            <w:color w:val="0462C1"/>
            <w:u w:val="single" w:color="0462C1"/>
          </w:rPr>
          <w:t>http://isnanhidayat.wordpress.com/2013</w:t>
        </w:r>
        <w:r>
          <w:t xml:space="preserve">, </w:t>
        </w:r>
      </w:hyperlink>
      <w:r>
        <w:t>(accessed 16 Desember</w:t>
      </w:r>
      <w:r>
        <w:rPr>
          <w:spacing w:val="-52"/>
        </w:rPr>
        <w:t xml:space="preserve"> </w:t>
      </w:r>
      <w:r>
        <w:t>2014).</w:t>
      </w:r>
    </w:p>
    <w:p w14:paraId="5E2F9C9B" w14:textId="77777777" w:rsidR="00EB6D95" w:rsidRDefault="00EB6D95">
      <w:pPr>
        <w:pStyle w:val="BodyText"/>
        <w:spacing w:before="8"/>
        <w:rPr>
          <w:sz w:val="20"/>
        </w:rPr>
      </w:pPr>
    </w:p>
    <w:p w14:paraId="6397C5C4" w14:textId="77777777" w:rsidR="00EB6D95" w:rsidRDefault="00000000">
      <w:pPr>
        <w:ind w:left="384" w:hanging="284"/>
      </w:pPr>
      <w:r>
        <w:t>Ivancevich</w:t>
      </w:r>
      <w:r>
        <w:rPr>
          <w:spacing w:val="28"/>
        </w:rPr>
        <w:t xml:space="preserve"> </w:t>
      </w:r>
      <w:r>
        <w:t>John</w:t>
      </w:r>
      <w:r>
        <w:rPr>
          <w:spacing w:val="27"/>
        </w:rPr>
        <w:t xml:space="preserve"> </w:t>
      </w:r>
      <w:r>
        <w:t>M.,</w:t>
      </w:r>
      <w:r>
        <w:rPr>
          <w:spacing w:val="29"/>
        </w:rPr>
        <w:t xml:space="preserve"> </w:t>
      </w:r>
      <w:r>
        <w:t>Konopaske,</w:t>
      </w:r>
      <w:r>
        <w:rPr>
          <w:spacing w:val="30"/>
        </w:rPr>
        <w:t xml:space="preserve"> </w:t>
      </w:r>
      <w:r>
        <w:t>Matteson,</w:t>
      </w:r>
      <w:r>
        <w:rPr>
          <w:spacing w:val="36"/>
        </w:rPr>
        <w:t xml:space="preserve"> </w:t>
      </w:r>
      <w:r>
        <w:rPr>
          <w:i/>
        </w:rPr>
        <w:t>Organizational</w:t>
      </w:r>
      <w:r>
        <w:rPr>
          <w:i/>
          <w:spacing w:val="28"/>
        </w:rPr>
        <w:t xml:space="preserve"> </w:t>
      </w:r>
      <w:r>
        <w:rPr>
          <w:i/>
        </w:rPr>
        <w:t>Behavior</w:t>
      </w:r>
      <w:r>
        <w:rPr>
          <w:i/>
          <w:spacing w:val="28"/>
        </w:rPr>
        <w:t xml:space="preserve"> </w:t>
      </w:r>
      <w:r>
        <w:rPr>
          <w:i/>
        </w:rPr>
        <w:t>and</w:t>
      </w:r>
      <w:r>
        <w:rPr>
          <w:i/>
          <w:spacing w:val="30"/>
        </w:rPr>
        <w:t xml:space="preserve"> </w:t>
      </w:r>
      <w:r>
        <w:rPr>
          <w:i/>
        </w:rPr>
        <w:t>Management</w:t>
      </w:r>
      <w:r>
        <w:rPr>
          <w:i/>
          <w:spacing w:val="28"/>
        </w:rPr>
        <w:t xml:space="preserve"> </w:t>
      </w:r>
      <w:r>
        <w:rPr>
          <w:i/>
        </w:rPr>
        <w:t>ed.8</w:t>
      </w:r>
      <w:r>
        <w:t>,</w:t>
      </w:r>
      <w:r>
        <w:rPr>
          <w:spacing w:val="26"/>
        </w:rPr>
        <w:t xml:space="preserve"> </w:t>
      </w:r>
      <w:r>
        <w:t>(New</w:t>
      </w:r>
      <w:r>
        <w:rPr>
          <w:spacing w:val="-52"/>
        </w:rPr>
        <w:t xml:space="preserve"> </w:t>
      </w:r>
      <w:r>
        <w:t>York:</w:t>
      </w:r>
      <w:r>
        <w:rPr>
          <w:spacing w:val="-2"/>
        </w:rPr>
        <w:t xml:space="preserve"> </w:t>
      </w:r>
      <w:r>
        <w:t>Mc.</w:t>
      </w:r>
      <w:r>
        <w:rPr>
          <w:spacing w:val="1"/>
        </w:rPr>
        <w:t xml:space="preserve"> </w:t>
      </w:r>
      <w:r>
        <w:t>Graw</w:t>
      </w:r>
      <w:r>
        <w:rPr>
          <w:spacing w:val="-2"/>
        </w:rPr>
        <w:t xml:space="preserve"> </w:t>
      </w:r>
      <w:r>
        <w:t>Hill,</w:t>
      </w:r>
      <w:r>
        <w:rPr>
          <w:spacing w:val="1"/>
        </w:rPr>
        <w:t xml:space="preserve"> </w:t>
      </w:r>
      <w:r>
        <w:t>2008)</w:t>
      </w:r>
    </w:p>
    <w:p w14:paraId="508AD9C7" w14:textId="77777777" w:rsidR="00EB6D95" w:rsidRDefault="00EB6D95">
      <w:pPr>
        <w:pStyle w:val="BodyText"/>
        <w:spacing w:before="1"/>
        <w:rPr>
          <w:sz w:val="21"/>
        </w:rPr>
      </w:pPr>
    </w:p>
    <w:p w14:paraId="79D17E82" w14:textId="77777777" w:rsidR="00EB6D95" w:rsidRDefault="00000000">
      <w:pPr>
        <w:ind w:left="100"/>
      </w:pPr>
      <w:r>
        <w:t>Ivancevich,</w:t>
      </w:r>
      <w:r>
        <w:rPr>
          <w:spacing w:val="-2"/>
        </w:rPr>
        <w:t xml:space="preserve"> </w:t>
      </w:r>
      <w:r>
        <w:t>John</w:t>
      </w:r>
      <w:r>
        <w:rPr>
          <w:spacing w:val="-5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rPr>
          <w:i/>
        </w:rPr>
        <w:t>Human</w:t>
      </w:r>
      <w:r>
        <w:rPr>
          <w:i/>
          <w:spacing w:val="-1"/>
        </w:rPr>
        <w:t xml:space="preserve"> </w:t>
      </w:r>
      <w:r>
        <w:rPr>
          <w:i/>
        </w:rPr>
        <w:t>Resources</w:t>
      </w:r>
      <w:r>
        <w:rPr>
          <w:i/>
          <w:spacing w:val="-4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-2"/>
        </w:rPr>
        <w:t xml:space="preserve"> </w:t>
      </w:r>
      <w:r>
        <w:t>Edisi</w:t>
      </w:r>
      <w:r>
        <w:rPr>
          <w:spacing w:val="-4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(Mc.</w:t>
      </w:r>
      <w:r>
        <w:rPr>
          <w:spacing w:val="-2"/>
        </w:rPr>
        <w:t xml:space="preserve"> </w:t>
      </w:r>
      <w:r>
        <w:t>Graw</w:t>
      </w:r>
      <w:r>
        <w:rPr>
          <w:spacing w:val="-5"/>
        </w:rPr>
        <w:t xml:space="preserve"> </w:t>
      </w:r>
      <w:r>
        <w:t>Hill,</w:t>
      </w:r>
      <w:r>
        <w:rPr>
          <w:spacing w:val="-2"/>
        </w:rPr>
        <w:t xml:space="preserve"> </w:t>
      </w:r>
      <w:r>
        <w:t>2010)</w:t>
      </w:r>
    </w:p>
    <w:p w14:paraId="74EF2B8C" w14:textId="77777777" w:rsidR="00EB6D95" w:rsidRDefault="00EB6D95">
      <w:pPr>
        <w:sectPr w:rsidR="00EB6D95">
          <w:pgSz w:w="11910" w:h="16840"/>
          <w:pgMar w:top="1360" w:right="1320" w:bottom="1720" w:left="1340" w:header="0" w:footer="1524" w:gutter="0"/>
          <w:cols w:space="720"/>
        </w:sectPr>
      </w:pPr>
    </w:p>
    <w:p w14:paraId="16669079" w14:textId="77777777" w:rsidR="00EB6D95" w:rsidRDefault="00000000">
      <w:pPr>
        <w:pStyle w:val="BodyText"/>
        <w:spacing w:before="81" w:line="237" w:lineRule="auto"/>
        <w:ind w:left="384" w:hanging="284"/>
      </w:pPr>
      <w:r>
        <w:lastRenderedPageBreak/>
        <w:t>Jean</w:t>
      </w:r>
      <w:r>
        <w:rPr>
          <w:rFonts w:ascii="Cambria Math" w:hAnsi="Cambria Math"/>
        </w:rPr>
        <w:t>‐</w:t>
      </w:r>
      <w:r>
        <w:t>Philippe</w:t>
      </w:r>
      <w:r>
        <w:rPr>
          <w:spacing w:val="45"/>
        </w:rPr>
        <w:t xml:space="preserve"> </w:t>
      </w:r>
      <w:r>
        <w:t>Deschamps,</w:t>
      </w:r>
      <w:r>
        <w:rPr>
          <w:spacing w:val="48"/>
        </w:rPr>
        <w:t xml:space="preserve"> </w:t>
      </w:r>
      <w:r>
        <w:t>(2005)</w:t>
      </w:r>
      <w:r>
        <w:rPr>
          <w:spacing w:val="45"/>
        </w:rPr>
        <w:t xml:space="preserve"> </w:t>
      </w:r>
      <w:r>
        <w:t>"Different</w:t>
      </w:r>
      <w:r>
        <w:rPr>
          <w:spacing w:val="49"/>
        </w:rPr>
        <w:t xml:space="preserve"> </w:t>
      </w:r>
      <w:r>
        <w:t>leadership</w:t>
      </w:r>
      <w:r>
        <w:rPr>
          <w:spacing w:val="49"/>
        </w:rPr>
        <w:t xml:space="preserve"> </w:t>
      </w:r>
      <w:r>
        <w:t>skills</w:t>
      </w:r>
      <w:r>
        <w:rPr>
          <w:spacing w:val="49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different</w:t>
      </w:r>
      <w:r>
        <w:rPr>
          <w:spacing w:val="49"/>
        </w:rPr>
        <w:t xml:space="preserve"> </w:t>
      </w:r>
      <w:r>
        <w:t>innovation</w:t>
      </w:r>
      <w:r>
        <w:rPr>
          <w:spacing w:val="45"/>
        </w:rPr>
        <w:t xml:space="preserve"> </w:t>
      </w:r>
      <w:r>
        <w:t>strategies",</w:t>
      </w:r>
      <w:r>
        <w:rPr>
          <w:spacing w:val="-52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Leadership,</w:t>
      </w:r>
      <w:r>
        <w:rPr>
          <w:spacing w:val="-2"/>
        </w:rPr>
        <w:t xml:space="preserve"> </w:t>
      </w:r>
      <w:r>
        <w:t>Vol.</w:t>
      </w:r>
      <w:r>
        <w:rPr>
          <w:spacing w:val="-3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Issue: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pp.31-38,</w:t>
      </w:r>
      <w:r>
        <w:rPr>
          <w:spacing w:val="-6"/>
        </w:rPr>
        <w:t xml:space="preserve"> </w:t>
      </w:r>
      <w:r>
        <w:rPr>
          <w:color w:val="0462C1"/>
          <w:u w:val="single" w:color="0462C1"/>
        </w:rPr>
        <w:t>https://doi.org/10.1108/10878570510616861</w:t>
      </w:r>
    </w:p>
    <w:p w14:paraId="77C13A1C" w14:textId="77777777" w:rsidR="00EB6D95" w:rsidRDefault="00EB6D95">
      <w:pPr>
        <w:pStyle w:val="BodyText"/>
        <w:spacing w:before="3"/>
        <w:rPr>
          <w:sz w:val="13"/>
        </w:rPr>
      </w:pPr>
    </w:p>
    <w:p w14:paraId="4ADF414D" w14:textId="77777777" w:rsidR="00EB6D95" w:rsidRDefault="00000000">
      <w:pPr>
        <w:spacing w:before="92"/>
        <w:ind w:left="384" w:hanging="284"/>
      </w:pPr>
      <w:r>
        <w:t>Kreitner,</w:t>
      </w:r>
      <w:r>
        <w:rPr>
          <w:spacing w:val="39"/>
        </w:rPr>
        <w:t xml:space="preserve"> </w:t>
      </w:r>
      <w:r>
        <w:t>Robert</w:t>
      </w:r>
      <w:r>
        <w:rPr>
          <w:spacing w:val="36"/>
        </w:rPr>
        <w:t xml:space="preserve"> </w:t>
      </w:r>
      <w:r>
        <w:t>Kreitner</w:t>
      </w:r>
      <w:r>
        <w:rPr>
          <w:spacing w:val="3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Angelo</w:t>
      </w:r>
      <w:r>
        <w:rPr>
          <w:spacing w:val="39"/>
        </w:rPr>
        <w:t xml:space="preserve"> </w:t>
      </w:r>
      <w:r>
        <w:t>Kinicki,</w:t>
      </w:r>
      <w:r>
        <w:rPr>
          <w:spacing w:val="43"/>
        </w:rPr>
        <w:t xml:space="preserve"> </w:t>
      </w:r>
      <w:r>
        <w:rPr>
          <w:i/>
        </w:rPr>
        <w:t>Perilaku</w:t>
      </w:r>
      <w:r>
        <w:rPr>
          <w:i/>
          <w:spacing w:val="39"/>
        </w:rPr>
        <w:t xml:space="preserve"> </w:t>
      </w:r>
      <w:r>
        <w:rPr>
          <w:i/>
        </w:rPr>
        <w:t>Organisasi</w:t>
      </w:r>
      <w:r>
        <w:rPr>
          <w:i/>
          <w:spacing w:val="37"/>
        </w:rPr>
        <w:t xml:space="preserve"> </w:t>
      </w:r>
      <w:r>
        <w:rPr>
          <w:i/>
        </w:rPr>
        <w:t>(Organizational</w:t>
      </w:r>
      <w:r>
        <w:rPr>
          <w:i/>
          <w:spacing w:val="32"/>
        </w:rPr>
        <w:t xml:space="preserve"> </w:t>
      </w:r>
      <w:r>
        <w:rPr>
          <w:i/>
        </w:rPr>
        <w:t>Behavior)</w:t>
      </w:r>
      <w:r>
        <w:rPr>
          <w:i/>
          <w:spacing w:val="43"/>
        </w:rPr>
        <w:t xml:space="preserve"> </w:t>
      </w:r>
      <w:r>
        <w:t>9</w:t>
      </w:r>
      <w:r>
        <w:rPr>
          <w:position w:val="7"/>
          <w:sz w:val="14"/>
        </w:rPr>
        <w:t>th</w:t>
      </w:r>
      <w:r>
        <w:rPr>
          <w:spacing w:val="1"/>
          <w:position w:val="7"/>
          <w:sz w:val="14"/>
        </w:rPr>
        <w:t xml:space="preserve"> </w:t>
      </w:r>
      <w:r>
        <w:t>edition,</w:t>
      </w:r>
      <w:r>
        <w:rPr>
          <w:spacing w:val="54"/>
        </w:rPr>
        <w:t xml:space="preserve"> </w:t>
      </w:r>
      <w:r>
        <w:t>translated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Biro</w:t>
      </w:r>
      <w:r>
        <w:rPr>
          <w:spacing w:val="1"/>
        </w:rPr>
        <w:t xml:space="preserve"> </w:t>
      </w:r>
      <w:r>
        <w:t>Bahasa</w:t>
      </w:r>
      <w:r>
        <w:rPr>
          <w:spacing w:val="-2"/>
        </w:rPr>
        <w:t xml:space="preserve"> </w:t>
      </w:r>
      <w:r>
        <w:t>Alkemis, (Jakarta:</w:t>
      </w:r>
      <w:r>
        <w:rPr>
          <w:spacing w:val="-3"/>
        </w:rPr>
        <w:t xml:space="preserve"> </w:t>
      </w:r>
      <w:r>
        <w:t>Penerbit</w:t>
      </w:r>
      <w:r>
        <w:rPr>
          <w:spacing w:val="-2"/>
        </w:rPr>
        <w:t xml:space="preserve"> </w:t>
      </w:r>
      <w:r>
        <w:t>Salemba</w:t>
      </w:r>
      <w:r>
        <w:rPr>
          <w:spacing w:val="-2"/>
        </w:rPr>
        <w:t xml:space="preserve"> </w:t>
      </w:r>
      <w:r>
        <w:t>Empat, 2014)</w:t>
      </w:r>
    </w:p>
    <w:p w14:paraId="71D90DFF" w14:textId="77777777" w:rsidR="00EB6D95" w:rsidRDefault="00000000">
      <w:pPr>
        <w:spacing w:before="49" w:line="492" w:lineRule="exact"/>
        <w:ind w:left="100"/>
      </w:pPr>
      <w:r>
        <w:t xml:space="preserve">Luthans Fred, </w:t>
      </w:r>
      <w:r>
        <w:rPr>
          <w:i/>
        </w:rPr>
        <w:t>Organizational Behavior</w:t>
      </w:r>
      <w:r>
        <w:t>, 11</w:t>
      </w:r>
      <w:r>
        <w:rPr>
          <w:position w:val="7"/>
          <w:sz w:val="14"/>
        </w:rPr>
        <w:t xml:space="preserve">th </w:t>
      </w:r>
      <w:r>
        <w:t>edition,</w:t>
      </w:r>
      <w:r>
        <w:rPr>
          <w:spacing w:val="1"/>
        </w:rPr>
        <w:t xml:space="preserve"> </w:t>
      </w:r>
      <w:r>
        <w:t>(Mc Graw Hill International Edition,</w:t>
      </w:r>
      <w:r>
        <w:rPr>
          <w:spacing w:val="1"/>
        </w:rPr>
        <w:t xml:space="preserve"> </w:t>
      </w:r>
      <w:r>
        <w:t>2008)</w:t>
      </w:r>
      <w:r>
        <w:rPr>
          <w:spacing w:val="1"/>
        </w:rPr>
        <w:t xml:space="preserve"> </w:t>
      </w:r>
      <w:r>
        <w:t>McShane,</w:t>
      </w:r>
      <w:r>
        <w:rPr>
          <w:spacing w:val="-7"/>
        </w:rPr>
        <w:t xml:space="preserve"> </w:t>
      </w:r>
      <w:r>
        <w:t>Steven</w:t>
      </w:r>
      <w:r>
        <w:rPr>
          <w:spacing w:val="-9"/>
        </w:rPr>
        <w:t xml:space="preserve"> </w:t>
      </w:r>
      <w:r>
        <w:t>L.,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Mary</w:t>
      </w:r>
      <w:r>
        <w:rPr>
          <w:spacing w:val="-10"/>
        </w:rPr>
        <w:t xml:space="preserve"> </w:t>
      </w:r>
      <w:r>
        <w:t>Ann</w:t>
      </w:r>
      <w:r>
        <w:rPr>
          <w:spacing w:val="-9"/>
        </w:rPr>
        <w:t xml:space="preserve"> </w:t>
      </w:r>
      <w:r>
        <w:t>Von</w:t>
      </w:r>
      <w:r>
        <w:rPr>
          <w:spacing w:val="-9"/>
        </w:rPr>
        <w:t xml:space="preserve"> </w:t>
      </w:r>
      <w:r>
        <w:t>Glinow,</w:t>
      </w:r>
      <w:r>
        <w:rPr>
          <w:spacing w:val="-3"/>
        </w:rPr>
        <w:t xml:space="preserve"> </w:t>
      </w:r>
      <w:r>
        <w:rPr>
          <w:i/>
        </w:rPr>
        <w:t>Organizational</w:t>
      </w:r>
      <w:r>
        <w:rPr>
          <w:i/>
          <w:spacing w:val="-12"/>
        </w:rPr>
        <w:t xml:space="preserve"> </w:t>
      </w:r>
      <w:r>
        <w:rPr>
          <w:i/>
        </w:rPr>
        <w:t>Behavior</w:t>
      </w:r>
      <w:r>
        <w:t>,</w:t>
      </w:r>
      <w:r>
        <w:rPr>
          <w:spacing w:val="-11"/>
        </w:rPr>
        <w:t xml:space="preserve"> </w:t>
      </w:r>
      <w:r>
        <w:t>5</w:t>
      </w:r>
      <w:r>
        <w:rPr>
          <w:position w:val="7"/>
          <w:sz w:val="14"/>
        </w:rPr>
        <w:t>th</w:t>
      </w:r>
      <w:r>
        <w:rPr>
          <w:spacing w:val="12"/>
          <w:position w:val="7"/>
          <w:sz w:val="14"/>
        </w:rPr>
        <w:t xml:space="preserve"> </w:t>
      </w:r>
      <w:r>
        <w:t>edition,</w:t>
      </w:r>
      <w:r>
        <w:rPr>
          <w:spacing w:val="-6"/>
        </w:rPr>
        <w:t xml:space="preserve"> </w:t>
      </w:r>
      <w:r>
        <w:t>(McGraw-Hill,</w:t>
      </w:r>
    </w:p>
    <w:p w14:paraId="2EFAE679" w14:textId="77777777" w:rsidR="00EB6D95" w:rsidRDefault="00000000">
      <w:pPr>
        <w:pStyle w:val="BodyText"/>
        <w:spacing w:line="206" w:lineRule="exact"/>
        <w:ind w:left="384"/>
      </w:pPr>
      <w:r>
        <w:t>2010)</w:t>
      </w:r>
    </w:p>
    <w:p w14:paraId="6A688D17" w14:textId="77777777" w:rsidR="00EB6D95" w:rsidRDefault="00EB6D95">
      <w:pPr>
        <w:pStyle w:val="BodyText"/>
        <w:spacing w:before="9"/>
        <w:rPr>
          <w:sz w:val="20"/>
        </w:rPr>
      </w:pPr>
    </w:p>
    <w:p w14:paraId="47F9A317" w14:textId="77777777" w:rsidR="00EB6D95" w:rsidRDefault="00000000">
      <w:pPr>
        <w:spacing w:before="1" w:line="465" w:lineRule="auto"/>
        <w:ind w:left="100" w:right="909"/>
        <w:jc w:val="both"/>
      </w:pPr>
      <w:r>
        <w:t xml:space="preserve">Mochriono, </w:t>
      </w:r>
      <w:r>
        <w:rPr>
          <w:i/>
        </w:rPr>
        <w:t xml:space="preserve">Pengukuran Kinerja Berbasis Kompetensi </w:t>
      </w:r>
      <w:r>
        <w:t>(Bogor: Ghalia Indonesia, 2009)</w:t>
      </w:r>
      <w:r>
        <w:rPr>
          <w:spacing w:val="1"/>
        </w:rPr>
        <w:t xml:space="preserve"> </w:t>
      </w:r>
      <w:r>
        <w:t>Northouse,</w:t>
      </w:r>
      <w:r>
        <w:rPr>
          <w:spacing w:val="-2"/>
        </w:rPr>
        <w:t xml:space="preserve"> </w:t>
      </w:r>
      <w:r>
        <w:t>Peter</w:t>
      </w:r>
      <w:r>
        <w:rPr>
          <w:spacing w:val="-4"/>
        </w:rPr>
        <w:t xml:space="preserve"> </w:t>
      </w:r>
      <w:r>
        <w:t>G.,</w:t>
      </w:r>
      <w:r>
        <w:rPr>
          <w:spacing w:val="-1"/>
        </w:rPr>
        <w:t xml:space="preserve"> </w:t>
      </w:r>
      <w:r>
        <w:rPr>
          <w:i/>
        </w:rPr>
        <w:t>Kepemimpinan,</w:t>
      </w:r>
      <w:r>
        <w:rPr>
          <w:i/>
          <w:spacing w:val="-6"/>
        </w:rPr>
        <w:t xml:space="preserve"> </w:t>
      </w:r>
      <w:r>
        <w:rPr>
          <w:i/>
        </w:rPr>
        <w:t>Teori</w:t>
      </w:r>
      <w:r>
        <w:rPr>
          <w:i/>
          <w:spacing w:val="-4"/>
        </w:rPr>
        <w:t xml:space="preserve"> </w:t>
      </w:r>
      <w:r>
        <w:rPr>
          <w:i/>
        </w:rPr>
        <w:t>dan</w:t>
      </w:r>
      <w:r>
        <w:rPr>
          <w:i/>
          <w:spacing w:val="-2"/>
        </w:rPr>
        <w:t xml:space="preserve"> </w:t>
      </w:r>
      <w:r>
        <w:rPr>
          <w:i/>
        </w:rPr>
        <w:t>Praktek</w:t>
      </w:r>
      <w:r>
        <w:t>,</w:t>
      </w:r>
      <w:r>
        <w:rPr>
          <w:spacing w:val="-2"/>
        </w:rPr>
        <w:t xml:space="preserve"> </w:t>
      </w:r>
      <w:r>
        <w:t>edisi</w:t>
      </w:r>
      <w:r>
        <w:rPr>
          <w:spacing w:val="-4"/>
        </w:rPr>
        <w:t xml:space="preserve"> </w:t>
      </w:r>
      <w:r>
        <w:t>ke-6,</w:t>
      </w:r>
      <w:r>
        <w:rPr>
          <w:spacing w:val="-2"/>
        </w:rPr>
        <w:t xml:space="preserve"> </w:t>
      </w:r>
      <w:r>
        <w:t>(Jakarta:</w:t>
      </w:r>
      <w:r>
        <w:rPr>
          <w:spacing w:val="-5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Indek,</w:t>
      </w:r>
      <w:r>
        <w:rPr>
          <w:spacing w:val="-2"/>
        </w:rPr>
        <w:t xml:space="preserve"> </w:t>
      </w:r>
      <w:r>
        <w:t>2013)</w:t>
      </w:r>
    </w:p>
    <w:p w14:paraId="4EF28D3C" w14:textId="77777777" w:rsidR="00EB6D95" w:rsidRDefault="00000000">
      <w:pPr>
        <w:spacing w:before="2" w:line="242" w:lineRule="auto"/>
        <w:ind w:left="384" w:right="119" w:hanging="284"/>
        <w:jc w:val="both"/>
      </w:pPr>
      <w:r>
        <w:t xml:space="preserve">Putra Christian Bayu, </w:t>
      </w:r>
      <w:r>
        <w:rPr>
          <w:i/>
        </w:rPr>
        <w:t>Pengaruh Gaya Kepemimpinan Direktif, Suportif, dan Partisipatif</w:t>
      </w:r>
      <w:r>
        <w:rPr>
          <w:i/>
          <w:spacing w:val="1"/>
        </w:rPr>
        <w:t xml:space="preserve"> </w:t>
      </w:r>
      <w:r>
        <w:rPr>
          <w:i/>
        </w:rPr>
        <w:t>terhadap</w:t>
      </w:r>
      <w:r>
        <w:rPr>
          <w:i/>
          <w:spacing w:val="1"/>
        </w:rPr>
        <w:t xml:space="preserve"> </w:t>
      </w:r>
      <w:r>
        <w:rPr>
          <w:i/>
        </w:rPr>
        <w:t xml:space="preserve">Kinerja Karyawan </w:t>
      </w:r>
      <w:r>
        <w:t>(Studi pada PT Astra Internasional Tbk Daihatsu Malang. Jurnal Administrasi</w:t>
      </w:r>
      <w:r>
        <w:rPr>
          <w:spacing w:val="1"/>
        </w:rPr>
        <w:t xml:space="preserve"> </w:t>
      </w:r>
      <w:r>
        <w:t>Bisnis, 2013).</w:t>
      </w:r>
    </w:p>
    <w:p w14:paraId="4A211582" w14:textId="77777777" w:rsidR="00EB6D95" w:rsidRDefault="00EB6D95">
      <w:pPr>
        <w:pStyle w:val="BodyText"/>
        <w:spacing w:before="4"/>
        <w:rPr>
          <w:sz w:val="20"/>
        </w:rPr>
      </w:pPr>
    </w:p>
    <w:p w14:paraId="7242E67A" w14:textId="77777777" w:rsidR="00EB6D95" w:rsidRDefault="00000000">
      <w:pPr>
        <w:ind w:left="384" w:hanging="284"/>
      </w:pPr>
      <w:r>
        <w:t>Rivai</w:t>
      </w:r>
      <w:r>
        <w:rPr>
          <w:spacing w:val="-5"/>
        </w:rPr>
        <w:t xml:space="preserve"> </w:t>
      </w:r>
      <w:r>
        <w:t>Vietzal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Dedy</w:t>
      </w:r>
      <w:r>
        <w:rPr>
          <w:spacing w:val="-6"/>
        </w:rPr>
        <w:t xml:space="preserve"> </w:t>
      </w:r>
      <w:r>
        <w:t xml:space="preserve">Mulyadi, </w:t>
      </w:r>
      <w:r>
        <w:rPr>
          <w:i/>
        </w:rPr>
        <w:t>Kepemimpinan</w:t>
      </w:r>
      <w:r>
        <w:rPr>
          <w:i/>
          <w:spacing w:val="-6"/>
        </w:rPr>
        <w:t xml:space="preserve"> </w:t>
      </w:r>
      <w:r>
        <w:rPr>
          <w:i/>
        </w:rPr>
        <w:t>dan</w:t>
      </w:r>
      <w:r>
        <w:rPr>
          <w:i/>
          <w:spacing w:val="-3"/>
        </w:rPr>
        <w:t xml:space="preserve"> </w:t>
      </w:r>
      <w:r>
        <w:rPr>
          <w:i/>
        </w:rPr>
        <w:t>Perilaku</w:t>
      </w:r>
      <w:r>
        <w:rPr>
          <w:i/>
          <w:spacing w:val="-2"/>
        </w:rPr>
        <w:t xml:space="preserve"> </w:t>
      </w:r>
      <w:r>
        <w:rPr>
          <w:i/>
        </w:rPr>
        <w:t>Organisasi</w:t>
      </w:r>
      <w:r>
        <w:rPr>
          <w:i/>
          <w:spacing w:val="-6"/>
        </w:rPr>
        <w:t xml:space="preserve"> </w:t>
      </w:r>
      <w:r>
        <w:rPr>
          <w:i/>
        </w:rPr>
        <w:t>(</w:t>
      </w:r>
      <w:r>
        <w:t>Jakarta:</w:t>
      </w:r>
      <w:r>
        <w:rPr>
          <w:spacing w:val="-5"/>
        </w:rPr>
        <w:t xml:space="preserve"> </w:t>
      </w:r>
      <w:r>
        <w:t>PT.</w:t>
      </w:r>
      <w:r>
        <w:rPr>
          <w:spacing w:val="-3"/>
        </w:rPr>
        <w:t xml:space="preserve"> </w:t>
      </w:r>
      <w:r>
        <w:t>Raja</w:t>
      </w:r>
      <w:r>
        <w:rPr>
          <w:spacing w:val="-2"/>
        </w:rPr>
        <w:t xml:space="preserve"> </w:t>
      </w:r>
      <w:r>
        <w:t>Grafindo</w:t>
      </w:r>
      <w:r>
        <w:rPr>
          <w:spacing w:val="-52"/>
        </w:rPr>
        <w:t xml:space="preserve"> </w:t>
      </w:r>
      <w:r>
        <w:t>Persada, 2010)</w:t>
      </w:r>
    </w:p>
    <w:p w14:paraId="0B90D6C0" w14:textId="77777777" w:rsidR="00EB6D95" w:rsidRDefault="00EB6D95">
      <w:pPr>
        <w:pStyle w:val="BodyText"/>
        <w:rPr>
          <w:sz w:val="21"/>
        </w:rPr>
      </w:pPr>
    </w:p>
    <w:p w14:paraId="4E8B441D" w14:textId="77777777" w:rsidR="00EB6D95" w:rsidRDefault="00000000">
      <w:pPr>
        <w:spacing w:before="1" w:line="465" w:lineRule="auto"/>
        <w:ind w:left="100"/>
      </w:pPr>
      <w:r>
        <w:t xml:space="preserve">Robbins, Stephen P. dan Marry Coulter, </w:t>
      </w:r>
      <w:r>
        <w:rPr>
          <w:i/>
        </w:rPr>
        <w:t>Management 11</w:t>
      </w:r>
      <w:r>
        <w:rPr>
          <w:i/>
          <w:position w:val="7"/>
          <w:sz w:val="14"/>
        </w:rPr>
        <w:t xml:space="preserve">th </w:t>
      </w:r>
      <w:r>
        <w:rPr>
          <w:i/>
        </w:rPr>
        <w:t>ed.</w:t>
      </w:r>
      <w:r>
        <w:t>, (New Jersey: Pearson Education, 2012)</w:t>
      </w:r>
      <w:r>
        <w:rPr>
          <w:spacing w:val="-52"/>
        </w:rPr>
        <w:t xml:space="preserve"> </w:t>
      </w:r>
      <w:r>
        <w:t>Shane,</w:t>
      </w:r>
      <w:r>
        <w:rPr>
          <w:spacing w:val="-1"/>
        </w:rPr>
        <w:t xml:space="preserve"> </w:t>
      </w:r>
      <w:r>
        <w:t>Mc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Glinow,</w:t>
      </w:r>
      <w:r>
        <w:rPr>
          <w:spacing w:val="3"/>
        </w:rPr>
        <w:t xml:space="preserve"> </w:t>
      </w:r>
      <w:r>
        <w:rPr>
          <w:i/>
        </w:rPr>
        <w:t>Organizational</w:t>
      </w:r>
      <w:r>
        <w:rPr>
          <w:i/>
          <w:spacing w:val="-6"/>
        </w:rPr>
        <w:t xml:space="preserve"> </w:t>
      </w:r>
      <w:r>
        <w:rPr>
          <w:i/>
        </w:rPr>
        <w:t>Behavior</w:t>
      </w:r>
      <w:r>
        <w:rPr>
          <w:i/>
          <w:spacing w:val="1"/>
        </w:rPr>
        <w:t xml:space="preserve"> </w:t>
      </w:r>
      <w:r>
        <w:t>(New</w:t>
      </w:r>
      <w:r>
        <w:rPr>
          <w:spacing w:val="-3"/>
        </w:rPr>
        <w:t xml:space="preserve"> </w:t>
      </w:r>
      <w:r>
        <w:t>York:</w:t>
      </w:r>
      <w:r>
        <w:rPr>
          <w:spacing w:val="-2"/>
        </w:rPr>
        <w:t xml:space="preserve"> </w:t>
      </w:r>
      <w:r>
        <w:t>Mc</w:t>
      </w:r>
      <w:r>
        <w:rPr>
          <w:spacing w:val="-2"/>
        </w:rPr>
        <w:t xml:space="preserve"> </w:t>
      </w:r>
      <w:r>
        <w:t>Grow</w:t>
      </w:r>
      <w:r>
        <w:rPr>
          <w:spacing w:val="-3"/>
        </w:rPr>
        <w:t xml:space="preserve"> </w:t>
      </w:r>
      <w:r>
        <w:t>Hill, 2010)</w:t>
      </w:r>
    </w:p>
    <w:p w14:paraId="4FC0E77F" w14:textId="77777777" w:rsidR="00EB6D95" w:rsidRDefault="00000000">
      <w:pPr>
        <w:spacing w:before="2"/>
        <w:ind w:left="384" w:hanging="284"/>
      </w:pPr>
      <w:r>
        <w:t>Shani,</w:t>
      </w:r>
      <w:r>
        <w:rPr>
          <w:spacing w:val="24"/>
        </w:rPr>
        <w:t xml:space="preserve"> </w:t>
      </w:r>
      <w:r>
        <w:t>A.B.(Rami)et.al,</w:t>
      </w:r>
      <w:r>
        <w:rPr>
          <w:spacing w:val="21"/>
        </w:rPr>
        <w:t xml:space="preserve"> </w:t>
      </w:r>
      <w:r>
        <w:rPr>
          <w:i/>
        </w:rPr>
        <w:t>Behavior</w:t>
      </w:r>
      <w:r>
        <w:rPr>
          <w:i/>
          <w:spacing w:val="18"/>
        </w:rPr>
        <w:t xml:space="preserve"> </w:t>
      </w:r>
      <w:r>
        <w:rPr>
          <w:i/>
        </w:rPr>
        <w:t>in</w:t>
      </w:r>
      <w:r>
        <w:rPr>
          <w:i/>
          <w:spacing w:val="20"/>
        </w:rPr>
        <w:t xml:space="preserve"> </w:t>
      </w:r>
      <w:r>
        <w:rPr>
          <w:i/>
        </w:rPr>
        <w:t>Organizations</w:t>
      </w:r>
      <w:r>
        <w:rPr>
          <w:i/>
          <w:spacing w:val="18"/>
        </w:rPr>
        <w:t xml:space="preserve"> </w:t>
      </w:r>
      <w:r>
        <w:rPr>
          <w:i/>
        </w:rPr>
        <w:t>an</w:t>
      </w:r>
      <w:r>
        <w:rPr>
          <w:i/>
          <w:spacing w:val="21"/>
        </w:rPr>
        <w:t xml:space="preserve"> </w:t>
      </w:r>
      <w:r>
        <w:rPr>
          <w:i/>
        </w:rPr>
        <w:t>Experiential</w:t>
      </w:r>
      <w:r>
        <w:rPr>
          <w:i/>
          <w:spacing w:val="17"/>
        </w:rPr>
        <w:t xml:space="preserve"> </w:t>
      </w:r>
      <w:r>
        <w:rPr>
          <w:i/>
        </w:rPr>
        <w:t>Approach,</w:t>
      </w:r>
      <w:r>
        <w:rPr>
          <w:i/>
          <w:spacing w:val="24"/>
        </w:rPr>
        <w:t xml:space="preserve"> </w:t>
      </w:r>
      <w:r>
        <w:t>9</w:t>
      </w:r>
      <w:r>
        <w:rPr>
          <w:position w:val="7"/>
          <w:sz w:val="14"/>
        </w:rPr>
        <w:t>th</w:t>
      </w:r>
      <w:r>
        <w:rPr>
          <w:spacing w:val="8"/>
          <w:position w:val="7"/>
          <w:sz w:val="14"/>
        </w:rPr>
        <w:t xml:space="preserve"> </w:t>
      </w:r>
      <w:r>
        <w:t>edition,</w:t>
      </w:r>
      <w:r>
        <w:rPr>
          <w:spacing w:val="19"/>
        </w:rPr>
        <w:t xml:space="preserve"> </w:t>
      </w:r>
      <w:r>
        <w:t>(McGraw</w:t>
      </w:r>
      <w:r>
        <w:rPr>
          <w:spacing w:val="-52"/>
        </w:rPr>
        <w:t xml:space="preserve"> </w:t>
      </w:r>
      <w:r>
        <w:t>Hill, 2009)</w:t>
      </w:r>
    </w:p>
    <w:p w14:paraId="367DE09C" w14:textId="77777777" w:rsidR="00EB6D95" w:rsidRDefault="00EB6D95">
      <w:pPr>
        <w:pStyle w:val="BodyText"/>
        <w:spacing w:before="1"/>
        <w:rPr>
          <w:sz w:val="21"/>
        </w:rPr>
      </w:pPr>
    </w:p>
    <w:p w14:paraId="161E829D" w14:textId="77777777" w:rsidR="00EB6D95" w:rsidRDefault="00000000">
      <w:pPr>
        <w:spacing w:line="465" w:lineRule="auto"/>
        <w:ind w:left="100" w:right="282"/>
      </w:pPr>
      <w:r>
        <w:t xml:space="preserve">Simanjuntak, Payaman J. </w:t>
      </w:r>
      <w:r>
        <w:rPr>
          <w:i/>
        </w:rPr>
        <w:t xml:space="preserve">Manajemen &amp; Evaluasi Kinerja </w:t>
      </w:r>
      <w:r>
        <w:t>(Jakarta: Lembaga Penerbit FE UI, 2011).</w:t>
      </w:r>
      <w:r>
        <w:rPr>
          <w:spacing w:val="-52"/>
        </w:rPr>
        <w:t xml:space="preserve"> </w:t>
      </w:r>
      <w:r>
        <w:t>Suwarto, FX,</w:t>
      </w:r>
      <w:r>
        <w:rPr>
          <w:spacing w:val="2"/>
        </w:rPr>
        <w:t xml:space="preserve"> </w:t>
      </w:r>
      <w:r>
        <w:rPr>
          <w:i/>
        </w:rPr>
        <w:t>Manajemen</w:t>
      </w:r>
      <w:r>
        <w:rPr>
          <w:i/>
          <w:spacing w:val="1"/>
        </w:rPr>
        <w:t xml:space="preserve"> </w:t>
      </w:r>
      <w:r>
        <w:rPr>
          <w:i/>
        </w:rPr>
        <w:t>Kinerja</w:t>
      </w:r>
      <w:r>
        <w:t>, (Yogyakarta:</w:t>
      </w:r>
      <w:r>
        <w:rPr>
          <w:spacing w:val="-2"/>
        </w:rPr>
        <w:t xml:space="preserve"> </w:t>
      </w:r>
      <w:r>
        <w:t>Cahaya</w:t>
      </w:r>
      <w:r>
        <w:rPr>
          <w:spacing w:val="-1"/>
        </w:rPr>
        <w:t xml:space="preserve"> </w:t>
      </w:r>
      <w:r>
        <w:t>Atina</w:t>
      </w:r>
      <w:r>
        <w:rPr>
          <w:spacing w:val="-2"/>
        </w:rPr>
        <w:t xml:space="preserve"> </w:t>
      </w:r>
      <w:r>
        <w:t>Pustaka, 2014)</w:t>
      </w:r>
    </w:p>
    <w:p w14:paraId="2B856E85" w14:textId="77777777" w:rsidR="00EB6D95" w:rsidRDefault="00000000">
      <w:pPr>
        <w:spacing w:before="2"/>
        <w:ind w:left="384" w:hanging="284"/>
      </w:pPr>
      <w:r>
        <w:t>Sweeney Paul 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Dean B.</w:t>
      </w:r>
      <w:r>
        <w:rPr>
          <w:spacing w:val="1"/>
        </w:rPr>
        <w:t xml:space="preserve"> </w:t>
      </w:r>
      <w:r>
        <w:t>McFarlin,</w:t>
      </w:r>
      <w:r>
        <w:rPr>
          <w:spacing w:val="1"/>
        </w:rPr>
        <w:t xml:space="preserve"> </w:t>
      </w:r>
      <w:r>
        <w:rPr>
          <w:i/>
        </w:rPr>
        <w:t>Organizational Behavior</w:t>
      </w:r>
      <w:r>
        <w:rPr>
          <w:i/>
          <w:spacing w:val="1"/>
        </w:rPr>
        <w:t xml:space="preserve"> </w:t>
      </w:r>
      <w:r>
        <w:t>(New York: McGraw-Hill/Irwin,</w:t>
      </w:r>
      <w:r>
        <w:rPr>
          <w:spacing w:val="-52"/>
        </w:rPr>
        <w:t xml:space="preserve"> </w:t>
      </w:r>
      <w:r>
        <w:t>2002)</w:t>
      </w:r>
    </w:p>
    <w:p w14:paraId="38EDA19C" w14:textId="77777777" w:rsidR="00EB6D95" w:rsidRDefault="00EB6D95">
      <w:pPr>
        <w:pStyle w:val="BodyText"/>
        <w:spacing w:before="1"/>
        <w:rPr>
          <w:sz w:val="21"/>
        </w:rPr>
      </w:pPr>
    </w:p>
    <w:p w14:paraId="0F5DA77B" w14:textId="77777777" w:rsidR="00EB6D95" w:rsidRDefault="00000000">
      <w:pPr>
        <w:ind w:left="384" w:hanging="284"/>
      </w:pPr>
      <w:r>
        <w:t>Timpe,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Dale</w:t>
      </w:r>
      <w:r>
        <w:rPr>
          <w:spacing w:val="1"/>
        </w:rPr>
        <w:t xml:space="preserve"> </w:t>
      </w:r>
      <w:r>
        <w:t>(ed),</w:t>
      </w:r>
      <w:r>
        <w:rPr>
          <w:spacing w:val="2"/>
        </w:rPr>
        <w:t xml:space="preserve"> </w:t>
      </w:r>
      <w:r>
        <w:rPr>
          <w:i/>
        </w:rPr>
        <w:t>Kinerja/Performance seri</w:t>
      </w:r>
      <w:r>
        <w:rPr>
          <w:i/>
          <w:spacing w:val="-1"/>
        </w:rPr>
        <w:t xml:space="preserve"> </w:t>
      </w:r>
      <w:r>
        <w:rPr>
          <w:i/>
        </w:rPr>
        <w:t>Manajemen</w:t>
      </w:r>
      <w:r>
        <w:rPr>
          <w:i/>
          <w:spacing w:val="2"/>
        </w:rPr>
        <w:t xml:space="preserve"> </w:t>
      </w:r>
      <w:r>
        <w:rPr>
          <w:i/>
        </w:rPr>
        <w:t>SDM</w:t>
      </w:r>
      <w:r>
        <w:rPr>
          <w:i/>
          <w:spacing w:val="8"/>
        </w:rPr>
        <w:t xml:space="preserve"> </w:t>
      </w:r>
      <w:r>
        <w:t>(Jakarta:</w:t>
      </w:r>
      <w:r>
        <w:rPr>
          <w:spacing w:val="-1"/>
        </w:rPr>
        <w:t xml:space="preserve"> </w:t>
      </w:r>
      <w:r>
        <w:t>PT.</w:t>
      </w:r>
      <w:r>
        <w:rPr>
          <w:spacing w:val="2"/>
        </w:rPr>
        <w:t xml:space="preserve"> </w:t>
      </w:r>
      <w:r>
        <w:t>Gramedia</w:t>
      </w:r>
      <w:r>
        <w:rPr>
          <w:spacing w:val="3"/>
        </w:rPr>
        <w:t xml:space="preserve"> </w:t>
      </w:r>
      <w:r>
        <w:t>Asri</w:t>
      </w:r>
      <w:r>
        <w:rPr>
          <w:spacing w:val="-1"/>
        </w:rPr>
        <w:t xml:space="preserve"> </w:t>
      </w:r>
      <w:r>
        <w:t>Media,</w:t>
      </w:r>
      <w:r>
        <w:rPr>
          <w:spacing w:val="-52"/>
        </w:rPr>
        <w:t xml:space="preserve"> </w:t>
      </w:r>
      <w:r>
        <w:t>2002)</w:t>
      </w:r>
    </w:p>
    <w:p w14:paraId="16EEC9F1" w14:textId="77777777" w:rsidR="00EB6D95" w:rsidRDefault="00000000">
      <w:pPr>
        <w:spacing w:before="50" w:line="492" w:lineRule="exact"/>
        <w:ind w:left="100" w:right="407"/>
      </w:pPr>
      <w:r>
        <w:t xml:space="preserve">Yukl, Gary, </w:t>
      </w:r>
      <w:r>
        <w:rPr>
          <w:i/>
        </w:rPr>
        <w:t xml:space="preserve">Leadership in Organizations sixth edition </w:t>
      </w:r>
      <w:r>
        <w:t>(Pearson International Edition, 2006)</w:t>
      </w:r>
      <w:r>
        <w:rPr>
          <w:spacing w:val="1"/>
        </w:rPr>
        <w:t xml:space="preserve"> </w:t>
      </w:r>
      <w:r>
        <w:t>Wuraji,</w:t>
      </w:r>
      <w:r>
        <w:rPr>
          <w:spacing w:val="-3"/>
        </w:rPr>
        <w:t xml:space="preserve"> </w:t>
      </w:r>
      <w:r>
        <w:rPr>
          <w:i/>
        </w:rPr>
        <w:t>Pengembangan</w:t>
      </w:r>
      <w:r>
        <w:rPr>
          <w:i/>
          <w:spacing w:val="-2"/>
        </w:rPr>
        <w:t xml:space="preserve"> </w:t>
      </w:r>
      <w:r>
        <w:rPr>
          <w:i/>
        </w:rPr>
        <w:t>Teori</w:t>
      </w:r>
      <w:r>
        <w:rPr>
          <w:i/>
          <w:spacing w:val="-6"/>
        </w:rPr>
        <w:t xml:space="preserve"> </w:t>
      </w:r>
      <w:r>
        <w:rPr>
          <w:i/>
        </w:rPr>
        <w:t>Kepemimpinan</w:t>
      </w:r>
      <w:r>
        <w:t>,</w:t>
      </w:r>
      <w:r>
        <w:rPr>
          <w:spacing w:val="-6"/>
        </w:rPr>
        <w:t xml:space="preserve"> </w:t>
      </w:r>
      <w:hyperlink r:id="rId23">
        <w:r>
          <w:rPr>
            <w:color w:val="0462C1"/>
            <w:u w:val="single" w:color="0462C1"/>
          </w:rPr>
          <w:t>www.slideserve.com/</w:t>
        </w:r>
        <w:r>
          <w:t>,</w:t>
        </w:r>
        <w:r>
          <w:rPr>
            <w:spacing w:val="-3"/>
          </w:rPr>
          <w:t xml:space="preserve"> </w:t>
        </w:r>
      </w:hyperlink>
      <w:r>
        <w:t>Sept.</w:t>
      </w:r>
      <w:r>
        <w:rPr>
          <w:spacing w:val="-4"/>
        </w:rPr>
        <w:t xml:space="preserve"> </w:t>
      </w:r>
      <w:r>
        <w:t>23,</w:t>
      </w:r>
      <w:r>
        <w:rPr>
          <w:spacing w:val="-7"/>
        </w:rPr>
        <w:t xml:space="preserve"> </w:t>
      </w:r>
      <w:r>
        <w:t>2014.</w:t>
      </w:r>
      <w:r>
        <w:rPr>
          <w:spacing w:val="-3"/>
        </w:rPr>
        <w:t xml:space="preserve"> </w:t>
      </w:r>
      <w:r>
        <w:t>(Diakses</w:t>
      </w:r>
      <w:r>
        <w:rPr>
          <w:spacing w:val="-5"/>
        </w:rPr>
        <w:t xml:space="preserve"> </w:t>
      </w:r>
      <w:r>
        <w:t>16</w:t>
      </w:r>
    </w:p>
    <w:p w14:paraId="61C5D520" w14:textId="77777777" w:rsidR="00EB6D95" w:rsidRDefault="00000000">
      <w:pPr>
        <w:pStyle w:val="BodyText"/>
        <w:spacing w:before="76"/>
        <w:ind w:left="640"/>
      </w:pPr>
      <w:r>
        <w:t>Desember</w:t>
      </w:r>
      <w:r>
        <w:rPr>
          <w:spacing w:val="-4"/>
        </w:rPr>
        <w:t xml:space="preserve"> </w:t>
      </w:r>
      <w:r>
        <w:t>2014).</w:t>
      </w:r>
    </w:p>
    <w:sectPr w:rsidR="00EB6D95">
      <w:pgSz w:w="11910" w:h="16840"/>
      <w:pgMar w:top="1340" w:right="1320" w:bottom="1720" w:left="1340" w:header="0" w:footer="152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62812" w:date="2024-06-30T10:11:00Z" w:initials="6">
    <w:p w14:paraId="603BA3A7" w14:textId="492EBB29" w:rsidR="00106C0A" w:rsidRDefault="00106C0A">
      <w:pPr>
        <w:pStyle w:val="CommentText"/>
      </w:pPr>
      <w:r>
        <w:rPr>
          <w:rStyle w:val="CommentReference"/>
        </w:rPr>
        <w:annotationRef/>
      </w:r>
      <w:r w:rsidRPr="00106C0A">
        <w:t>The presentation of the statistical test results should be accompanied by an interpretation of its meaning.</w:t>
      </w:r>
    </w:p>
  </w:comment>
  <w:comment w:id="0" w:author="62812" w:date="2024-06-30T10:13:00Z" w:initials="6">
    <w:p w14:paraId="40FB51DA" w14:textId="217EA629" w:rsidR="00106C0A" w:rsidRDefault="00106C0A" w:rsidP="00106C0A">
      <w:pPr>
        <w:pStyle w:val="CommentText"/>
      </w:pPr>
      <w:r>
        <w:rPr>
          <w:rStyle w:val="CommentReference"/>
        </w:rPr>
        <w:annotationRef/>
      </w:r>
      <w:r>
        <w:t>1</w:t>
      </w:r>
      <w:r>
        <w:t>.Need to re-check spelling, reading marks, and using capital</w:t>
      </w:r>
      <w:r>
        <w:t xml:space="preserve"> </w:t>
      </w:r>
      <w:r>
        <w:t>letters for consistency.</w:t>
      </w:r>
    </w:p>
    <w:p w14:paraId="401C1AE9" w14:textId="7F12DBCE" w:rsidR="00106C0A" w:rsidRDefault="00106C0A" w:rsidP="00106C0A">
      <w:pPr>
        <w:pStyle w:val="CommentText"/>
      </w:pPr>
      <w:r>
        <w:t>2</w:t>
      </w:r>
      <w:r>
        <w:t>.Research findings must also be supported by theories derived</w:t>
      </w:r>
      <w:r>
        <w:t xml:space="preserve"> </w:t>
      </w:r>
      <w:r>
        <w:t>from relevant sources.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3BA3A7" w15:done="0"/>
  <w15:commentEx w15:paraId="401C1A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A46AC0" w16cex:dateUtc="2024-06-30T03:11:00Z"/>
  <w16cex:commentExtensible w16cex:durableId="23F0E394" w16cex:dateUtc="2024-06-30T0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3BA3A7" w16cid:durableId="65A46AC0"/>
  <w16cid:commentId w16cid:paraId="401C1AE9" w16cid:durableId="23F0E3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68238" w14:textId="77777777" w:rsidR="008D3D40" w:rsidRDefault="008D3D40">
      <w:r>
        <w:separator/>
      </w:r>
    </w:p>
  </w:endnote>
  <w:endnote w:type="continuationSeparator" w:id="0">
    <w:p w14:paraId="7BF1C7A0" w14:textId="77777777" w:rsidR="008D3D40" w:rsidRDefault="008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0201F" w14:textId="77777777" w:rsidR="00EB6D95" w:rsidRDefault="00000000">
    <w:pPr>
      <w:pStyle w:val="BodyText"/>
      <w:spacing w:line="14" w:lineRule="auto"/>
      <w:rPr>
        <w:sz w:val="20"/>
      </w:rPr>
    </w:pPr>
    <w:r>
      <w:pict w14:anchorId="4841440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2.3pt;margin-top:754.6pt;width:174.25pt;height:14.75pt;z-index:-15934976;mso-position-horizontal-relative:page;mso-position-vertical-relative:page" filled="f" stroked="f">
          <v:textbox inset="0,0,0,0">
            <w:txbxContent>
              <w:p w14:paraId="392B9094" w14:textId="43FE8D75" w:rsidR="00EB6D95" w:rsidRDefault="00000000">
                <w:pPr>
                  <w:spacing w:before="9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i/>
                    <w:w w:val="95"/>
                  </w:rPr>
                  <w:t>Jurnal Kepemimpinan</w:t>
                </w:r>
                <w:r>
                  <w:rPr>
                    <w:rFonts w:ascii="Calibri"/>
                    <w:b/>
                    <w:i/>
                    <w:spacing w:val="3"/>
                    <w:w w:val="95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w w:val="95"/>
                  </w:rPr>
                  <w:t>Pendidikan</w:t>
                </w:r>
                <w:r>
                  <w:rPr>
                    <w:rFonts w:ascii="Calibri"/>
                    <w:b/>
                    <w:i/>
                    <w:spacing w:val="15"/>
                    <w:w w:val="95"/>
                  </w:rPr>
                  <w:t xml:space="preserve"> </w:t>
                </w:r>
                <w:r>
                  <w:rPr>
                    <w:rFonts w:ascii="Arial"/>
                    <w:b/>
                    <w:w w:val="95"/>
                  </w:rPr>
                  <w:t>|</w:t>
                </w:r>
                <w:r>
                  <w:rPr>
                    <w:rFonts w:ascii="Arial"/>
                    <w:b/>
                    <w:spacing w:val="-4"/>
                    <w:w w:val="95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B6A4" w14:textId="77777777" w:rsidR="00EB6D95" w:rsidRDefault="00000000">
    <w:pPr>
      <w:pStyle w:val="BodyText"/>
      <w:spacing w:line="14" w:lineRule="auto"/>
      <w:rPr>
        <w:sz w:val="20"/>
      </w:rPr>
    </w:pPr>
    <w:r>
      <w:pict w14:anchorId="0ADB284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05pt;margin-top:754.6pt;width:245.85pt;height:14.75pt;z-index:-15935488;mso-position-horizontal-relative:page;mso-position-vertical-relative:page" filled="f" stroked="f">
          <v:textbox inset="0,0,0,0">
            <w:txbxContent>
              <w:p w14:paraId="17197FBA" w14:textId="1785A829" w:rsidR="00EB6D95" w:rsidRDefault="00000000">
                <w:pPr>
                  <w:pStyle w:val="BodyText"/>
                  <w:spacing w:before="9"/>
                  <w:ind w:left="60"/>
                  <w:rPr>
                    <w:rFonts w:ascii="Calibri"/>
                  </w:rPr>
                </w:pPr>
                <w:r>
                  <w:rPr>
                    <w:rFonts w:ascii="Arial"/>
                    <w:b/>
                  </w:rPr>
                  <w:t>|</w:t>
                </w:r>
                <w:r>
                  <w:rPr>
                    <w:rFonts w:ascii="Arial"/>
                    <w:b/>
                    <w:spacing w:val="-3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W</w:t>
                </w:r>
                <w:r>
                  <w:rPr>
                    <w:rFonts w:ascii="Calibri"/>
                    <w:color w:val="7E7E7E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A</w:t>
                </w:r>
                <w:r>
                  <w:rPr>
                    <w:rFonts w:ascii="Calibri"/>
                    <w:color w:val="7E7E7E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H</w:t>
                </w:r>
                <w:r>
                  <w:rPr>
                    <w:rFonts w:ascii="Calibri"/>
                    <w:color w:val="7E7E7E"/>
                    <w:spacing w:val="9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I</w:t>
                </w:r>
                <w:r>
                  <w:rPr>
                    <w:rFonts w:ascii="Calibri"/>
                    <w:color w:val="7E7E7E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D</w:t>
                </w:r>
                <w:r>
                  <w:rPr>
                    <w:rFonts w:ascii="Calibri"/>
                    <w:color w:val="7E7E7E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A</w:t>
                </w:r>
                <w:r>
                  <w:rPr>
                    <w:rFonts w:ascii="Calibri"/>
                    <w:color w:val="7E7E7E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,</w:t>
                </w:r>
                <w:r>
                  <w:rPr>
                    <w:rFonts w:ascii="Calibri"/>
                    <w:color w:val="7E7E7E"/>
                    <w:spacing w:val="69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K</w:t>
                </w:r>
                <w:r>
                  <w:rPr>
                    <w:rFonts w:ascii="Calibri"/>
                    <w:color w:val="7E7E7E"/>
                    <w:spacing w:val="11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H</w:t>
                </w:r>
                <w:r>
                  <w:rPr>
                    <w:rFonts w:ascii="Calibri"/>
                    <w:color w:val="7E7E7E"/>
                    <w:spacing w:val="9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U</w:t>
                </w:r>
                <w:r>
                  <w:rPr>
                    <w:rFonts w:ascii="Calibri"/>
                    <w:color w:val="7E7E7E"/>
                    <w:spacing w:val="8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L</w:t>
                </w:r>
                <w:r>
                  <w:rPr>
                    <w:rFonts w:ascii="Calibri"/>
                    <w:color w:val="7E7E7E"/>
                    <w:spacing w:val="9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U</w:t>
                </w:r>
                <w:r>
                  <w:rPr>
                    <w:rFonts w:ascii="Calibri"/>
                    <w:color w:val="7E7E7E"/>
                    <w:spacing w:val="8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Q</w:t>
                </w:r>
                <w:r>
                  <w:rPr>
                    <w:rFonts w:ascii="Calibri"/>
                    <w:color w:val="7E7E7E"/>
                    <w:spacing w:val="9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O</w:t>
                </w:r>
                <w:r>
                  <w:rPr>
                    <w:rFonts w:ascii="Calibri"/>
                    <w:color w:val="7E7E7E"/>
                    <w:spacing w:val="8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 xml:space="preserve">,  </w:t>
                </w:r>
                <w:r>
                  <w:rPr>
                    <w:rFonts w:ascii="Calibri"/>
                    <w:color w:val="7E7E7E"/>
                    <w:spacing w:val="23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F</w:t>
                </w:r>
                <w:r>
                  <w:rPr>
                    <w:rFonts w:ascii="Calibri"/>
                    <w:color w:val="7E7E7E"/>
                    <w:spacing w:val="8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E</w:t>
                </w:r>
                <w:r>
                  <w:rPr>
                    <w:rFonts w:ascii="Calibri"/>
                    <w:color w:val="7E7E7E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T</w:t>
                </w:r>
                <w:r>
                  <w:rPr>
                    <w:rFonts w:ascii="Calibri"/>
                    <w:color w:val="7E7E7E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R</w:t>
                </w:r>
                <w:r>
                  <w:rPr>
                    <w:rFonts w:ascii="Calibri"/>
                    <w:color w:val="7E7E7E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I</w:t>
                </w:r>
                <w:r>
                  <w:rPr>
                    <w:rFonts w:ascii="Calibri"/>
                    <w:color w:val="7E7E7E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M</w:t>
                </w:r>
                <w:r>
                  <w:rPr>
                    <w:rFonts w:ascii="Calibri"/>
                    <w:color w:val="7E7E7E"/>
                    <w:spacing w:val="9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E</w:t>
                </w:r>
                <w:r>
                  <w:rPr>
                    <w:rFonts w:ascii="Calibri"/>
                    <w:color w:val="7E7E7E"/>
                    <w:spacing w:val="10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DD197" w14:textId="77777777" w:rsidR="003C001F" w:rsidRDefault="003C0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B307C" w14:textId="77777777" w:rsidR="008D3D40" w:rsidRDefault="008D3D40">
      <w:r>
        <w:separator/>
      </w:r>
    </w:p>
  </w:footnote>
  <w:footnote w:type="continuationSeparator" w:id="0">
    <w:p w14:paraId="51568249" w14:textId="77777777" w:rsidR="008D3D40" w:rsidRDefault="008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748D7" w14:textId="77777777" w:rsidR="003C001F" w:rsidRDefault="003C0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9AF0" w14:textId="77777777" w:rsidR="003C001F" w:rsidRDefault="003C0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555DC" w14:textId="77777777" w:rsidR="003C001F" w:rsidRDefault="003C0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401E3"/>
    <w:multiLevelType w:val="hybridMultilevel"/>
    <w:tmpl w:val="3418D1FC"/>
    <w:lvl w:ilvl="0" w:tplc="2AB6D554">
      <w:start w:val="1"/>
      <w:numFmt w:val="lowerLetter"/>
      <w:lvlText w:val="%1."/>
      <w:lvlJc w:val="left"/>
      <w:pPr>
        <w:ind w:left="400" w:hanging="2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81C036E8">
      <w:numFmt w:val="bullet"/>
      <w:lvlText w:val="•"/>
      <w:lvlJc w:val="left"/>
      <w:pPr>
        <w:ind w:left="520" w:hanging="208"/>
      </w:pPr>
      <w:rPr>
        <w:rFonts w:hint="default"/>
        <w:lang w:val="en-US" w:eastAsia="en-US" w:bidi="ar-SA"/>
      </w:rPr>
    </w:lvl>
    <w:lvl w:ilvl="2" w:tplc="DBC49E3A">
      <w:numFmt w:val="bullet"/>
      <w:lvlText w:val="•"/>
      <w:lvlJc w:val="left"/>
      <w:pPr>
        <w:ind w:left="1489" w:hanging="208"/>
      </w:pPr>
      <w:rPr>
        <w:rFonts w:hint="default"/>
        <w:lang w:val="en-US" w:eastAsia="en-US" w:bidi="ar-SA"/>
      </w:rPr>
    </w:lvl>
    <w:lvl w:ilvl="3" w:tplc="C2F606B8">
      <w:numFmt w:val="bullet"/>
      <w:lvlText w:val="•"/>
      <w:lvlJc w:val="left"/>
      <w:pPr>
        <w:ind w:left="2459" w:hanging="208"/>
      </w:pPr>
      <w:rPr>
        <w:rFonts w:hint="default"/>
        <w:lang w:val="en-US" w:eastAsia="en-US" w:bidi="ar-SA"/>
      </w:rPr>
    </w:lvl>
    <w:lvl w:ilvl="4" w:tplc="FB1299E0">
      <w:numFmt w:val="bullet"/>
      <w:lvlText w:val="•"/>
      <w:lvlJc w:val="left"/>
      <w:pPr>
        <w:ind w:left="3429" w:hanging="208"/>
      </w:pPr>
      <w:rPr>
        <w:rFonts w:hint="default"/>
        <w:lang w:val="en-US" w:eastAsia="en-US" w:bidi="ar-SA"/>
      </w:rPr>
    </w:lvl>
    <w:lvl w:ilvl="5" w:tplc="B172D0DC">
      <w:numFmt w:val="bullet"/>
      <w:lvlText w:val="•"/>
      <w:lvlJc w:val="left"/>
      <w:pPr>
        <w:ind w:left="4399" w:hanging="208"/>
      </w:pPr>
      <w:rPr>
        <w:rFonts w:hint="default"/>
        <w:lang w:val="en-US" w:eastAsia="en-US" w:bidi="ar-SA"/>
      </w:rPr>
    </w:lvl>
    <w:lvl w:ilvl="6" w:tplc="04A0B90A">
      <w:numFmt w:val="bullet"/>
      <w:lvlText w:val="•"/>
      <w:lvlJc w:val="left"/>
      <w:pPr>
        <w:ind w:left="5368" w:hanging="208"/>
      </w:pPr>
      <w:rPr>
        <w:rFonts w:hint="default"/>
        <w:lang w:val="en-US" w:eastAsia="en-US" w:bidi="ar-SA"/>
      </w:rPr>
    </w:lvl>
    <w:lvl w:ilvl="7" w:tplc="638EABCC">
      <w:numFmt w:val="bullet"/>
      <w:lvlText w:val="•"/>
      <w:lvlJc w:val="left"/>
      <w:pPr>
        <w:ind w:left="6338" w:hanging="208"/>
      </w:pPr>
      <w:rPr>
        <w:rFonts w:hint="default"/>
        <w:lang w:val="en-US" w:eastAsia="en-US" w:bidi="ar-SA"/>
      </w:rPr>
    </w:lvl>
    <w:lvl w:ilvl="8" w:tplc="2FBCC6BE">
      <w:numFmt w:val="bullet"/>
      <w:lvlText w:val="•"/>
      <w:lvlJc w:val="left"/>
      <w:pPr>
        <w:ind w:left="7308" w:hanging="208"/>
      </w:pPr>
      <w:rPr>
        <w:rFonts w:hint="default"/>
        <w:lang w:val="en-US" w:eastAsia="en-US" w:bidi="ar-SA"/>
      </w:rPr>
    </w:lvl>
  </w:abstractNum>
  <w:num w:numId="1" w16cid:durableId="181699292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62812">
    <w15:presenceInfo w15:providerId="None" w15:userId="628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D95"/>
    <w:rsid w:val="00106C0A"/>
    <w:rsid w:val="0031348C"/>
    <w:rsid w:val="003C001F"/>
    <w:rsid w:val="004D63C8"/>
    <w:rsid w:val="00796E71"/>
    <w:rsid w:val="008D3D40"/>
    <w:rsid w:val="00EB6D95"/>
    <w:rsid w:val="00FB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5F61EAE"/>
  <w15:docId w15:val="{3440F595-D3EC-42DA-9658-9B387CF7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73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52"/>
      <w:ind w:left="100" w:right="2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00" w:hanging="2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00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0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C00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01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C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C0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Nurulwahida@uum.edu.my1" TargetMode="External"/><Relationship Id="rId18" Type="http://schemas.openxmlformats.org/officeDocument/2006/relationships/comments" Target="comments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fetrimen@uhamka.ac.id3" TargetMode="External"/><Relationship Id="rId23" Type="http://schemas.openxmlformats.org/officeDocument/2006/relationships/hyperlink" Target="http://www.slideserve.com/" TargetMode="Externa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ihsana_khuluqo@uhamka.ac.id2" TargetMode="External"/><Relationship Id="rId22" Type="http://schemas.openxmlformats.org/officeDocument/2006/relationships/hyperlink" Target="http://isnanhidayat.wordpress.com/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3845</Words>
  <Characters>21920</Characters>
  <Application>Microsoft Office Word</Application>
  <DocSecurity>0</DocSecurity>
  <Lines>182</Lines>
  <Paragraphs>51</Paragraphs>
  <ScaleCrop>false</ScaleCrop>
  <Company/>
  <LinksUpToDate>false</LinksUpToDate>
  <CharactersWithSpaces>25714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62812</cp:lastModifiedBy>
  <cp:revision>3</cp:revision>
  <dcterms:created xsi:type="dcterms:W3CDTF">2024-06-29T15:38:00Z</dcterms:created>
  <dcterms:modified xsi:type="dcterms:W3CDTF">2024-06-30T03:15:00Z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2024-06-29T00:00:00Z</vt:filetime>
  </property>
</Properties>
</file>