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FA0" w:rsidRPr="00652090" w:rsidRDefault="00822F28" w:rsidP="00E717D4">
      <w:pPr>
        <w:spacing w:line="480" w:lineRule="auto"/>
        <w:jc w:val="center"/>
        <w:rPr>
          <w:rFonts w:ascii="Times New Roman" w:hAnsi="Times New Roman" w:cs="Times New Roman"/>
          <w:b/>
          <w:sz w:val="24"/>
          <w:szCs w:val="24"/>
          <w:lang w:val="en-ID"/>
        </w:rPr>
      </w:pPr>
      <w:bookmarkStart w:id="0" w:name="_GoBack"/>
      <w:r w:rsidRPr="00652090">
        <w:rPr>
          <w:rFonts w:ascii="Times New Roman" w:hAnsi="Times New Roman" w:cs="Times New Roman"/>
          <w:b/>
          <w:sz w:val="24"/>
          <w:szCs w:val="24"/>
          <w:lang w:val="en-ID"/>
        </w:rPr>
        <w:t>Google Classroom sebagai Media</w:t>
      </w:r>
      <w:r w:rsidR="00165FA0" w:rsidRPr="00652090">
        <w:rPr>
          <w:rFonts w:ascii="Times New Roman" w:hAnsi="Times New Roman" w:cs="Times New Roman"/>
          <w:b/>
          <w:sz w:val="24"/>
          <w:szCs w:val="24"/>
          <w:lang w:val="en-ID"/>
        </w:rPr>
        <w:t xml:space="preserve"> </w:t>
      </w:r>
      <w:r w:rsidRPr="00652090">
        <w:rPr>
          <w:rFonts w:ascii="Times New Roman" w:hAnsi="Times New Roman" w:cs="Times New Roman"/>
          <w:b/>
          <w:sz w:val="24"/>
          <w:szCs w:val="24"/>
          <w:lang w:val="en-ID"/>
        </w:rPr>
        <w:t>untuk Meningkatkan Literasi Mahasiswa</w:t>
      </w:r>
    </w:p>
    <w:bookmarkEnd w:id="0"/>
    <w:p w:rsidR="00822F28" w:rsidRPr="00E717D4" w:rsidRDefault="00822F28" w:rsidP="00E717D4">
      <w:pPr>
        <w:spacing w:line="480" w:lineRule="auto"/>
        <w:jc w:val="both"/>
        <w:rPr>
          <w:rFonts w:ascii="Times New Roman" w:hAnsi="Times New Roman" w:cs="Times New Roman"/>
          <w:sz w:val="24"/>
          <w:szCs w:val="24"/>
          <w:lang w:val="en-ID"/>
        </w:rPr>
      </w:pPr>
    </w:p>
    <w:p w:rsidR="00822F28" w:rsidRPr="00E717D4" w:rsidRDefault="00822F28" w:rsidP="00E717D4">
      <w:pPr>
        <w:spacing w:after="0" w:line="480" w:lineRule="auto"/>
        <w:jc w:val="center"/>
        <w:rPr>
          <w:rFonts w:ascii="Times New Roman" w:eastAsia="Times New Roman" w:hAnsi="Times New Roman" w:cs="Times New Roman"/>
          <w:b/>
          <w:sz w:val="24"/>
          <w:szCs w:val="24"/>
        </w:rPr>
      </w:pPr>
      <w:r w:rsidRPr="00E717D4">
        <w:rPr>
          <w:rFonts w:ascii="Times New Roman" w:eastAsia="Times New Roman" w:hAnsi="Times New Roman" w:cs="Times New Roman"/>
          <w:b/>
          <w:sz w:val="24"/>
          <w:szCs w:val="24"/>
        </w:rPr>
        <w:t>BAB 1</w:t>
      </w:r>
    </w:p>
    <w:p w:rsidR="00822F28" w:rsidRPr="00E717D4" w:rsidRDefault="00822F28" w:rsidP="000C0CC9">
      <w:pPr>
        <w:numPr>
          <w:ilvl w:val="0"/>
          <w:numId w:val="2"/>
        </w:numPr>
        <w:spacing w:after="0" w:line="480" w:lineRule="auto"/>
        <w:contextualSpacing/>
        <w:jc w:val="both"/>
        <w:rPr>
          <w:rFonts w:ascii="Times New Roman" w:eastAsia="Times New Roman" w:hAnsi="Times New Roman" w:cs="Times New Roman"/>
          <w:b/>
          <w:sz w:val="24"/>
          <w:szCs w:val="24"/>
        </w:rPr>
      </w:pPr>
      <w:r w:rsidRPr="00E717D4">
        <w:rPr>
          <w:rFonts w:ascii="Times New Roman" w:eastAsia="Times New Roman" w:hAnsi="Times New Roman" w:cs="Times New Roman"/>
          <w:b/>
          <w:sz w:val="24"/>
          <w:szCs w:val="24"/>
        </w:rPr>
        <w:t>Latar Belakang</w:t>
      </w:r>
    </w:p>
    <w:p w:rsidR="00197F24" w:rsidRDefault="00E717D4" w:rsidP="00E717D4">
      <w:pPr>
        <w:spacing w:after="0" w:line="480" w:lineRule="auto"/>
        <w:ind w:left="426" w:firstLine="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Pandemi </w:t>
      </w:r>
      <w:r w:rsidRPr="00E717D4">
        <w:rPr>
          <w:rFonts w:ascii="Times New Roman" w:eastAsia="Times New Roman" w:hAnsi="Times New Roman" w:cs="Times New Roman"/>
          <w:i/>
          <w:sz w:val="24"/>
          <w:szCs w:val="24"/>
        </w:rPr>
        <w:t>Covid-19</w:t>
      </w:r>
      <w:r>
        <w:rPr>
          <w:rFonts w:ascii="Times New Roman" w:eastAsia="Times New Roman" w:hAnsi="Times New Roman" w:cs="Times New Roman"/>
          <w:sz w:val="24"/>
          <w:szCs w:val="24"/>
        </w:rPr>
        <w:t xml:space="preserve"> di </w:t>
      </w:r>
      <w:r w:rsidR="00A50496">
        <w:rPr>
          <w:rFonts w:ascii="Times New Roman" w:eastAsia="Times New Roman" w:hAnsi="Times New Roman" w:cs="Times New Roman"/>
          <w:sz w:val="24"/>
          <w:szCs w:val="24"/>
        </w:rPr>
        <w:t xml:space="preserve">dunia termasuk </w:t>
      </w:r>
      <w:r>
        <w:rPr>
          <w:rFonts w:ascii="Times New Roman" w:eastAsia="Times New Roman" w:hAnsi="Times New Roman" w:cs="Times New Roman"/>
          <w:sz w:val="24"/>
          <w:szCs w:val="24"/>
        </w:rPr>
        <w:t xml:space="preserve">Indonesia membuat adanya kebijakan baru dari pemerintah untuk melakukan </w:t>
      </w:r>
      <w:r w:rsidRPr="00E717D4">
        <w:rPr>
          <w:rFonts w:ascii="Times New Roman" w:eastAsia="Times New Roman" w:hAnsi="Times New Roman" w:cs="Times New Roman"/>
          <w:i/>
          <w:sz w:val="24"/>
          <w:szCs w:val="24"/>
        </w:rPr>
        <w:t>social distancing</w:t>
      </w:r>
      <w:r w:rsidR="00A50496">
        <w:rPr>
          <w:rFonts w:ascii="Times New Roman" w:eastAsia="Times New Roman" w:hAnsi="Times New Roman" w:cs="Times New Roman"/>
          <w:i/>
          <w:sz w:val="24"/>
          <w:szCs w:val="24"/>
        </w:rPr>
        <w:t xml:space="preserve"> </w:t>
      </w:r>
      <w:r w:rsidR="00A50496">
        <w:rPr>
          <w:rFonts w:ascii="Times New Roman" w:eastAsia="Times New Roman" w:hAnsi="Times New Roman" w:cs="Times New Roman"/>
          <w:sz w:val="24"/>
          <w:szCs w:val="24"/>
        </w:rPr>
        <w:t>sesuai anjuran WHO</w:t>
      </w:r>
      <w:r>
        <w:rPr>
          <w:rFonts w:ascii="Times New Roman" w:eastAsia="Times New Roman" w:hAnsi="Times New Roman" w:cs="Times New Roman"/>
          <w:sz w:val="24"/>
          <w:szCs w:val="24"/>
        </w:rPr>
        <w:t xml:space="preserve">. </w:t>
      </w:r>
      <w:r w:rsidR="007E6628">
        <w:rPr>
          <w:rFonts w:ascii="Times New Roman" w:eastAsia="Times New Roman" w:hAnsi="Times New Roman" w:cs="Times New Roman"/>
          <w:sz w:val="24"/>
          <w:szCs w:val="24"/>
        </w:rPr>
        <w:t xml:space="preserve">Dengan diberlakukannya kebijakan tersebut maka proses belajar mengajar baik formal maupun non-formal dilakukan dengan cara daring atau </w:t>
      </w:r>
      <w:r w:rsidR="007E6628" w:rsidRPr="00A50496">
        <w:rPr>
          <w:rFonts w:ascii="Times New Roman" w:eastAsia="Times New Roman" w:hAnsi="Times New Roman" w:cs="Times New Roman"/>
          <w:i/>
          <w:sz w:val="24"/>
          <w:szCs w:val="24"/>
        </w:rPr>
        <w:t>online</w:t>
      </w:r>
      <w:r w:rsidR="007E6628">
        <w:rPr>
          <w:rFonts w:ascii="Times New Roman" w:eastAsia="Times New Roman" w:hAnsi="Times New Roman" w:cs="Times New Roman"/>
          <w:sz w:val="24"/>
          <w:szCs w:val="24"/>
        </w:rPr>
        <w:t xml:space="preserve"> dengan memanfaatkan aplikasi yang dapat dipasang di laptop dan telpon genggam seperti </w:t>
      </w:r>
      <w:r w:rsidR="007E6628" w:rsidRPr="007E6628">
        <w:rPr>
          <w:rFonts w:ascii="Times New Roman" w:eastAsia="Times New Roman" w:hAnsi="Times New Roman" w:cs="Times New Roman"/>
          <w:i/>
          <w:sz w:val="24"/>
          <w:szCs w:val="24"/>
        </w:rPr>
        <w:t>Schoology</w:t>
      </w:r>
      <w:r w:rsidR="007E6628">
        <w:rPr>
          <w:rFonts w:ascii="Times New Roman" w:eastAsia="Times New Roman" w:hAnsi="Times New Roman" w:cs="Times New Roman"/>
          <w:sz w:val="24"/>
          <w:szCs w:val="24"/>
        </w:rPr>
        <w:t xml:space="preserve">, </w:t>
      </w:r>
      <w:r w:rsidR="007E6628" w:rsidRPr="007E6628">
        <w:rPr>
          <w:rFonts w:ascii="Times New Roman" w:eastAsia="Times New Roman" w:hAnsi="Times New Roman" w:cs="Times New Roman"/>
          <w:i/>
          <w:sz w:val="24"/>
          <w:szCs w:val="24"/>
        </w:rPr>
        <w:t>Google Classroom</w:t>
      </w:r>
      <w:r w:rsidR="007E6628">
        <w:rPr>
          <w:rFonts w:ascii="Times New Roman" w:eastAsia="Times New Roman" w:hAnsi="Times New Roman" w:cs="Times New Roman"/>
          <w:sz w:val="24"/>
          <w:szCs w:val="24"/>
        </w:rPr>
        <w:t xml:space="preserve">, </w:t>
      </w:r>
      <w:r w:rsidR="007E6628" w:rsidRPr="007E6628">
        <w:rPr>
          <w:rFonts w:ascii="Times New Roman" w:eastAsia="Times New Roman" w:hAnsi="Times New Roman" w:cs="Times New Roman"/>
          <w:i/>
          <w:sz w:val="24"/>
          <w:szCs w:val="24"/>
        </w:rPr>
        <w:t>Edmodo</w:t>
      </w:r>
      <w:r w:rsidR="007E6628">
        <w:rPr>
          <w:rFonts w:ascii="Times New Roman" w:eastAsia="Times New Roman" w:hAnsi="Times New Roman" w:cs="Times New Roman"/>
          <w:sz w:val="24"/>
          <w:szCs w:val="24"/>
        </w:rPr>
        <w:t>, dan aplikasi lainnya</w:t>
      </w:r>
      <w:r w:rsidR="00BF01D6">
        <w:rPr>
          <w:rFonts w:ascii="Times New Roman" w:eastAsia="Times New Roman" w:hAnsi="Times New Roman" w:cs="Times New Roman"/>
          <w:sz w:val="24"/>
          <w:szCs w:val="24"/>
        </w:rPr>
        <w:t xml:space="preserve"> </w:t>
      </w:r>
      <w:r w:rsidR="006C4FB4">
        <w:rPr>
          <w:rFonts w:ascii="Times New Roman" w:eastAsia="Times New Roman" w:hAnsi="Times New Roman" w:cs="Times New Roman"/>
          <w:sz w:val="24"/>
          <w:szCs w:val="24"/>
        </w:rPr>
        <w:fldChar w:fldCharType="begin" w:fldLock="1"/>
      </w:r>
      <w:r w:rsidR="0047608F">
        <w:rPr>
          <w:rFonts w:ascii="Times New Roman" w:eastAsia="Times New Roman" w:hAnsi="Times New Roman" w:cs="Times New Roman"/>
          <w:sz w:val="24"/>
          <w:szCs w:val="24"/>
        </w:rPr>
        <w:instrText>ADDIN CSL_CITATION {"citationItems":[{"id":"ITEM-1","itemData":{"author":[{"dropping-particle":"","family":"Pratiwi","given":"Ericha Windhiyana","non-dropping-particle":"","parse-names":false,"suffix":""}],"container-title":"Perspektif Ilmu Pendidikan","id":"ITEM-1","issue":"1","issued":{"date-parts":[["2020"]]},"page":"1-8","title":"Dampak COVID-19 Terhadap Kegiatan Pembelajaran Online di Sebuah Perguruan Tinggi Kristen di Indonesia","type":"article-journal","volume":"34"},"uris":["http://www.mendeley.com/documents/?uuid=f127fef4-9185-4d8c-908c-2be1becf646b"]}],"mendeley":{"formattedCitation":"(Pratiwi, 2020)","plainTextFormattedCitation":"(Pratiwi, 2020)","previouslyFormattedCitation":"(Pratiwi, 2020)"},"properties":{"noteIndex":0},"schema":"https://github.com/citation-style-language/schema/raw/master/csl-citation.json"}</w:instrText>
      </w:r>
      <w:r w:rsidR="006C4FB4">
        <w:rPr>
          <w:rFonts w:ascii="Times New Roman" w:eastAsia="Times New Roman" w:hAnsi="Times New Roman" w:cs="Times New Roman"/>
          <w:sz w:val="24"/>
          <w:szCs w:val="24"/>
        </w:rPr>
        <w:fldChar w:fldCharType="separate"/>
      </w:r>
      <w:r w:rsidR="00BF01D6" w:rsidRPr="00BF01D6">
        <w:rPr>
          <w:rFonts w:ascii="Times New Roman" w:eastAsia="Times New Roman" w:hAnsi="Times New Roman" w:cs="Times New Roman"/>
          <w:noProof/>
          <w:sz w:val="24"/>
          <w:szCs w:val="24"/>
        </w:rPr>
        <w:t>(Pratiwi, 2020)</w:t>
      </w:r>
      <w:r w:rsidR="006C4FB4">
        <w:rPr>
          <w:rFonts w:ascii="Times New Roman" w:eastAsia="Times New Roman" w:hAnsi="Times New Roman" w:cs="Times New Roman"/>
          <w:sz w:val="24"/>
          <w:szCs w:val="24"/>
        </w:rPr>
        <w:fldChar w:fldCharType="end"/>
      </w:r>
      <w:r w:rsidR="007E6628">
        <w:rPr>
          <w:rFonts w:ascii="Times New Roman" w:eastAsia="Times New Roman" w:hAnsi="Times New Roman" w:cs="Times New Roman"/>
          <w:sz w:val="24"/>
          <w:szCs w:val="24"/>
        </w:rPr>
        <w:t>.</w:t>
      </w:r>
      <w:r w:rsidR="006C4FB4">
        <w:rPr>
          <w:rFonts w:ascii="Times New Roman" w:eastAsia="Times New Roman" w:hAnsi="Times New Roman" w:cs="Times New Roman"/>
          <w:sz w:val="24"/>
          <w:szCs w:val="24"/>
        </w:rPr>
        <w:t xml:space="preserve"> </w:t>
      </w:r>
      <w:r w:rsidR="00197F24">
        <w:rPr>
          <w:rFonts w:ascii="Times New Roman" w:eastAsia="Times New Roman" w:hAnsi="Times New Roman" w:cs="Times New Roman"/>
          <w:sz w:val="24"/>
          <w:szCs w:val="24"/>
        </w:rPr>
        <w:t xml:space="preserve">Melalui media tersebut diharapkan proses belajar mengajar dapat berjalan maksimal. </w:t>
      </w:r>
    </w:p>
    <w:p w:rsidR="00E717D4" w:rsidRDefault="00197F24" w:rsidP="00E717D4">
      <w:pPr>
        <w:spacing w:after="0" w:line="480" w:lineRule="auto"/>
        <w:ind w:left="426" w:firstLine="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Salah satu aplikasi yang banyak digunakan </w:t>
      </w:r>
      <w:r w:rsidR="00A50496">
        <w:rPr>
          <w:rFonts w:ascii="Times New Roman" w:eastAsia="Times New Roman" w:hAnsi="Times New Roman" w:cs="Times New Roman"/>
          <w:sz w:val="24"/>
          <w:szCs w:val="24"/>
        </w:rPr>
        <w:t xml:space="preserve">saat ini </w:t>
      </w:r>
      <w:r>
        <w:rPr>
          <w:rFonts w:ascii="Times New Roman" w:eastAsia="Times New Roman" w:hAnsi="Times New Roman" w:cs="Times New Roman"/>
          <w:sz w:val="24"/>
          <w:szCs w:val="24"/>
        </w:rPr>
        <w:t xml:space="preserve">adalah </w:t>
      </w:r>
      <w:r w:rsidRPr="00284FA8">
        <w:rPr>
          <w:rFonts w:ascii="Times New Roman" w:eastAsia="Times New Roman" w:hAnsi="Times New Roman" w:cs="Times New Roman"/>
          <w:i/>
          <w:sz w:val="24"/>
          <w:szCs w:val="24"/>
        </w:rPr>
        <w:t>Google Classroom</w:t>
      </w:r>
      <w:r>
        <w:rPr>
          <w:rFonts w:ascii="Times New Roman" w:eastAsia="Times New Roman" w:hAnsi="Times New Roman" w:cs="Times New Roman"/>
          <w:sz w:val="24"/>
          <w:szCs w:val="24"/>
        </w:rPr>
        <w:t>.</w:t>
      </w:r>
      <w:r w:rsidR="00543327">
        <w:rPr>
          <w:rFonts w:ascii="Times New Roman" w:eastAsia="Times New Roman" w:hAnsi="Times New Roman" w:cs="Times New Roman"/>
          <w:sz w:val="24"/>
          <w:szCs w:val="24"/>
        </w:rPr>
        <w:t xml:space="preserve"> </w:t>
      </w:r>
      <w:r w:rsidR="00284FA8" w:rsidRPr="00284FA8">
        <w:rPr>
          <w:rFonts w:ascii="Times New Roman" w:eastAsia="Times New Roman" w:hAnsi="Times New Roman" w:cs="Times New Roman"/>
          <w:i/>
          <w:sz w:val="24"/>
          <w:szCs w:val="24"/>
        </w:rPr>
        <w:t>Google Classroom</w:t>
      </w:r>
      <w:r w:rsidR="00284FA8">
        <w:rPr>
          <w:rFonts w:ascii="Times New Roman" w:eastAsia="Times New Roman" w:hAnsi="Times New Roman" w:cs="Times New Roman"/>
          <w:sz w:val="24"/>
          <w:szCs w:val="24"/>
        </w:rPr>
        <w:t xml:space="preserve"> adalah salah satu layanan dari </w:t>
      </w:r>
      <w:r w:rsidR="00284FA8" w:rsidRPr="00284FA8">
        <w:rPr>
          <w:rFonts w:ascii="Times New Roman" w:eastAsia="Times New Roman" w:hAnsi="Times New Roman" w:cs="Times New Roman"/>
          <w:i/>
          <w:sz w:val="24"/>
          <w:szCs w:val="24"/>
        </w:rPr>
        <w:t>Google Ap</w:t>
      </w:r>
      <w:r w:rsidR="00BF01D6">
        <w:rPr>
          <w:rFonts w:ascii="Times New Roman" w:eastAsia="Times New Roman" w:hAnsi="Times New Roman" w:cs="Times New Roman"/>
          <w:i/>
          <w:sz w:val="24"/>
          <w:szCs w:val="24"/>
        </w:rPr>
        <w:fldChar w:fldCharType="begin"/>
      </w:r>
      <w:r w:rsidR="00BF01D6">
        <w:rPr>
          <w:rFonts w:ascii="Times New Roman" w:eastAsia="Times New Roman" w:hAnsi="Times New Roman" w:cs="Times New Roman"/>
          <w:i/>
          <w:sz w:val="24"/>
          <w:szCs w:val="24"/>
        </w:rPr>
        <w:instrText>ADDIN CSL_CITATION {"citationItems":[{"id":"ITEM-1","itemData":{"author":[{"dropping-particle":"","family":"Pratiwi","given":"Ericha Windhiyana","non-dropping-particle":"","parse-names":false,"suffix":""}],"container-title":"Perspektif Ilmu Pendidikan","id":"ITEM-1","issue":"1","issued":{"date-parts":[["2020"]]},"page":"1-8","title":"Dampak COVID-19 Terhadap Kegiatan Pembelajaran Online di Sebuah Perguruan Tinggi Kristen di Indonesia","type":"article-journal","volume":"34"},"locator":"1","uris":["http://www.mendeley.com/documents/?uuid=f127fef4-9185-4d8c-908c-2be1becf646b"]}],"properties":{"noteIndex":0},"schema":"https://github.com/citation-style-language/schema/raw/master/csl-citation.json"}</w:instrText>
      </w:r>
      <w:r w:rsidR="00BF01D6">
        <w:rPr>
          <w:rFonts w:ascii="Times New Roman" w:eastAsia="Times New Roman" w:hAnsi="Times New Roman" w:cs="Times New Roman"/>
          <w:i/>
          <w:sz w:val="24"/>
          <w:szCs w:val="24"/>
        </w:rPr>
        <w:fldChar w:fldCharType="separate"/>
      </w:r>
      <w:r w:rsidR="00BF01D6">
        <w:rPr>
          <w:rFonts w:ascii="Times New Roman" w:eastAsia="Times New Roman" w:hAnsi="Times New Roman" w:cs="Times New Roman"/>
          <w:i/>
          <w:noProof/>
          <w:sz w:val="24"/>
          <w:szCs w:val="24"/>
        </w:rPr>
        <w:t>{Formatting Citation}</w:t>
      </w:r>
      <w:r w:rsidR="00BF01D6">
        <w:rPr>
          <w:rFonts w:ascii="Times New Roman" w:eastAsia="Times New Roman" w:hAnsi="Times New Roman" w:cs="Times New Roman"/>
          <w:i/>
          <w:sz w:val="24"/>
          <w:szCs w:val="24"/>
        </w:rPr>
        <w:fldChar w:fldCharType="end"/>
      </w:r>
      <w:r w:rsidR="00284FA8" w:rsidRPr="00284FA8">
        <w:rPr>
          <w:rFonts w:ascii="Times New Roman" w:eastAsia="Times New Roman" w:hAnsi="Times New Roman" w:cs="Times New Roman"/>
          <w:i/>
          <w:sz w:val="24"/>
          <w:szCs w:val="24"/>
        </w:rPr>
        <w:t>ps for Education</w:t>
      </w:r>
      <w:r w:rsidR="00284FA8">
        <w:rPr>
          <w:rFonts w:ascii="Times New Roman" w:eastAsia="Times New Roman" w:hAnsi="Times New Roman" w:cs="Times New Roman"/>
          <w:sz w:val="24"/>
          <w:szCs w:val="24"/>
        </w:rPr>
        <w:t xml:space="preserve"> (GAFE) yang dapat membagikan dan menggolongkan setiap penugasan tanpa kertas </w:t>
      </w:r>
      <w:r w:rsidR="00284FA8">
        <w:rPr>
          <w:rFonts w:ascii="Times New Roman" w:eastAsia="Times New Roman" w:hAnsi="Times New Roman" w:cs="Times New Roman"/>
          <w:sz w:val="24"/>
          <w:szCs w:val="24"/>
        </w:rPr>
        <w:fldChar w:fldCharType="begin" w:fldLock="1"/>
      </w:r>
      <w:r w:rsidR="00DE33CF">
        <w:rPr>
          <w:rFonts w:ascii="Times New Roman" w:eastAsia="Times New Roman" w:hAnsi="Times New Roman" w:cs="Times New Roman"/>
          <w:sz w:val="24"/>
          <w:szCs w:val="24"/>
        </w:rPr>
        <w:instrText>ADDIN CSL_CITATION {"citationItems":[{"id":"ITEM-1","itemData":{"DOI":"10.33654/jpl.v14i2.843","ISSN":"0216-7433","abstract":"Tujuan penelitian ini untuk mendeskripsikan pemanfaatan Google Apps di era literasi digital pada siswa Sekolah Dasar (SD). Metode penelitian menggunakan penelitian deskriptif kualitatif dengan teknik pengumpulan data menggunakan studi kepustakaan. Literasi digital merupakan kemampuan kemampuan penggunaan teknologi informasi dari perangkat digital secara efektif efisien dalam berbagai konteks kehidupan sehari-hari. Salah satu upaya literasi digital adalah pemanfaatan teknologi informasi menggunakan Google Apps for education yang telah disediakan oleh perusahaan mesin pencari google untuk segenap komponen pendidikan disekolah. Dengan memanfaatkan Google Apps dalam proses pembelajaran yang dapat dibuka melalui smartphone dan tablet, memungkinkan para guru menyiapkan dan menyajikan materi pembelajarannya secara online (dan offline) yang mudah diakses siswa.","author":[{"dropping-particle":"","family":"Ulum","given":"Bahrul","non-dropping-particle":"","parse-names":false,"suffix":""},{"dropping-particle":"","family":"Fantiro","given":"Frendy Aru","non-dropping-particle":"","parse-names":false,"suffix":""},{"dropping-particle":"","family":"Rifa’i","given":"Mochamad Novi","non-dropping-particle":"","parse-names":false,"suffix":""}],"container-title":"Lentera: Jurnal Ilmiah Kependidikan","id":"ITEM-1","issue":"2","issued":{"date-parts":[["2019"]]},"page":"22-31","title":"Pemanfaatan Google Apps di Era Literasi Digital Pada Siswa Sekolah Dasar","type":"article-journal","volume":"14"},"uris":["http://www.mendeley.com/documents/?uuid=82aa6f19-e286-43ed-ab0f-6d8ed8dd377d"]}],"mendeley":{"formattedCitation":"(Ulum, Fantiro, &amp; Rifa’i, 2019)","plainTextFormattedCitation":"(Ulum, Fantiro, &amp; Rifa’i, 2019)","previouslyFormattedCitation":"(Ulum, Fantiro, &amp; Rifa’i, 2019)"},"properties":{"noteIndex":0},"schema":"https://github.com/citation-style-language/schema/raw/master/csl-citation.json"}</w:instrText>
      </w:r>
      <w:r w:rsidR="00284FA8">
        <w:rPr>
          <w:rFonts w:ascii="Times New Roman" w:eastAsia="Times New Roman" w:hAnsi="Times New Roman" w:cs="Times New Roman"/>
          <w:sz w:val="24"/>
          <w:szCs w:val="24"/>
        </w:rPr>
        <w:fldChar w:fldCharType="separate"/>
      </w:r>
      <w:r w:rsidR="00284FA8" w:rsidRPr="00284FA8">
        <w:rPr>
          <w:rFonts w:ascii="Times New Roman" w:eastAsia="Times New Roman" w:hAnsi="Times New Roman" w:cs="Times New Roman"/>
          <w:noProof/>
          <w:sz w:val="24"/>
          <w:szCs w:val="24"/>
        </w:rPr>
        <w:t>(Ulum, Fantiro, &amp; Rifa’i, 2019)</w:t>
      </w:r>
      <w:r w:rsidR="00284FA8">
        <w:rPr>
          <w:rFonts w:ascii="Times New Roman" w:eastAsia="Times New Roman" w:hAnsi="Times New Roman" w:cs="Times New Roman"/>
          <w:sz w:val="24"/>
          <w:szCs w:val="24"/>
        </w:rPr>
        <w:fldChar w:fldCharType="end"/>
      </w:r>
      <w:r w:rsidR="00284FA8">
        <w:rPr>
          <w:rFonts w:ascii="Times New Roman" w:eastAsia="Times New Roman" w:hAnsi="Times New Roman" w:cs="Times New Roman"/>
          <w:sz w:val="24"/>
          <w:szCs w:val="24"/>
        </w:rPr>
        <w:t xml:space="preserve">. Aplikasi ini dapat dipasang secara gratis dan mudah digunakan </w:t>
      </w:r>
      <w:r w:rsidR="00815E08">
        <w:rPr>
          <w:rFonts w:ascii="Times New Roman" w:eastAsia="Times New Roman" w:hAnsi="Times New Roman" w:cs="Times New Roman"/>
          <w:sz w:val="24"/>
          <w:szCs w:val="24"/>
        </w:rPr>
        <w:t xml:space="preserve">oleh </w:t>
      </w:r>
      <w:r w:rsidR="00284FA8">
        <w:rPr>
          <w:rFonts w:ascii="Times New Roman" w:eastAsia="Times New Roman" w:hAnsi="Times New Roman" w:cs="Times New Roman"/>
          <w:sz w:val="24"/>
          <w:szCs w:val="24"/>
        </w:rPr>
        <w:t>semua kalangan.</w:t>
      </w:r>
      <w:r w:rsidR="002D254D">
        <w:rPr>
          <w:rFonts w:ascii="Times New Roman" w:eastAsia="Times New Roman" w:hAnsi="Times New Roman" w:cs="Times New Roman"/>
          <w:sz w:val="24"/>
          <w:szCs w:val="24"/>
        </w:rPr>
        <w:t xml:space="preserve"> </w:t>
      </w:r>
      <w:r w:rsidR="00284FA8">
        <w:rPr>
          <w:rFonts w:ascii="Times New Roman" w:eastAsia="Times New Roman" w:hAnsi="Times New Roman" w:cs="Times New Roman"/>
          <w:sz w:val="24"/>
          <w:szCs w:val="24"/>
        </w:rPr>
        <w:t>Pada aplikasi te</w:t>
      </w:r>
      <w:r>
        <w:rPr>
          <w:rFonts w:ascii="Times New Roman" w:eastAsia="Times New Roman" w:hAnsi="Times New Roman" w:cs="Times New Roman"/>
          <w:sz w:val="24"/>
          <w:szCs w:val="24"/>
        </w:rPr>
        <w:t>rsebut terdapat tiga menu utama untuk gu</w:t>
      </w:r>
      <w:r w:rsidR="0047608F">
        <w:rPr>
          <w:rFonts w:ascii="Times New Roman" w:eastAsia="Times New Roman" w:hAnsi="Times New Roman" w:cs="Times New Roman"/>
          <w:sz w:val="24"/>
          <w:szCs w:val="24"/>
        </w:rPr>
        <w:t>ru</w:t>
      </w:r>
      <w:r>
        <w:rPr>
          <w:rFonts w:ascii="Times New Roman" w:eastAsia="Times New Roman" w:hAnsi="Times New Roman" w:cs="Times New Roman"/>
          <w:sz w:val="24"/>
          <w:szCs w:val="24"/>
        </w:rPr>
        <w:t xml:space="preserve"> (‘</w:t>
      </w:r>
      <w:r w:rsidRPr="00197F24">
        <w:rPr>
          <w:rFonts w:ascii="Times New Roman" w:eastAsia="Times New Roman" w:hAnsi="Times New Roman" w:cs="Times New Roman"/>
          <w:i/>
          <w:sz w:val="24"/>
          <w:szCs w:val="24"/>
        </w:rPr>
        <w:t>stream</w:t>
      </w:r>
      <w:r>
        <w:rPr>
          <w:rFonts w:ascii="Times New Roman" w:eastAsia="Times New Roman" w:hAnsi="Times New Roman" w:cs="Times New Roman"/>
          <w:sz w:val="24"/>
          <w:szCs w:val="24"/>
        </w:rPr>
        <w:t>’, ‘</w:t>
      </w:r>
      <w:r w:rsidRPr="00197F24">
        <w:rPr>
          <w:rFonts w:ascii="Times New Roman" w:eastAsia="Times New Roman" w:hAnsi="Times New Roman" w:cs="Times New Roman"/>
          <w:i/>
          <w:sz w:val="24"/>
          <w:szCs w:val="24"/>
        </w:rPr>
        <w:t>students</w:t>
      </w:r>
      <w:r>
        <w:rPr>
          <w:rFonts w:ascii="Times New Roman" w:eastAsia="Times New Roman" w:hAnsi="Times New Roman" w:cs="Times New Roman"/>
          <w:sz w:val="24"/>
          <w:szCs w:val="24"/>
        </w:rPr>
        <w:t>’, dan ‘</w:t>
      </w:r>
      <w:r w:rsidRPr="00197F24">
        <w:rPr>
          <w:rFonts w:ascii="Times New Roman" w:eastAsia="Times New Roman" w:hAnsi="Times New Roman" w:cs="Times New Roman"/>
          <w:i/>
          <w:sz w:val="24"/>
          <w:szCs w:val="24"/>
        </w:rPr>
        <w:t>about</w:t>
      </w:r>
      <w:r>
        <w:rPr>
          <w:rFonts w:ascii="Times New Roman" w:eastAsia="Times New Roman" w:hAnsi="Times New Roman" w:cs="Times New Roman"/>
          <w:sz w:val="24"/>
          <w:szCs w:val="24"/>
        </w:rPr>
        <w:t xml:space="preserve">’) dan dua menu utama </w:t>
      </w:r>
      <w:r w:rsidR="0047608F">
        <w:rPr>
          <w:rFonts w:ascii="Times New Roman" w:eastAsia="Times New Roman" w:hAnsi="Times New Roman" w:cs="Times New Roman"/>
          <w:sz w:val="24"/>
          <w:szCs w:val="24"/>
        </w:rPr>
        <w:t>untuk murid (‘</w:t>
      </w:r>
      <w:r w:rsidR="0047608F" w:rsidRPr="0047608F">
        <w:rPr>
          <w:rFonts w:ascii="Times New Roman" w:eastAsia="Times New Roman" w:hAnsi="Times New Roman" w:cs="Times New Roman"/>
          <w:i/>
          <w:sz w:val="24"/>
          <w:szCs w:val="24"/>
        </w:rPr>
        <w:t>stream</w:t>
      </w:r>
      <w:r w:rsidR="0047608F">
        <w:rPr>
          <w:rFonts w:ascii="Times New Roman" w:eastAsia="Times New Roman" w:hAnsi="Times New Roman" w:cs="Times New Roman"/>
          <w:sz w:val="24"/>
          <w:szCs w:val="24"/>
        </w:rPr>
        <w:t>’ dan ‘s</w:t>
      </w:r>
      <w:r w:rsidR="0047608F" w:rsidRPr="0047608F">
        <w:rPr>
          <w:rFonts w:ascii="Times New Roman" w:eastAsia="Times New Roman" w:hAnsi="Times New Roman" w:cs="Times New Roman"/>
          <w:i/>
          <w:sz w:val="24"/>
          <w:szCs w:val="24"/>
        </w:rPr>
        <w:t>tudents</w:t>
      </w:r>
      <w:r w:rsidR="0047608F">
        <w:rPr>
          <w:rFonts w:ascii="Times New Roman" w:eastAsia="Times New Roman" w:hAnsi="Times New Roman" w:cs="Times New Roman"/>
          <w:sz w:val="24"/>
          <w:szCs w:val="24"/>
        </w:rPr>
        <w:t xml:space="preserve">’) </w:t>
      </w:r>
      <w:r w:rsidR="0047608F">
        <w:rPr>
          <w:rFonts w:ascii="Times New Roman" w:eastAsia="Times New Roman" w:hAnsi="Times New Roman" w:cs="Times New Roman"/>
          <w:sz w:val="24"/>
          <w:szCs w:val="24"/>
        </w:rPr>
        <w:fldChar w:fldCharType="begin" w:fldLock="1"/>
      </w:r>
      <w:r w:rsidR="00A50496">
        <w:rPr>
          <w:rFonts w:ascii="Times New Roman" w:eastAsia="Times New Roman" w:hAnsi="Times New Roman" w:cs="Times New Roman"/>
          <w:sz w:val="24"/>
          <w:szCs w:val="24"/>
        </w:rPr>
        <w:instrText>ADDIN CSL_CITATION {"citationItems":[{"id":"ITEM-1","itemData":{"author":[{"dropping-particle":"","family":"Solihati","given":"Nani","non-dropping-particle":"","parse-names":false,"suffix":""},{"dropping-particle":"","family":"Mulyono","given":"Herri","non-dropping-particle":"","parse-names":false,"suffix":""}],"container-title":"iJET","id":"ITEM-1","issue":"5","issued":{"date-parts":[["2017"]]},"page":"169-180","title":"A Hybrid Classroom Instruction in Second Language Teacher Education ( SLTE ): A Critical Reflection of Teacher Educators","type":"article-journal","volume":"12"},"uris":["http://www.mendeley.com/documents/?uuid=6125513c-5f98-4f73-a872-ea0aeab3c24e"]}],"mendeley":{"formattedCitation":"(Solihati &amp; Mulyono, 2017)","plainTextFormattedCitation":"(Solihati &amp; Mulyono, 2017)","previouslyFormattedCitation":"(Solihati &amp; Mulyono, 2017)"},"properties":{"noteIndex":0},"schema":"https://github.com/citation-style-language/schema/raw/master/csl-citation.json"}</w:instrText>
      </w:r>
      <w:r w:rsidR="0047608F">
        <w:rPr>
          <w:rFonts w:ascii="Times New Roman" w:eastAsia="Times New Roman" w:hAnsi="Times New Roman" w:cs="Times New Roman"/>
          <w:sz w:val="24"/>
          <w:szCs w:val="24"/>
        </w:rPr>
        <w:fldChar w:fldCharType="separate"/>
      </w:r>
      <w:r w:rsidR="0047608F" w:rsidRPr="0047608F">
        <w:rPr>
          <w:rFonts w:ascii="Times New Roman" w:eastAsia="Times New Roman" w:hAnsi="Times New Roman" w:cs="Times New Roman"/>
          <w:noProof/>
          <w:sz w:val="24"/>
          <w:szCs w:val="24"/>
        </w:rPr>
        <w:t>(Solihati &amp; Mulyono, 2017)</w:t>
      </w:r>
      <w:r w:rsidR="0047608F">
        <w:rPr>
          <w:rFonts w:ascii="Times New Roman" w:eastAsia="Times New Roman" w:hAnsi="Times New Roman" w:cs="Times New Roman"/>
          <w:sz w:val="24"/>
          <w:szCs w:val="24"/>
        </w:rPr>
        <w:fldChar w:fldCharType="end"/>
      </w:r>
      <w:r w:rsidR="0047608F">
        <w:rPr>
          <w:rFonts w:ascii="Times New Roman" w:eastAsia="Times New Roman" w:hAnsi="Times New Roman" w:cs="Times New Roman"/>
          <w:sz w:val="24"/>
          <w:szCs w:val="24"/>
        </w:rPr>
        <w:t>.</w:t>
      </w:r>
      <w:r w:rsidR="00DD171D">
        <w:rPr>
          <w:rFonts w:ascii="Times New Roman" w:eastAsia="Times New Roman" w:hAnsi="Times New Roman" w:cs="Times New Roman"/>
          <w:sz w:val="24"/>
          <w:szCs w:val="24"/>
        </w:rPr>
        <w:t xml:space="preserve"> Google Classroom juga dapat digunakan untuk memperbarui materi yang sesuai dengan silabus dan buku teks.</w:t>
      </w:r>
      <w:r w:rsidR="00815E08" w:rsidRPr="00815E08">
        <w:rPr>
          <w:rFonts w:ascii="Times New Roman" w:eastAsia="Times New Roman" w:hAnsi="Times New Roman" w:cs="Times New Roman"/>
          <w:sz w:val="24"/>
          <w:szCs w:val="24"/>
        </w:rPr>
        <w:t xml:space="preserve"> </w:t>
      </w:r>
      <w:r w:rsidR="00815E08">
        <w:rPr>
          <w:rFonts w:ascii="Times New Roman" w:eastAsia="Times New Roman" w:hAnsi="Times New Roman" w:cs="Times New Roman"/>
          <w:sz w:val="24"/>
          <w:szCs w:val="24"/>
        </w:rPr>
        <w:t xml:space="preserve">Terdapat banyak fitur Google Classroom untuk mempermudah pembelajaran Bahasa Inggris untuk pendidikan tinggi </w:t>
      </w:r>
      <w:r w:rsidR="00815E08">
        <w:rPr>
          <w:rFonts w:ascii="Times New Roman" w:eastAsia="Times New Roman" w:hAnsi="Times New Roman" w:cs="Times New Roman"/>
          <w:sz w:val="24"/>
          <w:szCs w:val="24"/>
        </w:rPr>
        <w:fldChar w:fldCharType="begin" w:fldLock="1"/>
      </w:r>
      <w:r w:rsidR="00815E08">
        <w:rPr>
          <w:rFonts w:ascii="Times New Roman" w:eastAsia="Times New Roman" w:hAnsi="Times New Roman" w:cs="Times New Roman"/>
          <w:sz w:val="24"/>
          <w:szCs w:val="24"/>
        </w:rPr>
        <w:instrText>ADDIN CSL_CITATION {"citationItems":[{"id":"ITEM-1","itemData":{"author":[{"dropping-particle":"","family":"Syakur","given":"Abd","non-dropping-particle":"","parse-names":false,"suffix":""},{"dropping-particle":"","family":"Sugirin","given":"","non-dropping-particle":"","parse-names":false,"suffix":""},{"dropping-particle":"","family":"Widiarni","given":"","non-dropping-particle":"","parse-names":false,"suffix":""}],"container-title":"Britain International of Linguistics, Arts and Education (BIoLAE) Journal","id":"ITEM-1","issue":"1","issued":{"date-parts":[["2020"]]},"page":"475-483","title":"The Effectiveness of English Learning Media through Google Classroom in Higher Education","type":"article-journal","volume":"2"},"uris":["http://www.mendeley.com/documents/?uuid=ca6c351f-6cd8-454e-bffb-11a30e2c2d94"]}],"mendeley":{"formattedCitation":"(Syakur, Sugirin, &amp; Widiarni, 2020)","plainTextFormattedCitation":"(Syakur, Sugirin, &amp; Widiarni, 2020)","previouslyFormattedCitation":"(Syakur, Sugirin, &amp; Widiarni, 2020)"},"properties":{"noteIndex":0},"schema":"https://github.com/citation-style-language/schema/raw/master/csl-citation.json"}</w:instrText>
      </w:r>
      <w:r w:rsidR="00815E08">
        <w:rPr>
          <w:rFonts w:ascii="Times New Roman" w:eastAsia="Times New Roman" w:hAnsi="Times New Roman" w:cs="Times New Roman"/>
          <w:sz w:val="24"/>
          <w:szCs w:val="24"/>
        </w:rPr>
        <w:fldChar w:fldCharType="separate"/>
      </w:r>
      <w:r w:rsidR="00815E08" w:rsidRPr="006E22DB">
        <w:rPr>
          <w:rFonts w:ascii="Times New Roman" w:eastAsia="Times New Roman" w:hAnsi="Times New Roman" w:cs="Times New Roman"/>
          <w:noProof/>
          <w:sz w:val="24"/>
          <w:szCs w:val="24"/>
        </w:rPr>
        <w:t>(Syakur, Sugirin, &amp; Widiarni, 2020)</w:t>
      </w:r>
      <w:r w:rsidR="00815E08">
        <w:rPr>
          <w:rFonts w:ascii="Times New Roman" w:eastAsia="Times New Roman" w:hAnsi="Times New Roman" w:cs="Times New Roman"/>
          <w:sz w:val="24"/>
          <w:szCs w:val="24"/>
        </w:rPr>
        <w:fldChar w:fldCharType="end"/>
      </w:r>
      <w:r w:rsidR="00815E08">
        <w:rPr>
          <w:rFonts w:ascii="Times New Roman" w:eastAsia="Times New Roman" w:hAnsi="Times New Roman" w:cs="Times New Roman"/>
          <w:sz w:val="24"/>
          <w:szCs w:val="24"/>
        </w:rPr>
        <w:t>.</w:t>
      </w:r>
    </w:p>
    <w:p w:rsidR="00822F28" w:rsidRPr="006C3956" w:rsidRDefault="00A50496" w:rsidP="00CC72D4">
      <w:pPr>
        <w:spacing w:line="480" w:lineRule="auto"/>
        <w:ind w:left="360" w:firstLine="720"/>
        <w:jc w:val="both"/>
        <w:rPr>
          <w:rFonts w:ascii="Times New Roman" w:hAnsi="Times New Roman" w:cs="Times New Roman"/>
          <w:b/>
          <w:sz w:val="24"/>
          <w:szCs w:val="24"/>
          <w:lang w:val="en-ID"/>
        </w:rPr>
      </w:pPr>
      <w:r>
        <w:rPr>
          <w:rFonts w:ascii="Times New Roman" w:eastAsia="Times New Roman" w:hAnsi="Times New Roman" w:cs="Times New Roman"/>
          <w:sz w:val="24"/>
          <w:szCs w:val="24"/>
        </w:rPr>
        <w:t xml:space="preserve">Hasil penelitian yang dilakukan oleh Reginasari dan Annisa pada tahun 2018 menyebutkan bahwa tantangan bagi Universitas adalah menghubungkan literasi digital dalam </w:t>
      </w:r>
      <w:r w:rsidR="00652090">
        <w:rPr>
          <w:rFonts w:ascii="Times New Roman" w:eastAsia="Times New Roman" w:hAnsi="Times New Roman" w:cs="Times New Roman"/>
          <w:sz w:val="24"/>
          <w:szCs w:val="24"/>
        </w:rPr>
        <w:t>si</w:t>
      </w:r>
      <w:r>
        <w:rPr>
          <w:rFonts w:ascii="Times New Roman" w:eastAsia="Times New Roman" w:hAnsi="Times New Roman" w:cs="Times New Roman"/>
          <w:sz w:val="24"/>
          <w:szCs w:val="24"/>
        </w:rPr>
        <w:t xml:space="preserve">stem pendidikan </w:t>
      </w:r>
      <w:r>
        <w:rPr>
          <w:rFonts w:ascii="Times New Roman" w:eastAsia="Times New Roman" w:hAnsi="Times New Roman" w:cs="Times New Roman"/>
          <w:sz w:val="24"/>
          <w:szCs w:val="24"/>
        </w:rPr>
        <w:fldChar w:fldCharType="begin" w:fldLock="1"/>
      </w:r>
      <w:r w:rsidR="00543327">
        <w:rPr>
          <w:rFonts w:ascii="Times New Roman" w:eastAsia="Times New Roman" w:hAnsi="Times New Roman" w:cs="Times New Roman"/>
          <w:sz w:val="24"/>
          <w:szCs w:val="24"/>
        </w:rPr>
        <w:instrText>ADDIN CSL_CITATION {"citationItems":[{"id":"ITEM-1","itemData":{"author":[{"dropping-particle":"","family":"Hapsari","given":"Swita Amalia","non-dropping-particle":"","parse-names":false,"suffix":""},{"dropping-particle":"","family":"Pamungkas","given":"Heri","non-dropping-particle":"","parse-names":false,"suffix":""}],"container-title":"WACANA","id":"ITEM-1","issue":"2","issued":{"date-parts":[["2019"]]},"page":"225-233","title":"Pemanfaatan Google Classroom Sebagai Media Pembelajaran Online di Universitas Dian Nuswantoro","type":"article-journal","volume":"18"},"uris":["http://www.mendeley.com/documents/?uuid=0754f788-211f-4c3b-9102-5bfc3aa65b9c"]}],"mendeley":{"formattedCitation":"(Hapsari &amp; Pamungkas, 2019)","plainTextFormattedCitation":"(Hapsari &amp; Pamungkas, 2019)","previouslyFormattedCitation":"(Hapsari &amp; Pamungkas, 2019)"},"properties":{"noteIndex":0},"schema":"https://github.com/citation-style-language/schema/raw/master/csl-citation.json"}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A50496">
        <w:rPr>
          <w:rFonts w:ascii="Times New Roman" w:eastAsia="Times New Roman" w:hAnsi="Times New Roman" w:cs="Times New Roman"/>
          <w:noProof/>
          <w:sz w:val="24"/>
          <w:szCs w:val="24"/>
        </w:rPr>
        <w:t>(Hapsari &amp; Pamungkas, 2019)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652090">
        <w:rPr>
          <w:rFonts w:ascii="Times New Roman" w:eastAsia="Times New Roman" w:hAnsi="Times New Roman" w:cs="Times New Roman"/>
          <w:sz w:val="24"/>
          <w:szCs w:val="24"/>
        </w:rPr>
        <w:t xml:space="preserve">Kemampuan literasi yang baik sangat diperlukan terlebih lagi saat proses pembelajaran dilakukan dengan minim tatap </w:t>
      </w:r>
      <w:r w:rsidR="00652090">
        <w:rPr>
          <w:rFonts w:ascii="Times New Roman" w:eastAsia="Times New Roman" w:hAnsi="Times New Roman" w:cs="Times New Roman"/>
          <w:sz w:val="24"/>
          <w:szCs w:val="24"/>
        </w:rPr>
        <w:lastRenderedPageBreak/>
        <w:t xml:space="preserve">muka. </w:t>
      </w:r>
      <w:r w:rsidR="00E437C8">
        <w:rPr>
          <w:rFonts w:ascii="Times New Roman" w:eastAsia="Times New Roman" w:hAnsi="Times New Roman" w:cs="Times New Roman"/>
          <w:sz w:val="24"/>
          <w:szCs w:val="24"/>
        </w:rPr>
        <w:t>Kemampuan literasi juga sangat dipe</w:t>
      </w:r>
      <w:r w:rsidR="007D53DF">
        <w:rPr>
          <w:rFonts w:ascii="Times New Roman" w:eastAsia="Times New Roman" w:hAnsi="Times New Roman" w:cs="Times New Roman"/>
          <w:sz w:val="24"/>
          <w:szCs w:val="24"/>
        </w:rPr>
        <w:t>r</w:t>
      </w:r>
      <w:r w:rsidR="00E437C8">
        <w:rPr>
          <w:rFonts w:ascii="Times New Roman" w:eastAsia="Times New Roman" w:hAnsi="Times New Roman" w:cs="Times New Roman"/>
          <w:sz w:val="24"/>
          <w:szCs w:val="24"/>
        </w:rPr>
        <w:t>lukan bagi mahasisw</w:t>
      </w:r>
      <w:r w:rsidR="007245E8">
        <w:rPr>
          <w:rFonts w:ascii="Times New Roman" w:eastAsia="Times New Roman" w:hAnsi="Times New Roman" w:cs="Times New Roman"/>
          <w:sz w:val="24"/>
          <w:szCs w:val="24"/>
        </w:rPr>
        <w:t>a bukan dari</w:t>
      </w:r>
      <w:r w:rsidR="007D53DF">
        <w:rPr>
          <w:rFonts w:ascii="Times New Roman" w:eastAsia="Times New Roman" w:hAnsi="Times New Roman" w:cs="Times New Roman"/>
          <w:sz w:val="24"/>
          <w:szCs w:val="24"/>
        </w:rPr>
        <w:t xml:space="preserve"> </w:t>
      </w:r>
      <w:r w:rsidR="007245E8">
        <w:rPr>
          <w:rFonts w:ascii="Times New Roman" w:eastAsia="Times New Roman" w:hAnsi="Times New Roman" w:cs="Times New Roman"/>
          <w:sz w:val="24"/>
          <w:szCs w:val="24"/>
        </w:rPr>
        <w:t xml:space="preserve">jurusan </w:t>
      </w:r>
      <w:r w:rsidR="00E437C8">
        <w:rPr>
          <w:rFonts w:ascii="Times New Roman" w:eastAsia="Times New Roman" w:hAnsi="Times New Roman" w:cs="Times New Roman"/>
          <w:sz w:val="24"/>
          <w:szCs w:val="24"/>
        </w:rPr>
        <w:t>Bahasa Inggris</w:t>
      </w:r>
      <w:r w:rsidR="007245E8">
        <w:rPr>
          <w:rFonts w:ascii="Times New Roman" w:eastAsia="Times New Roman" w:hAnsi="Times New Roman" w:cs="Times New Roman"/>
          <w:sz w:val="24"/>
          <w:szCs w:val="24"/>
        </w:rPr>
        <w:t xml:space="preserve"> </w:t>
      </w:r>
      <w:r w:rsidR="007D53DF">
        <w:rPr>
          <w:rFonts w:ascii="Times New Roman" w:eastAsia="Times New Roman" w:hAnsi="Times New Roman" w:cs="Times New Roman"/>
          <w:sz w:val="24"/>
          <w:szCs w:val="24"/>
        </w:rPr>
        <w:t>dan</w:t>
      </w:r>
      <w:r w:rsidR="00E437C8">
        <w:rPr>
          <w:rFonts w:ascii="Times New Roman" w:eastAsia="Times New Roman" w:hAnsi="Times New Roman" w:cs="Times New Roman"/>
          <w:sz w:val="24"/>
          <w:szCs w:val="24"/>
        </w:rPr>
        <w:t xml:space="preserve"> sedang men</w:t>
      </w:r>
      <w:r w:rsidR="000C56AD">
        <w:rPr>
          <w:rFonts w:ascii="Times New Roman" w:eastAsia="Times New Roman" w:hAnsi="Times New Roman" w:cs="Times New Roman"/>
          <w:sz w:val="24"/>
          <w:szCs w:val="24"/>
        </w:rPr>
        <w:t xml:space="preserve">gikuti kuliah Bahasa Inggris dasar. </w:t>
      </w:r>
      <w:r w:rsidR="00652090">
        <w:rPr>
          <w:rFonts w:ascii="Times New Roman" w:eastAsia="Times New Roman" w:hAnsi="Times New Roman" w:cs="Times New Roman"/>
          <w:sz w:val="24"/>
          <w:szCs w:val="24"/>
        </w:rPr>
        <w:t xml:space="preserve">Berdasarkan </w:t>
      </w:r>
      <w:r>
        <w:rPr>
          <w:rFonts w:ascii="Times New Roman" w:eastAsia="Times New Roman" w:hAnsi="Times New Roman" w:cs="Times New Roman"/>
          <w:sz w:val="24"/>
          <w:szCs w:val="24"/>
        </w:rPr>
        <w:t xml:space="preserve">hasil penelitian tersebut </w:t>
      </w:r>
      <w:r w:rsidR="00C3008E">
        <w:rPr>
          <w:rFonts w:ascii="Times New Roman" w:eastAsia="Times New Roman" w:hAnsi="Times New Roman" w:cs="Times New Roman"/>
          <w:sz w:val="24"/>
          <w:szCs w:val="24"/>
        </w:rPr>
        <w:t xml:space="preserve">peneliti ingin melakukan riset yang berjudul </w:t>
      </w:r>
      <w:r w:rsidR="00075422">
        <w:rPr>
          <w:rFonts w:ascii="Times New Roman" w:eastAsia="Times New Roman" w:hAnsi="Times New Roman" w:cs="Times New Roman"/>
          <w:sz w:val="24"/>
          <w:szCs w:val="24"/>
        </w:rPr>
        <w:t>“</w:t>
      </w:r>
      <w:r w:rsidR="00075422" w:rsidRPr="00075422">
        <w:rPr>
          <w:rFonts w:ascii="Times New Roman" w:hAnsi="Times New Roman" w:cs="Times New Roman"/>
          <w:sz w:val="24"/>
          <w:szCs w:val="24"/>
          <w:lang w:val="en-ID"/>
        </w:rPr>
        <w:t>Google Classroom sebagai Media untuk Meningkatkan Literasi Mahasiswa</w:t>
      </w:r>
      <w:r w:rsidR="00075422">
        <w:rPr>
          <w:rFonts w:ascii="Times New Roman" w:hAnsi="Times New Roman" w:cs="Times New Roman"/>
          <w:sz w:val="24"/>
          <w:szCs w:val="24"/>
          <w:lang w:val="en-ID"/>
        </w:rPr>
        <w:t>”.</w:t>
      </w:r>
      <w:r w:rsidR="006C3956">
        <w:rPr>
          <w:rFonts w:ascii="Times New Roman" w:hAnsi="Times New Roman" w:cs="Times New Roman"/>
          <w:b/>
          <w:sz w:val="24"/>
          <w:szCs w:val="24"/>
          <w:lang w:val="en-ID"/>
        </w:rPr>
        <w:t xml:space="preserve"> </w:t>
      </w:r>
      <w:r w:rsidR="006C3956" w:rsidRPr="006C3956">
        <w:rPr>
          <w:rFonts w:ascii="Times New Roman" w:hAnsi="Times New Roman" w:cs="Times New Roman"/>
          <w:sz w:val="24"/>
          <w:szCs w:val="24"/>
          <w:lang w:val="en-ID"/>
        </w:rPr>
        <w:t xml:space="preserve">Rumusan </w:t>
      </w:r>
      <w:r w:rsidR="00652090">
        <w:rPr>
          <w:rFonts w:ascii="Times New Roman" w:eastAsia="Times New Roman" w:hAnsi="Times New Roman" w:cs="Times New Roman"/>
          <w:sz w:val="24"/>
          <w:szCs w:val="24"/>
        </w:rPr>
        <w:t xml:space="preserve">permasalahan </w:t>
      </w:r>
      <w:r w:rsidR="006C3956">
        <w:rPr>
          <w:rFonts w:ascii="Times New Roman" w:eastAsia="Times New Roman" w:hAnsi="Times New Roman" w:cs="Times New Roman"/>
          <w:sz w:val="24"/>
          <w:szCs w:val="24"/>
        </w:rPr>
        <w:t xml:space="preserve">yang ingin dikaji </w:t>
      </w:r>
      <w:r w:rsidR="00652090">
        <w:rPr>
          <w:rFonts w:ascii="Times New Roman" w:eastAsia="Times New Roman" w:hAnsi="Times New Roman" w:cs="Times New Roman"/>
          <w:sz w:val="24"/>
          <w:szCs w:val="24"/>
        </w:rPr>
        <w:t>sebagai berikut:</w:t>
      </w:r>
    </w:p>
    <w:p w:rsidR="00822F28" w:rsidRPr="00E717D4" w:rsidRDefault="00822F28" w:rsidP="000C0CC9">
      <w:pPr>
        <w:numPr>
          <w:ilvl w:val="0"/>
          <w:numId w:val="3"/>
        </w:numPr>
        <w:spacing w:after="0" w:line="480" w:lineRule="auto"/>
        <w:ind w:left="720"/>
        <w:contextualSpacing/>
        <w:jc w:val="both"/>
        <w:rPr>
          <w:rFonts w:ascii="Times New Roman" w:eastAsia="Times New Roman" w:hAnsi="Times New Roman" w:cs="Times New Roman"/>
          <w:sz w:val="24"/>
          <w:szCs w:val="24"/>
        </w:rPr>
      </w:pPr>
      <w:bookmarkStart w:id="1" w:name="_Hlk533197067"/>
      <w:r w:rsidRPr="00E717D4">
        <w:rPr>
          <w:rFonts w:ascii="Times New Roman" w:eastAsia="Times New Roman" w:hAnsi="Times New Roman" w:cs="Times New Roman"/>
          <w:sz w:val="24"/>
          <w:szCs w:val="24"/>
        </w:rPr>
        <w:t xml:space="preserve">Bagaimanakah proses </w:t>
      </w:r>
      <w:r w:rsidR="00543327">
        <w:rPr>
          <w:rFonts w:ascii="Times New Roman" w:eastAsia="Times New Roman" w:hAnsi="Times New Roman" w:cs="Times New Roman"/>
          <w:sz w:val="24"/>
          <w:szCs w:val="24"/>
        </w:rPr>
        <w:t xml:space="preserve">pembelajaran dengan </w:t>
      </w:r>
      <w:r w:rsidR="00543327" w:rsidRPr="00543327">
        <w:rPr>
          <w:rFonts w:ascii="Times New Roman" w:eastAsia="Times New Roman" w:hAnsi="Times New Roman" w:cs="Times New Roman"/>
          <w:i/>
          <w:sz w:val="24"/>
          <w:szCs w:val="24"/>
        </w:rPr>
        <w:t>Google Classroom</w:t>
      </w:r>
      <w:r w:rsidR="00543327">
        <w:rPr>
          <w:rFonts w:ascii="Times New Roman" w:eastAsia="Times New Roman" w:hAnsi="Times New Roman" w:cs="Times New Roman"/>
          <w:sz w:val="24"/>
          <w:szCs w:val="24"/>
        </w:rPr>
        <w:t xml:space="preserve"> </w:t>
      </w:r>
      <w:r w:rsidRPr="00E717D4">
        <w:rPr>
          <w:rFonts w:ascii="Times New Roman" w:eastAsia="Times New Roman" w:hAnsi="Times New Roman" w:cs="Times New Roman"/>
          <w:sz w:val="24"/>
          <w:szCs w:val="24"/>
        </w:rPr>
        <w:t xml:space="preserve">dalam meningkatkan </w:t>
      </w:r>
      <w:r w:rsidR="00652090">
        <w:rPr>
          <w:rFonts w:ascii="Times New Roman" w:eastAsia="Times New Roman" w:hAnsi="Times New Roman" w:cs="Times New Roman"/>
          <w:sz w:val="24"/>
          <w:szCs w:val="24"/>
        </w:rPr>
        <w:t>lite</w:t>
      </w:r>
      <w:r w:rsidR="007D53DF">
        <w:rPr>
          <w:rFonts w:ascii="Times New Roman" w:eastAsia="Times New Roman" w:hAnsi="Times New Roman" w:cs="Times New Roman"/>
          <w:sz w:val="24"/>
          <w:szCs w:val="24"/>
        </w:rPr>
        <w:t>rasi B</w:t>
      </w:r>
      <w:r w:rsidR="00652090">
        <w:rPr>
          <w:rFonts w:ascii="Times New Roman" w:eastAsia="Times New Roman" w:hAnsi="Times New Roman" w:cs="Times New Roman"/>
          <w:sz w:val="24"/>
          <w:szCs w:val="24"/>
        </w:rPr>
        <w:t xml:space="preserve">ahasa Inggris kepada mahasiswa </w:t>
      </w:r>
      <w:r w:rsidR="007245E8">
        <w:rPr>
          <w:rFonts w:ascii="Times New Roman" w:eastAsia="Times New Roman" w:hAnsi="Times New Roman" w:cs="Times New Roman"/>
          <w:sz w:val="24"/>
          <w:szCs w:val="24"/>
        </w:rPr>
        <w:t>yang bukan dari</w:t>
      </w:r>
      <w:r w:rsidR="007D53DF">
        <w:rPr>
          <w:rFonts w:ascii="Times New Roman" w:eastAsia="Times New Roman" w:hAnsi="Times New Roman" w:cs="Times New Roman"/>
          <w:sz w:val="24"/>
          <w:szCs w:val="24"/>
        </w:rPr>
        <w:t xml:space="preserve"> jurusan Bahasa Inggris</w:t>
      </w:r>
      <w:r w:rsidRPr="00E717D4">
        <w:rPr>
          <w:rFonts w:ascii="Times New Roman" w:eastAsia="Times New Roman" w:hAnsi="Times New Roman" w:cs="Times New Roman"/>
          <w:sz w:val="24"/>
          <w:szCs w:val="24"/>
        </w:rPr>
        <w:t>?</w:t>
      </w:r>
    </w:p>
    <w:p w:rsidR="00822F28" w:rsidRPr="00E717D4" w:rsidRDefault="00822F28" w:rsidP="000C0CC9">
      <w:pPr>
        <w:numPr>
          <w:ilvl w:val="0"/>
          <w:numId w:val="3"/>
        </w:numPr>
        <w:spacing w:after="0" w:line="480" w:lineRule="auto"/>
        <w:ind w:left="720"/>
        <w:contextualSpacing/>
        <w:jc w:val="both"/>
        <w:rPr>
          <w:rFonts w:ascii="Times New Roman" w:eastAsia="Times New Roman" w:hAnsi="Times New Roman" w:cs="Times New Roman"/>
          <w:sz w:val="24"/>
          <w:szCs w:val="24"/>
        </w:rPr>
      </w:pPr>
      <w:r w:rsidRPr="00E717D4">
        <w:rPr>
          <w:rFonts w:ascii="Times New Roman" w:eastAsia="Times New Roman" w:hAnsi="Times New Roman" w:cs="Times New Roman"/>
          <w:sz w:val="24"/>
          <w:szCs w:val="24"/>
        </w:rPr>
        <w:t xml:space="preserve">Apakah </w:t>
      </w:r>
      <w:r w:rsidR="00543327" w:rsidRPr="00543327">
        <w:rPr>
          <w:rFonts w:ascii="Times New Roman" w:eastAsia="Times New Roman" w:hAnsi="Times New Roman" w:cs="Times New Roman"/>
          <w:i/>
          <w:sz w:val="24"/>
          <w:szCs w:val="24"/>
        </w:rPr>
        <w:t>Google Classroom</w:t>
      </w:r>
      <w:r w:rsidR="00543327">
        <w:rPr>
          <w:rFonts w:ascii="Times New Roman" w:eastAsia="Times New Roman" w:hAnsi="Times New Roman" w:cs="Times New Roman"/>
          <w:sz w:val="24"/>
          <w:szCs w:val="24"/>
        </w:rPr>
        <w:t xml:space="preserve"> dapat meningkatkan penguasaan literasi</w:t>
      </w:r>
      <w:r w:rsidRPr="00E717D4">
        <w:rPr>
          <w:rFonts w:ascii="Times New Roman" w:eastAsia="Times New Roman" w:hAnsi="Times New Roman" w:cs="Times New Roman"/>
          <w:sz w:val="24"/>
          <w:szCs w:val="24"/>
        </w:rPr>
        <w:t xml:space="preserve"> Bahasa Inggris pada </w:t>
      </w:r>
      <w:bookmarkEnd w:id="1"/>
      <w:r w:rsidR="00543327">
        <w:rPr>
          <w:rFonts w:ascii="Times New Roman" w:eastAsia="Times New Roman" w:hAnsi="Times New Roman" w:cs="Times New Roman"/>
          <w:sz w:val="24"/>
          <w:szCs w:val="24"/>
        </w:rPr>
        <w:t xml:space="preserve">mahasiswa </w:t>
      </w:r>
      <w:r w:rsidR="007D53DF">
        <w:rPr>
          <w:rFonts w:ascii="Times New Roman" w:eastAsia="Times New Roman" w:hAnsi="Times New Roman" w:cs="Times New Roman"/>
          <w:sz w:val="24"/>
          <w:szCs w:val="24"/>
        </w:rPr>
        <w:t xml:space="preserve">yang </w:t>
      </w:r>
      <w:r w:rsidR="007245E8">
        <w:rPr>
          <w:rFonts w:ascii="Times New Roman" w:eastAsia="Times New Roman" w:hAnsi="Times New Roman" w:cs="Times New Roman"/>
          <w:sz w:val="24"/>
          <w:szCs w:val="24"/>
        </w:rPr>
        <w:t>bukan dari</w:t>
      </w:r>
      <w:r w:rsidR="007D53DF">
        <w:rPr>
          <w:rFonts w:ascii="Times New Roman" w:eastAsia="Times New Roman" w:hAnsi="Times New Roman" w:cs="Times New Roman"/>
          <w:sz w:val="24"/>
          <w:szCs w:val="24"/>
        </w:rPr>
        <w:t xml:space="preserve"> jurusan selain</w:t>
      </w:r>
      <w:r w:rsidR="00543327">
        <w:rPr>
          <w:rFonts w:ascii="Times New Roman" w:eastAsia="Times New Roman" w:hAnsi="Times New Roman" w:cs="Times New Roman"/>
          <w:sz w:val="24"/>
          <w:szCs w:val="24"/>
        </w:rPr>
        <w:t xml:space="preserve"> Bahasa Inggris</w:t>
      </w:r>
      <w:r w:rsidRPr="00E717D4">
        <w:rPr>
          <w:rFonts w:ascii="Times New Roman" w:eastAsia="Times New Roman" w:hAnsi="Times New Roman" w:cs="Times New Roman"/>
          <w:sz w:val="24"/>
          <w:szCs w:val="24"/>
        </w:rPr>
        <w:t>?</w:t>
      </w:r>
    </w:p>
    <w:p w:rsidR="00822F28" w:rsidRPr="00E717D4" w:rsidRDefault="00822F28" w:rsidP="00E717D4">
      <w:pPr>
        <w:spacing w:after="0" w:line="480" w:lineRule="auto"/>
        <w:ind w:left="1131"/>
        <w:contextualSpacing/>
        <w:jc w:val="both"/>
        <w:rPr>
          <w:rFonts w:ascii="Times New Roman" w:eastAsia="Times New Roman" w:hAnsi="Times New Roman" w:cs="Times New Roman"/>
          <w:sz w:val="24"/>
          <w:szCs w:val="24"/>
        </w:rPr>
      </w:pPr>
    </w:p>
    <w:p w:rsidR="00822F28" w:rsidRPr="00E717D4" w:rsidRDefault="00822F28" w:rsidP="000C0CC9">
      <w:pPr>
        <w:numPr>
          <w:ilvl w:val="0"/>
          <w:numId w:val="2"/>
        </w:numPr>
        <w:spacing w:after="0" w:line="480" w:lineRule="auto"/>
        <w:contextualSpacing/>
        <w:jc w:val="both"/>
        <w:rPr>
          <w:rFonts w:ascii="Times New Roman" w:eastAsia="Times New Roman" w:hAnsi="Times New Roman" w:cs="Times New Roman"/>
          <w:b/>
          <w:sz w:val="24"/>
          <w:szCs w:val="24"/>
        </w:rPr>
      </w:pPr>
      <w:r w:rsidRPr="00E717D4">
        <w:rPr>
          <w:rFonts w:ascii="Times New Roman" w:eastAsia="Times New Roman" w:hAnsi="Times New Roman" w:cs="Times New Roman"/>
          <w:b/>
          <w:sz w:val="24"/>
          <w:szCs w:val="24"/>
        </w:rPr>
        <w:t>Tujuan Penelitian</w:t>
      </w:r>
    </w:p>
    <w:p w:rsidR="00822F28" w:rsidRPr="00E717D4" w:rsidRDefault="00822F28" w:rsidP="00CC72D4">
      <w:pPr>
        <w:spacing w:after="0" w:line="480" w:lineRule="auto"/>
        <w:ind w:left="360" w:firstLine="720"/>
        <w:jc w:val="both"/>
        <w:rPr>
          <w:rFonts w:ascii="Times New Roman" w:eastAsia="Times New Roman" w:hAnsi="Times New Roman" w:cs="Times New Roman"/>
          <w:sz w:val="24"/>
          <w:szCs w:val="24"/>
        </w:rPr>
      </w:pPr>
      <w:r w:rsidRPr="00E717D4">
        <w:rPr>
          <w:rFonts w:ascii="Times New Roman" w:eastAsia="Times New Roman" w:hAnsi="Times New Roman" w:cs="Times New Roman"/>
          <w:sz w:val="24"/>
          <w:szCs w:val="24"/>
        </w:rPr>
        <w:t xml:space="preserve">Tujuan penelitian ini adalah untuk memperoleh gambaran mengenai proses peningkatan </w:t>
      </w:r>
      <w:r w:rsidR="00543327">
        <w:rPr>
          <w:rFonts w:ascii="Times New Roman" w:eastAsia="Times New Roman" w:hAnsi="Times New Roman" w:cs="Times New Roman"/>
          <w:sz w:val="24"/>
          <w:szCs w:val="24"/>
        </w:rPr>
        <w:t>literasi</w:t>
      </w:r>
      <w:r w:rsidRPr="00E717D4">
        <w:rPr>
          <w:rFonts w:ascii="Times New Roman" w:eastAsia="Times New Roman" w:hAnsi="Times New Roman" w:cs="Times New Roman"/>
          <w:sz w:val="24"/>
          <w:szCs w:val="24"/>
        </w:rPr>
        <w:t xml:space="preserve"> Bahasa Inggris pada </w:t>
      </w:r>
      <w:r w:rsidR="007D53DF">
        <w:rPr>
          <w:rFonts w:ascii="Times New Roman" w:eastAsia="Times New Roman" w:hAnsi="Times New Roman" w:cs="Times New Roman"/>
          <w:sz w:val="24"/>
          <w:szCs w:val="24"/>
        </w:rPr>
        <w:t xml:space="preserve">mahasiswa yang </w:t>
      </w:r>
      <w:r w:rsidR="007245E8">
        <w:rPr>
          <w:rFonts w:ascii="Times New Roman" w:eastAsia="Times New Roman" w:hAnsi="Times New Roman" w:cs="Times New Roman"/>
          <w:sz w:val="24"/>
          <w:szCs w:val="24"/>
        </w:rPr>
        <w:t>bukan dari</w:t>
      </w:r>
      <w:r w:rsidR="007D53DF">
        <w:rPr>
          <w:rFonts w:ascii="Times New Roman" w:eastAsia="Times New Roman" w:hAnsi="Times New Roman" w:cs="Times New Roman"/>
          <w:sz w:val="24"/>
          <w:szCs w:val="24"/>
        </w:rPr>
        <w:t xml:space="preserve"> jurusan</w:t>
      </w:r>
      <w:r w:rsidR="00543327">
        <w:rPr>
          <w:rFonts w:ascii="Times New Roman" w:eastAsia="Times New Roman" w:hAnsi="Times New Roman" w:cs="Times New Roman"/>
          <w:sz w:val="24"/>
          <w:szCs w:val="24"/>
        </w:rPr>
        <w:t xml:space="preserve"> Bahasa I</w:t>
      </w:r>
      <w:r w:rsidR="007245E8">
        <w:rPr>
          <w:rFonts w:ascii="Times New Roman" w:eastAsia="Times New Roman" w:hAnsi="Times New Roman" w:cs="Times New Roman"/>
          <w:sz w:val="24"/>
          <w:szCs w:val="24"/>
        </w:rPr>
        <w:t xml:space="preserve">nggris </w:t>
      </w:r>
      <w:r w:rsidR="007D53DF">
        <w:rPr>
          <w:rFonts w:ascii="Times New Roman" w:eastAsia="Times New Roman" w:hAnsi="Times New Roman" w:cs="Times New Roman"/>
          <w:sz w:val="24"/>
          <w:szCs w:val="24"/>
        </w:rPr>
        <w:t>dan</w:t>
      </w:r>
      <w:r w:rsidR="00543327">
        <w:rPr>
          <w:rFonts w:ascii="Times New Roman" w:eastAsia="Times New Roman" w:hAnsi="Times New Roman" w:cs="Times New Roman"/>
          <w:sz w:val="24"/>
          <w:szCs w:val="24"/>
        </w:rPr>
        <w:t xml:space="preserve"> sedang mengikuti kuliah Bahasa Inggris dasar dengan menggunakan </w:t>
      </w:r>
      <w:r w:rsidR="00543327" w:rsidRPr="00543327">
        <w:rPr>
          <w:rFonts w:ascii="Times New Roman" w:eastAsia="Times New Roman" w:hAnsi="Times New Roman" w:cs="Times New Roman"/>
          <w:i/>
          <w:sz w:val="24"/>
          <w:szCs w:val="24"/>
        </w:rPr>
        <w:t>Google Classroom</w:t>
      </w:r>
      <w:r w:rsidR="00543327">
        <w:rPr>
          <w:rFonts w:ascii="Times New Roman" w:eastAsia="Times New Roman" w:hAnsi="Times New Roman" w:cs="Times New Roman"/>
          <w:sz w:val="24"/>
          <w:szCs w:val="24"/>
        </w:rPr>
        <w:t xml:space="preserve">. </w:t>
      </w:r>
      <w:r w:rsidRPr="00E717D4">
        <w:rPr>
          <w:rFonts w:ascii="Times New Roman" w:eastAsia="Times New Roman" w:hAnsi="Times New Roman" w:cs="Times New Roman"/>
          <w:sz w:val="24"/>
          <w:szCs w:val="24"/>
        </w:rPr>
        <w:t>Hasil penelitian diharapkan dap</w:t>
      </w:r>
      <w:r w:rsidR="007245E8">
        <w:rPr>
          <w:rFonts w:ascii="Times New Roman" w:eastAsia="Times New Roman" w:hAnsi="Times New Roman" w:cs="Times New Roman"/>
          <w:sz w:val="24"/>
          <w:szCs w:val="24"/>
        </w:rPr>
        <w:t>at menjadi gambaran</w:t>
      </w:r>
      <w:r w:rsidRPr="00E717D4">
        <w:rPr>
          <w:rFonts w:ascii="Times New Roman" w:eastAsia="Times New Roman" w:hAnsi="Times New Roman" w:cs="Times New Roman"/>
          <w:sz w:val="24"/>
          <w:szCs w:val="24"/>
        </w:rPr>
        <w:t xml:space="preserve"> </w:t>
      </w:r>
      <w:r w:rsidR="00543327" w:rsidRPr="00543327">
        <w:rPr>
          <w:rFonts w:ascii="Times New Roman" w:eastAsia="Times New Roman" w:hAnsi="Times New Roman" w:cs="Times New Roman"/>
          <w:i/>
          <w:sz w:val="24"/>
          <w:szCs w:val="24"/>
        </w:rPr>
        <w:t>Google Classroom</w:t>
      </w:r>
      <w:r w:rsidR="00543327">
        <w:rPr>
          <w:rFonts w:ascii="Times New Roman" w:eastAsia="Times New Roman" w:hAnsi="Times New Roman" w:cs="Times New Roman"/>
          <w:i/>
          <w:sz w:val="24"/>
          <w:szCs w:val="24"/>
        </w:rPr>
        <w:t xml:space="preserve"> </w:t>
      </w:r>
      <w:r w:rsidR="007D53DF">
        <w:rPr>
          <w:rFonts w:ascii="Times New Roman" w:eastAsia="Times New Roman" w:hAnsi="Times New Roman" w:cs="Times New Roman"/>
          <w:sz w:val="24"/>
          <w:szCs w:val="24"/>
        </w:rPr>
        <w:t>dalam meningkatkan literasi B</w:t>
      </w:r>
      <w:r w:rsidR="00543327">
        <w:rPr>
          <w:rFonts w:ascii="Times New Roman" w:eastAsia="Times New Roman" w:hAnsi="Times New Roman" w:cs="Times New Roman"/>
          <w:sz w:val="24"/>
          <w:szCs w:val="24"/>
        </w:rPr>
        <w:t>ahasa Ingg</w:t>
      </w:r>
      <w:r w:rsidR="007D53DF">
        <w:rPr>
          <w:rFonts w:ascii="Times New Roman" w:eastAsia="Times New Roman" w:hAnsi="Times New Roman" w:cs="Times New Roman"/>
          <w:sz w:val="24"/>
          <w:szCs w:val="24"/>
        </w:rPr>
        <w:t>ris</w:t>
      </w:r>
      <w:r w:rsidRPr="00E717D4">
        <w:rPr>
          <w:rFonts w:ascii="Times New Roman" w:eastAsia="Times New Roman" w:hAnsi="Times New Roman" w:cs="Times New Roman"/>
          <w:sz w:val="24"/>
          <w:szCs w:val="24"/>
        </w:rPr>
        <w:t xml:space="preserve">. </w:t>
      </w:r>
    </w:p>
    <w:p w:rsidR="00822F28" w:rsidRPr="00E717D4" w:rsidRDefault="00822F28" w:rsidP="00E717D4">
      <w:pPr>
        <w:spacing w:after="0" w:line="480" w:lineRule="auto"/>
        <w:jc w:val="both"/>
        <w:rPr>
          <w:rFonts w:ascii="Times New Roman" w:eastAsia="Times New Roman" w:hAnsi="Times New Roman" w:cs="Times New Roman"/>
          <w:sz w:val="24"/>
          <w:szCs w:val="24"/>
        </w:rPr>
      </w:pPr>
    </w:p>
    <w:p w:rsidR="00292BB1" w:rsidRPr="00292BB1" w:rsidRDefault="00292BB1" w:rsidP="000C0CC9">
      <w:pPr>
        <w:pStyle w:val="ListParagraph"/>
        <w:numPr>
          <w:ilvl w:val="0"/>
          <w:numId w:val="2"/>
        </w:numPr>
        <w:spacing w:after="0" w:line="480" w:lineRule="auto"/>
        <w:jc w:val="both"/>
        <w:rPr>
          <w:rFonts w:ascii="Times New Roman" w:hAnsi="Times New Roman" w:cs="Times New Roman"/>
          <w:b/>
          <w:i/>
          <w:sz w:val="24"/>
          <w:szCs w:val="24"/>
        </w:rPr>
      </w:pPr>
      <w:r w:rsidRPr="00292BB1">
        <w:rPr>
          <w:rFonts w:ascii="Times New Roman" w:hAnsi="Times New Roman" w:cs="Times New Roman"/>
          <w:b/>
          <w:i/>
          <w:sz w:val="24"/>
          <w:szCs w:val="24"/>
        </w:rPr>
        <w:t>State of Art</w:t>
      </w:r>
    </w:p>
    <w:p w:rsidR="00292BB1" w:rsidRPr="00E717D4" w:rsidRDefault="00292BB1" w:rsidP="00CC72D4">
      <w:pPr>
        <w:spacing w:after="0" w:line="480" w:lineRule="auto"/>
        <w:ind w:left="3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Media</w:t>
      </w:r>
      <w:r w:rsidRPr="00E717D4">
        <w:rPr>
          <w:rFonts w:ascii="Times New Roman" w:eastAsia="Times New Roman" w:hAnsi="Times New Roman" w:cs="Times New Roman"/>
          <w:sz w:val="24"/>
          <w:szCs w:val="24"/>
        </w:rPr>
        <w:t xml:space="preserve"> pengajaran yang tepat sangat diperlukan untuk diterapkan dalam proses belajar dan mengajar</w:t>
      </w:r>
      <w:r w:rsidR="007245E8">
        <w:rPr>
          <w:rFonts w:ascii="Times New Roman" w:eastAsia="Times New Roman" w:hAnsi="Times New Roman" w:cs="Times New Roman"/>
          <w:sz w:val="24"/>
          <w:szCs w:val="24"/>
        </w:rPr>
        <w:t>. Dengan pemilihan media yang tepat diharapkan dapat</w:t>
      </w:r>
      <w:r w:rsidRPr="00E717D4">
        <w:rPr>
          <w:rFonts w:ascii="Times New Roman" w:eastAsia="Times New Roman" w:hAnsi="Times New Roman" w:cs="Times New Roman"/>
          <w:sz w:val="24"/>
          <w:szCs w:val="24"/>
        </w:rPr>
        <w:t xml:space="preserve"> memudahkan </w:t>
      </w:r>
      <w:r w:rsidR="007245E8">
        <w:rPr>
          <w:rFonts w:ascii="Times New Roman" w:eastAsia="Times New Roman" w:hAnsi="Times New Roman" w:cs="Times New Roman"/>
          <w:sz w:val="24"/>
          <w:szCs w:val="24"/>
        </w:rPr>
        <w:t xml:space="preserve">mahasiswa </w:t>
      </w:r>
      <w:r w:rsidRPr="00E717D4">
        <w:rPr>
          <w:rFonts w:ascii="Times New Roman" w:eastAsia="Times New Roman" w:hAnsi="Times New Roman" w:cs="Times New Roman"/>
          <w:sz w:val="24"/>
          <w:szCs w:val="24"/>
        </w:rPr>
        <w:t>menguasai materi</w:t>
      </w:r>
      <w:r w:rsidR="007245E8">
        <w:rPr>
          <w:rFonts w:ascii="Times New Roman" w:eastAsia="Times New Roman" w:hAnsi="Times New Roman" w:cs="Times New Roman"/>
          <w:sz w:val="24"/>
          <w:szCs w:val="24"/>
        </w:rPr>
        <w:t xml:space="preserve"> sehingga target pembelajaran mudah dicapai</w:t>
      </w:r>
      <w:r w:rsidRPr="00E717D4">
        <w:rPr>
          <w:rFonts w:ascii="Times New Roman" w:eastAsia="Times New Roman" w:hAnsi="Times New Roman" w:cs="Times New Roman"/>
          <w:sz w:val="24"/>
          <w:szCs w:val="24"/>
        </w:rPr>
        <w:t xml:space="preserve">. </w:t>
      </w:r>
      <w:r w:rsidRPr="00292BB1">
        <w:rPr>
          <w:rFonts w:ascii="Times New Roman" w:eastAsia="Times New Roman" w:hAnsi="Times New Roman" w:cs="Times New Roman"/>
          <w:i/>
          <w:sz w:val="24"/>
          <w:szCs w:val="24"/>
        </w:rPr>
        <w:t>Google Classroom</w:t>
      </w:r>
      <w:r>
        <w:rPr>
          <w:rFonts w:ascii="Times New Roman" w:eastAsia="Times New Roman" w:hAnsi="Times New Roman" w:cs="Times New Roman"/>
          <w:sz w:val="24"/>
          <w:szCs w:val="24"/>
        </w:rPr>
        <w:t xml:space="preserve"> </w:t>
      </w:r>
      <w:r w:rsidRPr="00E717D4">
        <w:rPr>
          <w:rFonts w:ascii="Times New Roman" w:eastAsia="Times New Roman" w:hAnsi="Times New Roman" w:cs="Times New Roman"/>
          <w:sz w:val="24"/>
          <w:szCs w:val="24"/>
        </w:rPr>
        <w:t xml:space="preserve">merupakan salah satu </w:t>
      </w:r>
      <w:r>
        <w:rPr>
          <w:rFonts w:ascii="Times New Roman" w:eastAsia="Times New Roman" w:hAnsi="Times New Roman" w:cs="Times New Roman"/>
          <w:sz w:val="24"/>
          <w:szCs w:val="24"/>
        </w:rPr>
        <w:t>media</w:t>
      </w:r>
      <w:r w:rsidRPr="00E717D4">
        <w:rPr>
          <w:rFonts w:ascii="Times New Roman" w:eastAsia="Times New Roman" w:hAnsi="Times New Roman" w:cs="Times New Roman"/>
          <w:sz w:val="24"/>
          <w:szCs w:val="24"/>
        </w:rPr>
        <w:t xml:space="preserve"> yang dapat </w:t>
      </w:r>
      <w:r>
        <w:rPr>
          <w:rFonts w:ascii="Times New Roman" w:eastAsia="Times New Roman" w:hAnsi="Times New Roman" w:cs="Times New Roman"/>
          <w:sz w:val="24"/>
          <w:szCs w:val="24"/>
        </w:rPr>
        <w:t>digunakan d</w:t>
      </w:r>
      <w:r w:rsidR="007D53DF">
        <w:rPr>
          <w:rFonts w:ascii="Times New Roman" w:eastAsia="Times New Roman" w:hAnsi="Times New Roman" w:cs="Times New Roman"/>
          <w:sz w:val="24"/>
          <w:szCs w:val="24"/>
        </w:rPr>
        <w:t>alam mengajar karena melalui perangkat i</w:t>
      </w:r>
      <w:r w:rsidRPr="00E717D4">
        <w:rPr>
          <w:rFonts w:ascii="Times New Roman" w:eastAsia="Times New Roman" w:hAnsi="Times New Roman" w:cs="Times New Roman"/>
          <w:sz w:val="24"/>
          <w:szCs w:val="24"/>
        </w:rPr>
        <w:t xml:space="preserve">ni </w:t>
      </w:r>
      <w:r>
        <w:rPr>
          <w:rFonts w:ascii="Times New Roman" w:eastAsia="Times New Roman" w:hAnsi="Times New Roman" w:cs="Times New Roman"/>
          <w:sz w:val="24"/>
          <w:szCs w:val="24"/>
        </w:rPr>
        <w:t>mahasiswa</w:t>
      </w:r>
      <w:r w:rsidRPr="00E717D4">
        <w:rPr>
          <w:rFonts w:ascii="Times New Roman" w:eastAsia="Times New Roman" w:hAnsi="Times New Roman" w:cs="Times New Roman"/>
          <w:sz w:val="24"/>
          <w:szCs w:val="24"/>
        </w:rPr>
        <w:t xml:space="preserve"> lebih aktif berpartisipasi saat proses belajar mengajar berlangsung.</w:t>
      </w:r>
      <w:r w:rsidR="007245E8">
        <w:rPr>
          <w:rFonts w:ascii="Times New Roman" w:eastAsia="Times New Roman" w:hAnsi="Times New Roman" w:cs="Times New Roman"/>
          <w:sz w:val="24"/>
          <w:szCs w:val="24"/>
        </w:rPr>
        <w:t xml:space="preserve"> Mahasiswa maupun dosen dapat bekerjasama secara objektif.</w:t>
      </w:r>
    </w:p>
    <w:p w:rsidR="00822F28" w:rsidRDefault="00822F28" w:rsidP="00E717D4">
      <w:pPr>
        <w:spacing w:after="0" w:line="480" w:lineRule="auto"/>
        <w:jc w:val="both"/>
        <w:rPr>
          <w:rFonts w:ascii="Times New Roman" w:eastAsia="Times New Roman" w:hAnsi="Times New Roman" w:cs="Times New Roman"/>
          <w:sz w:val="24"/>
          <w:szCs w:val="24"/>
        </w:rPr>
      </w:pPr>
    </w:p>
    <w:p w:rsidR="00822F28" w:rsidRPr="00E717D4" w:rsidRDefault="007D53DF" w:rsidP="00E717D4">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w:t>
      </w:r>
      <w:r w:rsidR="00822F28" w:rsidRPr="00E717D4">
        <w:rPr>
          <w:rFonts w:ascii="Times New Roman" w:eastAsia="Times New Roman" w:hAnsi="Times New Roman" w:cs="Times New Roman"/>
          <w:b/>
          <w:sz w:val="24"/>
          <w:szCs w:val="24"/>
        </w:rPr>
        <w:t>AB 2</w:t>
      </w:r>
    </w:p>
    <w:p w:rsidR="00822F28" w:rsidRPr="00E717D4" w:rsidRDefault="00822F28" w:rsidP="00E717D4">
      <w:pPr>
        <w:spacing w:after="0" w:line="480" w:lineRule="auto"/>
        <w:jc w:val="center"/>
        <w:rPr>
          <w:rFonts w:ascii="Times New Roman" w:eastAsia="Times New Roman" w:hAnsi="Times New Roman" w:cs="Times New Roman"/>
          <w:b/>
          <w:sz w:val="24"/>
          <w:szCs w:val="24"/>
        </w:rPr>
      </w:pPr>
    </w:p>
    <w:p w:rsidR="00822F28" w:rsidRPr="000847A7" w:rsidRDefault="000847A7" w:rsidP="000C0CC9">
      <w:pPr>
        <w:pStyle w:val="ListParagraph"/>
        <w:numPr>
          <w:ilvl w:val="0"/>
          <w:numId w:val="6"/>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Teori Utama</w:t>
      </w:r>
    </w:p>
    <w:p w:rsidR="000847A7" w:rsidRDefault="00822F28" w:rsidP="00CC72D4">
      <w:pPr>
        <w:spacing w:after="0" w:line="480" w:lineRule="auto"/>
        <w:ind w:left="720" w:firstLine="720"/>
        <w:jc w:val="both"/>
        <w:rPr>
          <w:rFonts w:ascii="Times New Roman" w:eastAsia="Times New Roman" w:hAnsi="Times New Roman" w:cs="Times New Roman"/>
          <w:sz w:val="24"/>
          <w:szCs w:val="24"/>
        </w:rPr>
      </w:pPr>
      <w:r w:rsidRPr="00E717D4">
        <w:rPr>
          <w:rFonts w:ascii="Times New Roman" w:eastAsia="Times New Roman" w:hAnsi="Times New Roman" w:cs="Times New Roman"/>
          <w:sz w:val="24"/>
          <w:szCs w:val="24"/>
        </w:rPr>
        <w:t xml:space="preserve">Penelitian yang berkaitan dengan </w:t>
      </w:r>
      <w:r w:rsidR="000847A7" w:rsidRPr="000847A7">
        <w:rPr>
          <w:rFonts w:ascii="Times New Roman" w:eastAsia="Times New Roman" w:hAnsi="Times New Roman" w:cs="Times New Roman"/>
          <w:i/>
          <w:sz w:val="24"/>
          <w:szCs w:val="24"/>
        </w:rPr>
        <w:t>Google Classroom</w:t>
      </w:r>
      <w:r w:rsidR="000847A7">
        <w:rPr>
          <w:rFonts w:ascii="Times New Roman" w:eastAsia="Times New Roman" w:hAnsi="Times New Roman" w:cs="Times New Roman"/>
          <w:i/>
          <w:sz w:val="24"/>
          <w:szCs w:val="24"/>
        </w:rPr>
        <w:t xml:space="preserve"> </w:t>
      </w:r>
      <w:r w:rsidR="000847A7" w:rsidRPr="000847A7">
        <w:rPr>
          <w:rFonts w:ascii="Times New Roman" w:eastAsia="Times New Roman" w:hAnsi="Times New Roman" w:cs="Times New Roman"/>
          <w:sz w:val="24"/>
          <w:szCs w:val="24"/>
        </w:rPr>
        <w:t>sudah banyak ditulis dalam berbagai jurnal ilmiah</w:t>
      </w:r>
      <w:r w:rsidR="002205B4">
        <w:rPr>
          <w:rFonts w:ascii="Times New Roman" w:eastAsia="Times New Roman" w:hAnsi="Times New Roman" w:cs="Times New Roman"/>
          <w:sz w:val="24"/>
          <w:szCs w:val="24"/>
        </w:rPr>
        <w:t xml:space="preserve">. </w:t>
      </w:r>
      <w:r w:rsidR="0092592D">
        <w:rPr>
          <w:rFonts w:ascii="Times New Roman" w:eastAsia="Times New Roman" w:hAnsi="Times New Roman" w:cs="Times New Roman"/>
          <w:sz w:val="24"/>
          <w:szCs w:val="24"/>
        </w:rPr>
        <w:t>Penelitian dengan judul “Google Classroom: An Integrating TechnologyTool in Language Teching” diterbitkan pada UGC Care Journal pada tahun 2020</w:t>
      </w:r>
      <w:r w:rsidR="002205B4">
        <w:rPr>
          <w:rFonts w:ascii="Times New Roman" w:eastAsia="Times New Roman" w:hAnsi="Times New Roman" w:cs="Times New Roman"/>
          <w:sz w:val="24"/>
          <w:szCs w:val="24"/>
        </w:rPr>
        <w:t xml:space="preserve"> menggambarkan tentang peran Google Classroom dalam proses belajar dan mengajar </w:t>
      </w:r>
      <w:r w:rsidR="002205B4">
        <w:rPr>
          <w:rFonts w:ascii="Times New Roman" w:eastAsia="Times New Roman" w:hAnsi="Times New Roman" w:cs="Times New Roman"/>
          <w:sz w:val="24"/>
          <w:szCs w:val="24"/>
        </w:rPr>
        <w:fldChar w:fldCharType="begin" w:fldLock="1"/>
      </w:r>
      <w:r w:rsidR="007F72DB">
        <w:rPr>
          <w:rFonts w:ascii="Times New Roman" w:eastAsia="Times New Roman" w:hAnsi="Times New Roman" w:cs="Times New Roman"/>
          <w:sz w:val="24"/>
          <w:szCs w:val="24"/>
        </w:rPr>
        <w:instrText>ADDIN CSL_CITATION {"citationItems":[{"id":"ITEM-1","itemData":{"author":[{"dropping-particle":"","family":"Patil","given":"Gajanan P","non-dropping-particle":"","parse-names":false,"suffix":""}],"container-title":"UGC Care Journal","id":"ITEM-1","issue":"57","issued":{"date-parts":[["2020"]]},"page":"51-56","title":"Google Classroom : An Integrating TechnologyTool in English LanguageTeaching","type":"article-journal","volume":"40"},"uris":["http://www.mendeley.com/documents/?uuid=1f607f20-57e4-41fc-a456-119018d4eeaf"]}],"mendeley":{"formattedCitation":"(Patil, 2020)","plainTextFormattedCitation":"(Patil, 2020)","previouslyFormattedCitation":"(Patil, 2020)"},"properties":{"noteIndex":0},"schema":"https://github.com/citation-style-language/schema/raw/master/csl-citation.json"}</w:instrText>
      </w:r>
      <w:r w:rsidR="002205B4">
        <w:rPr>
          <w:rFonts w:ascii="Times New Roman" w:eastAsia="Times New Roman" w:hAnsi="Times New Roman" w:cs="Times New Roman"/>
          <w:sz w:val="24"/>
          <w:szCs w:val="24"/>
        </w:rPr>
        <w:fldChar w:fldCharType="separate"/>
      </w:r>
      <w:r w:rsidR="002205B4" w:rsidRPr="002205B4">
        <w:rPr>
          <w:rFonts w:ascii="Times New Roman" w:eastAsia="Times New Roman" w:hAnsi="Times New Roman" w:cs="Times New Roman"/>
          <w:noProof/>
          <w:sz w:val="24"/>
          <w:szCs w:val="24"/>
        </w:rPr>
        <w:t>(Patil, 2020)</w:t>
      </w:r>
      <w:r w:rsidR="002205B4">
        <w:rPr>
          <w:rFonts w:ascii="Times New Roman" w:eastAsia="Times New Roman" w:hAnsi="Times New Roman" w:cs="Times New Roman"/>
          <w:sz w:val="24"/>
          <w:szCs w:val="24"/>
        </w:rPr>
        <w:fldChar w:fldCharType="end"/>
      </w:r>
      <w:r w:rsidR="002205B4">
        <w:rPr>
          <w:rFonts w:ascii="Times New Roman" w:eastAsia="Times New Roman" w:hAnsi="Times New Roman" w:cs="Times New Roman"/>
          <w:sz w:val="24"/>
          <w:szCs w:val="24"/>
        </w:rPr>
        <w:t xml:space="preserve">. </w:t>
      </w:r>
      <w:r w:rsidR="00DB660B">
        <w:rPr>
          <w:rFonts w:ascii="Times New Roman" w:eastAsia="Times New Roman" w:hAnsi="Times New Roman" w:cs="Times New Roman"/>
          <w:sz w:val="24"/>
          <w:szCs w:val="24"/>
        </w:rPr>
        <w:t>Penelitian lain berjudul “</w:t>
      </w:r>
      <w:r w:rsidR="00F25014">
        <w:rPr>
          <w:rFonts w:ascii="Times New Roman" w:eastAsia="Times New Roman" w:hAnsi="Times New Roman" w:cs="Times New Roman"/>
          <w:sz w:val="24"/>
          <w:szCs w:val="24"/>
        </w:rPr>
        <w:t xml:space="preserve">Pemanfaatan Google Apps di Era Literasi Digital Pada Siswa Sekiolah Dasar” yang diterbitkan pada tahun 2019 oleh Lentera Jurnal Ilmiah Kependidikan memberikan saran agar sekolah lebih meningkatkan kegiatan literasi di sekolah untuk menyongsong revolusi industry 4.0 </w:t>
      </w:r>
      <w:r w:rsidR="00F25014">
        <w:rPr>
          <w:rFonts w:ascii="Times New Roman" w:eastAsia="Times New Roman" w:hAnsi="Times New Roman" w:cs="Times New Roman"/>
          <w:sz w:val="24"/>
          <w:szCs w:val="24"/>
        </w:rPr>
        <w:fldChar w:fldCharType="begin" w:fldLock="1"/>
      </w:r>
      <w:r w:rsidR="00F934AB">
        <w:rPr>
          <w:rFonts w:ascii="Times New Roman" w:eastAsia="Times New Roman" w:hAnsi="Times New Roman" w:cs="Times New Roman"/>
          <w:sz w:val="24"/>
          <w:szCs w:val="24"/>
        </w:rPr>
        <w:instrText>ADDIN CSL_CITATION {"citationItems":[{"id":"ITEM-1","itemData":{"DOI":"10.33654/jpl.v14i2.843","ISSN":"0216-7433","abstract":"Tujuan penelitian ini untuk mendeskripsikan pemanfaatan Google Apps di era literasi digital pada siswa Sekolah Dasar (SD). Metode penelitian menggunakan penelitian deskriptif kualitatif dengan teknik pengumpulan data menggunakan studi kepustakaan. Literasi digital merupakan kemampuan kemampuan penggunaan teknologi informasi dari perangkat digital secara efektif efisien dalam berbagai konteks kehidupan sehari-hari. Salah satu upaya literasi digital adalah pemanfaatan teknologi informasi menggunakan Google Apps for education yang telah disediakan oleh perusahaan mesin pencari google untuk segenap komponen pendidikan disekolah. Dengan memanfaatkan Google Apps dalam proses pembelajaran yang dapat dibuka melalui smartphone dan tablet, memungkinkan para guru menyiapkan dan menyajikan materi pembelajarannya secara online (dan offline) yang mudah diakses siswa.","author":[{"dropping-particle":"","family":"Ulum","given":"Bahrul","non-dropping-particle":"","parse-names":false,"suffix":""},{"dropping-particle":"","family":"Fantiro","given":"Frendy Aru","non-dropping-particle":"","parse-names":false,"suffix":""},{"dropping-particle":"","family":"Rifa’i","given":"Mochamad Novi","non-dropping-particle":"","parse-names":false,"suffix":""}],"container-title":"Lentera: Jurnal Ilmiah Kependidikan","id":"ITEM-1","issue":"2","issued":{"date-parts":[["2019"]]},"page":"22-31","title":"Pemanfaatan Google Apps di Era Literasi Digital Pada Siswa Sekolah Dasar","type":"article-journal","volume":"14"},"uris":["http://www.mendeley.com/documents/?uuid=82aa6f19-e286-43ed-ab0f-6d8ed8dd377d"]}],"mendeley":{"formattedCitation":"(Ulum et al., 2019)","plainTextFormattedCitation":"(Ulum et al., 2019)","previouslyFormattedCitation":"(Ulum et al., 2019)"},"properties":{"noteIndex":0},"schema":"https://github.com/citation-style-language/schema/raw/master/csl-citation.json"}</w:instrText>
      </w:r>
      <w:r w:rsidR="00F25014">
        <w:rPr>
          <w:rFonts w:ascii="Times New Roman" w:eastAsia="Times New Roman" w:hAnsi="Times New Roman" w:cs="Times New Roman"/>
          <w:sz w:val="24"/>
          <w:szCs w:val="24"/>
        </w:rPr>
        <w:fldChar w:fldCharType="separate"/>
      </w:r>
      <w:r w:rsidR="00F25014" w:rsidRPr="00F25014">
        <w:rPr>
          <w:rFonts w:ascii="Times New Roman" w:eastAsia="Times New Roman" w:hAnsi="Times New Roman" w:cs="Times New Roman"/>
          <w:noProof/>
          <w:sz w:val="24"/>
          <w:szCs w:val="24"/>
        </w:rPr>
        <w:t>(Ulum et al., 2019)</w:t>
      </w:r>
      <w:r w:rsidR="00F25014">
        <w:rPr>
          <w:rFonts w:ascii="Times New Roman" w:eastAsia="Times New Roman" w:hAnsi="Times New Roman" w:cs="Times New Roman"/>
          <w:sz w:val="24"/>
          <w:szCs w:val="24"/>
        </w:rPr>
        <w:fldChar w:fldCharType="end"/>
      </w:r>
      <w:r w:rsidR="00F25014">
        <w:rPr>
          <w:rFonts w:ascii="Times New Roman" w:eastAsia="Times New Roman" w:hAnsi="Times New Roman" w:cs="Times New Roman"/>
          <w:sz w:val="24"/>
          <w:szCs w:val="24"/>
        </w:rPr>
        <w:t xml:space="preserve">. Selain itu, artikel tentang literasi dengan judul “Meningkatkan Kemampuan Literasi Mahasiswa Menggunakan </w:t>
      </w:r>
      <w:r w:rsidR="00F25014" w:rsidRPr="000847A7">
        <w:rPr>
          <w:rFonts w:ascii="Times New Roman" w:eastAsia="Times New Roman" w:hAnsi="Times New Roman" w:cs="Times New Roman"/>
          <w:i/>
          <w:sz w:val="24"/>
          <w:szCs w:val="24"/>
        </w:rPr>
        <w:t>Google Classroom</w:t>
      </w:r>
      <w:r w:rsidR="00F25014">
        <w:rPr>
          <w:rFonts w:ascii="Times New Roman" w:eastAsia="Times New Roman" w:hAnsi="Times New Roman" w:cs="Times New Roman"/>
          <w:sz w:val="24"/>
          <w:szCs w:val="24"/>
        </w:rPr>
        <w:t xml:space="preserve">” </w:t>
      </w:r>
      <w:r w:rsidR="00F25014" w:rsidRPr="00E717D4">
        <w:rPr>
          <w:rFonts w:ascii="Times New Roman" w:eastAsia="Times New Roman" w:hAnsi="Times New Roman" w:cs="Times New Roman"/>
          <w:sz w:val="24"/>
          <w:szCs w:val="24"/>
        </w:rPr>
        <w:t xml:space="preserve">yang diterbitkan pada Jurnal Pendidikan Bahasa dan Sastra </w:t>
      </w:r>
      <w:r w:rsidR="00F25014">
        <w:rPr>
          <w:rFonts w:ascii="Times New Roman" w:eastAsia="Times New Roman" w:hAnsi="Times New Roman" w:cs="Times New Roman"/>
          <w:sz w:val="24"/>
          <w:szCs w:val="24"/>
        </w:rPr>
        <w:t xml:space="preserve">Indonesia tahun 2018 memberikan saran untuk menindaklanjuti penelitian dengan metode kualitatif dan kuantitatif </w:t>
      </w:r>
      <w:r w:rsidR="00F25014">
        <w:rPr>
          <w:rFonts w:ascii="Times New Roman" w:eastAsia="Times New Roman" w:hAnsi="Times New Roman" w:cs="Times New Roman"/>
          <w:sz w:val="24"/>
          <w:szCs w:val="24"/>
        </w:rPr>
        <w:fldChar w:fldCharType="begin" w:fldLock="1"/>
      </w:r>
      <w:r w:rsidR="00F25014">
        <w:rPr>
          <w:rFonts w:ascii="Times New Roman" w:eastAsia="Times New Roman" w:hAnsi="Times New Roman" w:cs="Times New Roman"/>
          <w:sz w:val="24"/>
          <w:szCs w:val="24"/>
        </w:rPr>
        <w:instrText>ADDIN CSL_CITATION {"citationItems":[{"id":"ITEM-1","itemData":{"DOI":"10.25134/fjpbsi.v13i2.1544","ISSN":"2086-0609","abstract":"Penelitian iniadalah gagasan ilmiah yang berupaya mencari pemecahan masalah literasi pada mahasiswa Program Studi Pendidikan Bahasa Indonesia di Universitas Majalengka. Tujuan yang ingin dicapai dalam penelitian ini adalah menumbuhkan semangat literasi sehingga mahasiswa dapat memperoleh pengetahuan dan mengaplikasikan pengetahuan tersebut melalui kegiatan menulis. Fokus utama kegiatan literasi yang dituju dalam penelitian ini adalah literasi daring atau pemanfaatan sumber-sumber bahan bacaan baik itu buku, jurnal, prosiding, dan sumber bacaan lainnya yang tersedia melalui daring dengan menggunakan aplikasi google classroom. Google classroom merupakan aplikasi pembelajaran virtual yang dikeluarkan oleh Google. Kemudahan yang ditawarkan aplikasi ini menjadi dasar pemikiran penulis untuk mengembangkan kegiatan literasi pada mahasiswa menggunakan aplikasi ini. Beberapa keunggulan aplikasi ini diantaranya sebagai berikut. Pertama, kemudahan untuk mengakses aplikasi, yaitu melalui gawai atau telepon pintar yang dimiliki mahasiswa. Kedua, aplikasi ini memungkinkan dosen untuk mengirim tugas baca atau bahan literasi kepada seluruh mahasiswa secara cepat dalam satu kali klik. Ketiga, dosen dapat memanfaatkan aplikasi ini sebagai ruang diskusi literasi dengan mahasiswa secara bersamaan sehingga dosen dapat memantau aktivitas literasi mahasiswa. Keempat, melalui google classroom dosen dapat menginstruksikan, menetapkan, dan membicarakan dengan mahasiswa secara daring diwaktu yang sama secara bersamaan (kelas virtual).Kata Kunci: google classroom, kemampuan literasi, daring, kelas virtual","author":[{"dropping-particle":"","family":"Sutrisna","given":"Deden","non-dropping-particle":"","parse-names":false,"suffix":""}],"container-title":"FON : Jurnal Pendidikan Bahasa dan Sastra Indonesia","id":"ITEM-1","issue":"2","issued":{"date-parts":[["2018"]]},"page":"69-78","title":"Meningkatkan Kemampuan Literasi Mahasiswa Menggunakan Google Classroom","type":"article-journal","volume":"13"},"uris":["http://www.mendeley.com/documents/?uuid=d653329e-df8e-4200-a2d4-9cead18450b8"]}],"mendeley":{"formattedCitation":"(Sutrisna, 2018)","plainTextFormattedCitation":"(Sutrisna, 2018)","previouslyFormattedCitation":"(Sutrisna, 2018)"},"properties":{"noteIndex":0},"schema":"https://github.com/citation-style-language/schema/raw/master/csl-citation.json"}</w:instrText>
      </w:r>
      <w:r w:rsidR="00F25014">
        <w:rPr>
          <w:rFonts w:ascii="Times New Roman" w:eastAsia="Times New Roman" w:hAnsi="Times New Roman" w:cs="Times New Roman"/>
          <w:sz w:val="24"/>
          <w:szCs w:val="24"/>
        </w:rPr>
        <w:fldChar w:fldCharType="separate"/>
      </w:r>
      <w:r w:rsidR="00F25014" w:rsidRPr="000847A7">
        <w:rPr>
          <w:rFonts w:ascii="Times New Roman" w:eastAsia="Times New Roman" w:hAnsi="Times New Roman" w:cs="Times New Roman"/>
          <w:noProof/>
          <w:sz w:val="24"/>
          <w:szCs w:val="24"/>
        </w:rPr>
        <w:t>(Sutrisna, 2018)</w:t>
      </w:r>
      <w:r w:rsidR="00F25014">
        <w:rPr>
          <w:rFonts w:ascii="Times New Roman" w:eastAsia="Times New Roman" w:hAnsi="Times New Roman" w:cs="Times New Roman"/>
          <w:sz w:val="24"/>
          <w:szCs w:val="24"/>
        </w:rPr>
        <w:fldChar w:fldCharType="end"/>
      </w:r>
      <w:r w:rsidR="00F25014">
        <w:rPr>
          <w:rFonts w:ascii="Times New Roman" w:eastAsia="Times New Roman" w:hAnsi="Times New Roman" w:cs="Times New Roman"/>
          <w:sz w:val="24"/>
          <w:szCs w:val="24"/>
        </w:rPr>
        <w:t>.</w:t>
      </w:r>
      <w:r w:rsidR="00C3008E">
        <w:rPr>
          <w:rFonts w:ascii="Times New Roman" w:eastAsia="Times New Roman" w:hAnsi="Times New Roman" w:cs="Times New Roman"/>
          <w:sz w:val="24"/>
          <w:szCs w:val="24"/>
        </w:rPr>
        <w:t xml:space="preserve"> Namun dari penelitian</w:t>
      </w:r>
      <w:r w:rsidR="00DF5A50">
        <w:rPr>
          <w:rFonts w:ascii="Times New Roman" w:eastAsia="Times New Roman" w:hAnsi="Times New Roman" w:cs="Times New Roman"/>
          <w:sz w:val="24"/>
          <w:szCs w:val="24"/>
        </w:rPr>
        <w:t>-penelitian</w:t>
      </w:r>
      <w:r w:rsidR="00C3008E">
        <w:rPr>
          <w:rFonts w:ascii="Times New Roman" w:eastAsia="Times New Roman" w:hAnsi="Times New Roman" w:cs="Times New Roman"/>
          <w:sz w:val="24"/>
          <w:szCs w:val="24"/>
        </w:rPr>
        <w:t xml:space="preserve"> yang disebutkan di atas, belum ada hasil secara statisik yang dapat menggambarkan tentang keberhasilan </w:t>
      </w:r>
      <w:r w:rsidR="00C3008E" w:rsidRPr="00C3008E">
        <w:rPr>
          <w:rFonts w:ascii="Times New Roman" w:eastAsia="Times New Roman" w:hAnsi="Times New Roman" w:cs="Times New Roman"/>
          <w:i/>
          <w:sz w:val="24"/>
          <w:szCs w:val="24"/>
        </w:rPr>
        <w:t>Google Classroom</w:t>
      </w:r>
      <w:r w:rsidR="00C3008E">
        <w:rPr>
          <w:rFonts w:ascii="Times New Roman" w:eastAsia="Times New Roman" w:hAnsi="Times New Roman" w:cs="Times New Roman"/>
          <w:sz w:val="24"/>
          <w:szCs w:val="24"/>
        </w:rPr>
        <w:t xml:space="preserve"> sebagai media </w:t>
      </w:r>
      <w:r w:rsidR="00050CA9">
        <w:rPr>
          <w:rFonts w:ascii="Times New Roman" w:eastAsia="Times New Roman" w:hAnsi="Times New Roman" w:cs="Times New Roman"/>
          <w:sz w:val="24"/>
          <w:szCs w:val="24"/>
        </w:rPr>
        <w:t xml:space="preserve">untuk meningkatkan literasi pada </w:t>
      </w:r>
      <w:r w:rsidR="00C3008E">
        <w:rPr>
          <w:rFonts w:ascii="Times New Roman" w:eastAsia="Times New Roman" w:hAnsi="Times New Roman" w:cs="Times New Roman"/>
          <w:sz w:val="24"/>
          <w:szCs w:val="24"/>
        </w:rPr>
        <w:t>pembelajaran</w:t>
      </w:r>
      <w:r w:rsidR="00F01CBD">
        <w:rPr>
          <w:rFonts w:ascii="Times New Roman" w:eastAsia="Times New Roman" w:hAnsi="Times New Roman" w:cs="Times New Roman"/>
          <w:sz w:val="24"/>
          <w:szCs w:val="24"/>
        </w:rPr>
        <w:t xml:space="preserve"> Bahasa Inggris</w:t>
      </w:r>
      <w:r w:rsidR="00C3008E">
        <w:rPr>
          <w:rFonts w:ascii="Times New Roman" w:eastAsia="Times New Roman" w:hAnsi="Times New Roman" w:cs="Times New Roman"/>
          <w:sz w:val="24"/>
          <w:szCs w:val="24"/>
        </w:rPr>
        <w:t xml:space="preserve"> bagi mahasiswa</w:t>
      </w:r>
      <w:r w:rsidR="00F01CBD">
        <w:rPr>
          <w:rFonts w:ascii="Times New Roman" w:eastAsia="Times New Roman" w:hAnsi="Times New Roman" w:cs="Times New Roman"/>
          <w:sz w:val="24"/>
          <w:szCs w:val="24"/>
        </w:rPr>
        <w:t xml:space="preserve"> jurusan selain Bahasa Inggris</w:t>
      </w:r>
      <w:r w:rsidR="006C3956">
        <w:rPr>
          <w:rFonts w:ascii="Times New Roman" w:eastAsia="Times New Roman" w:hAnsi="Times New Roman" w:cs="Times New Roman"/>
          <w:sz w:val="24"/>
          <w:szCs w:val="24"/>
        </w:rPr>
        <w:t>.</w:t>
      </w:r>
    </w:p>
    <w:p w:rsidR="00822F28" w:rsidRPr="00E717D4" w:rsidRDefault="00822F28" w:rsidP="00E717D4">
      <w:pPr>
        <w:spacing w:after="0" w:line="480" w:lineRule="auto"/>
        <w:ind w:firstLine="720"/>
        <w:jc w:val="both"/>
        <w:rPr>
          <w:rFonts w:ascii="Times New Roman" w:eastAsia="Times New Roman" w:hAnsi="Times New Roman" w:cs="Times New Roman"/>
          <w:sz w:val="24"/>
          <w:szCs w:val="24"/>
        </w:rPr>
      </w:pPr>
    </w:p>
    <w:p w:rsidR="00822F28" w:rsidRPr="002205B4" w:rsidRDefault="002205B4" w:rsidP="000C0CC9">
      <w:pPr>
        <w:pStyle w:val="ListParagraph"/>
        <w:numPr>
          <w:ilvl w:val="0"/>
          <w:numId w:val="6"/>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Teori Pendukung</w:t>
      </w:r>
    </w:p>
    <w:p w:rsidR="00822F28" w:rsidRPr="00E717D4" w:rsidRDefault="007319F2" w:rsidP="0041636E">
      <w:pPr>
        <w:spacing w:after="0"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w:t>
      </w:r>
      <w:r w:rsidR="00D34B86">
        <w:rPr>
          <w:rFonts w:ascii="Times New Roman" w:eastAsia="Times New Roman" w:hAnsi="Times New Roman" w:cs="Times New Roman"/>
          <w:sz w:val="24"/>
          <w:szCs w:val="24"/>
        </w:rPr>
        <w:t xml:space="preserve">itian berjudul “Pengaruh Media Pembelajaran Google Classroom dalam Pembelajaran Analisis Real Terhadap Motivasi Belajar Mahasiswa” yang diterbitkan pada tahun 2019 oleh Proximal: Jurnal Penelitian Matematika dan Pendidikan </w:t>
      </w:r>
      <w:r w:rsidR="00D34B86">
        <w:rPr>
          <w:rFonts w:ascii="Times New Roman" w:eastAsia="Times New Roman" w:hAnsi="Times New Roman" w:cs="Times New Roman"/>
          <w:sz w:val="24"/>
          <w:szCs w:val="24"/>
        </w:rPr>
        <w:lastRenderedPageBreak/>
        <w:t xml:space="preserve">Matematika menggunakan </w:t>
      </w:r>
      <w:r w:rsidR="00464859">
        <w:rPr>
          <w:rFonts w:ascii="Times New Roman" w:eastAsia="Times New Roman" w:hAnsi="Times New Roman" w:cs="Times New Roman"/>
          <w:sz w:val="24"/>
          <w:szCs w:val="24"/>
        </w:rPr>
        <w:t xml:space="preserve">metode deskriptif dan desain </w:t>
      </w:r>
      <w:r w:rsidR="00464859" w:rsidRPr="00464859">
        <w:rPr>
          <w:rFonts w:ascii="Times New Roman" w:eastAsia="Times New Roman" w:hAnsi="Times New Roman" w:cs="Times New Roman"/>
          <w:i/>
          <w:sz w:val="24"/>
          <w:szCs w:val="24"/>
        </w:rPr>
        <w:t>One Shot Case Study</w:t>
      </w:r>
      <w:r w:rsidR="00464859">
        <w:rPr>
          <w:rFonts w:ascii="Times New Roman" w:eastAsia="Times New Roman" w:hAnsi="Times New Roman" w:cs="Times New Roman"/>
          <w:sz w:val="24"/>
          <w:szCs w:val="24"/>
        </w:rPr>
        <w:t xml:space="preserve"> </w:t>
      </w:r>
      <w:r w:rsidR="00464859">
        <w:rPr>
          <w:rFonts w:ascii="Times New Roman" w:eastAsia="Times New Roman" w:hAnsi="Times New Roman" w:cs="Times New Roman"/>
          <w:sz w:val="24"/>
          <w:szCs w:val="24"/>
        </w:rPr>
        <w:fldChar w:fldCharType="begin" w:fldLock="1"/>
      </w:r>
      <w:r w:rsidR="00CC72D4">
        <w:rPr>
          <w:rFonts w:ascii="Times New Roman" w:eastAsia="Times New Roman" w:hAnsi="Times New Roman" w:cs="Times New Roman"/>
          <w:sz w:val="24"/>
          <w:szCs w:val="24"/>
        </w:rPr>
        <w:instrText>ADDIN CSL_CITATION {"citationItems":[{"id":"ITEM-1","itemData":{"abstract":"Penelitian ini bertujuan untuk mendeskripsikan pengaruh pembelajaran google classroom terhadap motivasi belajar Mahasiswa Semester V Program Studi Pendidikan Matematika FKIP Universitas Muslim Maros. Jenis penelitian yang digunakan dalam penelitian ini adalah penelitian deskriptif dengan desain One Shot Case Study. Subjek dalam penelitian ini adalah mahasiswa Semester V yang sedang memprogramkan mata kuliah Analisis Real 1 Program Studi Pendidikan Matematika lingkup FKIP Universitas Muslim Maros yang berjumlah 32 orang. Instrumen yang akan digunakan dalam penelitian ini yaitu berupa tes hasil belajar dan lembar angket motivasi belajar Mahasiswa. Analisis data yang digunakan adalah analisis deskriptif dan untuk menguji hipotesis digunakan uji t-test dengan bantuan SPSS for windows. Hasil penelitian menunjukkan bahwa terdapat pengaruh signifikan motivasi belajar mahasiswa setelah diterapkan pembelajaran google classroom. Hal ini ditunjukkan dengan nilai thitung = 43,116 dengan nilai-p = 0,000 &lt; α = 0,05. Selain itu, nilai skor rata-rata hasil belajar mahasiswa dan persentase nilai respon mahasiswa masing-masing sebesar 78,31 yang berada pada kategori tinggi dan 83,72% yang berada pada kategori sangat baik. Abstract. This study aims to describe the influence of google classroom learning on learning motivation Students Semester V of Mathematics Education Study Program FKIP Muslim University of Maros. The type of research used in this research was descriptive research with the design of One Shot Case Study. The subjects in this study were Semester V students who were programming the Real Analysis 1 Mathematics Education Study Program in the scope of 32 people in the FKIP of the Muslim University of Maros. The instrument that will be used in this study is in the form of learning outcomes tests and student learning motivation questionnaire sheets. Analysis of the data used is descriptive analysis and to test hypotheses used t-test using SPSS for windows. The results showed that there was a significant effect of student learning motivation after applying google classroom learning. This is indicated by the value of tcount = 43.116 with a p-value = 0,000 &lt;α = 0.05. In addition, the average score of student learning outcomes and the percentage of student response values amounted to 78.31 in the high category and 83.72% in the very good category.","author":[{"dropping-particle":"","family":"Nirfayanti","given":"","non-dropping-particle":"","parse-names":false,"suffix":""},{"dropping-particle":"","family":"Nurbaeti","given":"","non-dropping-particle":"","parse-names":false,"suffix":""}],"container-title":"Proximal:Jurnal Penelitian Matematika dan Pendidikan Matematika","id":"ITEM-1","issue":"1","issued":{"date-parts":[["2019"]]},"page":"50-59","title":"Pengaruh Media Pembelajaran Google Classroom Dalam Pembelajaran Analisis Real Terhadap Motivasi Belajar Mahasiswa","type":"article-journal","volume":"2"},"uris":["http://www.mendeley.com/documents/?uuid=17295d3f-8ef7-4c44-a3f3-9af4e03032d3"]}],"mendeley":{"formattedCitation":"(Nirfayanti &amp; Nurbaeti, 2019)","plainTextFormattedCitation":"(Nirfayanti &amp; Nurbaeti, 2019)","previouslyFormattedCitation":"(Nirfayanti &amp; Nurbaeti, 2019)"},"properties":{"noteIndex":0},"schema":"https://github.com/citation-style-language/schema/raw/master/csl-citation.json"}</w:instrText>
      </w:r>
      <w:r w:rsidR="00464859">
        <w:rPr>
          <w:rFonts w:ascii="Times New Roman" w:eastAsia="Times New Roman" w:hAnsi="Times New Roman" w:cs="Times New Roman"/>
          <w:sz w:val="24"/>
          <w:szCs w:val="24"/>
        </w:rPr>
        <w:fldChar w:fldCharType="separate"/>
      </w:r>
      <w:r w:rsidR="00464859" w:rsidRPr="00464859">
        <w:rPr>
          <w:rFonts w:ascii="Times New Roman" w:eastAsia="Times New Roman" w:hAnsi="Times New Roman" w:cs="Times New Roman"/>
          <w:noProof/>
          <w:sz w:val="24"/>
          <w:szCs w:val="24"/>
        </w:rPr>
        <w:t>(Nirfayanti &amp; Nurbaeti, 2019)</w:t>
      </w:r>
      <w:r w:rsidR="00464859">
        <w:rPr>
          <w:rFonts w:ascii="Times New Roman" w:eastAsia="Times New Roman" w:hAnsi="Times New Roman" w:cs="Times New Roman"/>
          <w:sz w:val="24"/>
          <w:szCs w:val="24"/>
        </w:rPr>
        <w:fldChar w:fldCharType="end"/>
      </w:r>
      <w:r w:rsidR="00464859">
        <w:rPr>
          <w:rFonts w:ascii="Times New Roman" w:eastAsia="Times New Roman" w:hAnsi="Times New Roman" w:cs="Times New Roman"/>
          <w:sz w:val="24"/>
          <w:szCs w:val="24"/>
        </w:rPr>
        <w:t>.</w:t>
      </w:r>
    </w:p>
    <w:p w:rsidR="00822F28" w:rsidRPr="00E717D4" w:rsidRDefault="00822F28" w:rsidP="00E717D4">
      <w:pPr>
        <w:spacing w:after="0" w:line="480" w:lineRule="auto"/>
        <w:ind w:firstLine="720"/>
        <w:jc w:val="both"/>
        <w:rPr>
          <w:rFonts w:ascii="Times New Roman" w:eastAsia="Times New Roman" w:hAnsi="Times New Roman" w:cs="Times New Roman"/>
          <w:sz w:val="24"/>
          <w:szCs w:val="24"/>
        </w:rPr>
      </w:pPr>
    </w:p>
    <w:p w:rsidR="00822F28" w:rsidRPr="00E717D4" w:rsidRDefault="00822F28" w:rsidP="00E717D4">
      <w:pPr>
        <w:spacing w:after="0" w:line="480" w:lineRule="auto"/>
        <w:ind w:firstLine="720"/>
        <w:jc w:val="both"/>
        <w:rPr>
          <w:rFonts w:ascii="Times New Roman" w:eastAsia="Times New Roman" w:hAnsi="Times New Roman" w:cs="Times New Roman"/>
          <w:sz w:val="24"/>
          <w:szCs w:val="24"/>
        </w:rPr>
      </w:pPr>
    </w:p>
    <w:p w:rsidR="00822F28" w:rsidRPr="00E717D4" w:rsidRDefault="00822F28" w:rsidP="00E717D4">
      <w:pPr>
        <w:spacing w:after="0" w:line="480" w:lineRule="auto"/>
        <w:ind w:firstLine="720"/>
        <w:jc w:val="both"/>
        <w:rPr>
          <w:rFonts w:ascii="Times New Roman" w:eastAsia="Times New Roman" w:hAnsi="Times New Roman" w:cs="Times New Roman"/>
          <w:sz w:val="24"/>
          <w:szCs w:val="24"/>
        </w:rPr>
      </w:pPr>
    </w:p>
    <w:p w:rsidR="00822F28" w:rsidRPr="00E717D4" w:rsidRDefault="00822F28" w:rsidP="00E717D4">
      <w:pPr>
        <w:spacing w:after="0" w:line="480" w:lineRule="auto"/>
        <w:ind w:firstLine="720"/>
        <w:jc w:val="both"/>
        <w:rPr>
          <w:rFonts w:ascii="Times New Roman" w:eastAsia="Times New Roman" w:hAnsi="Times New Roman" w:cs="Times New Roman"/>
          <w:sz w:val="24"/>
          <w:szCs w:val="24"/>
        </w:rPr>
      </w:pPr>
    </w:p>
    <w:p w:rsidR="00822F28" w:rsidRPr="00E717D4" w:rsidRDefault="00822F28" w:rsidP="00055995">
      <w:pPr>
        <w:spacing w:after="0" w:line="480" w:lineRule="auto"/>
        <w:ind w:firstLine="720"/>
        <w:jc w:val="both"/>
        <w:rPr>
          <w:rFonts w:ascii="Times New Roman" w:eastAsia="Times New Roman" w:hAnsi="Times New Roman" w:cs="Times New Roman"/>
          <w:sz w:val="24"/>
          <w:szCs w:val="24"/>
        </w:rPr>
      </w:pPr>
    </w:p>
    <w:p w:rsidR="00822F28" w:rsidRDefault="00822F28" w:rsidP="00055995">
      <w:pPr>
        <w:spacing w:after="0" w:line="480" w:lineRule="auto"/>
        <w:jc w:val="center"/>
        <w:rPr>
          <w:rFonts w:ascii="Times New Roman" w:eastAsia="Times New Roman" w:hAnsi="Times New Roman" w:cs="Times New Roman"/>
          <w:b/>
          <w:sz w:val="24"/>
          <w:szCs w:val="24"/>
        </w:rPr>
      </w:pPr>
    </w:p>
    <w:p w:rsidR="00055995" w:rsidRDefault="00055995" w:rsidP="00055995">
      <w:pPr>
        <w:spacing w:after="0" w:line="480" w:lineRule="auto"/>
        <w:jc w:val="center"/>
        <w:rPr>
          <w:rFonts w:ascii="Times New Roman" w:eastAsia="Times New Roman" w:hAnsi="Times New Roman" w:cs="Times New Roman"/>
          <w:b/>
          <w:sz w:val="24"/>
          <w:szCs w:val="24"/>
        </w:rPr>
      </w:pPr>
    </w:p>
    <w:p w:rsidR="00055995" w:rsidRDefault="00055995" w:rsidP="00055995">
      <w:pPr>
        <w:spacing w:after="0" w:line="480" w:lineRule="auto"/>
        <w:jc w:val="center"/>
        <w:rPr>
          <w:rFonts w:ascii="Times New Roman" w:eastAsia="Times New Roman" w:hAnsi="Times New Roman" w:cs="Times New Roman"/>
          <w:b/>
          <w:sz w:val="24"/>
          <w:szCs w:val="24"/>
        </w:rPr>
      </w:pPr>
    </w:p>
    <w:p w:rsidR="00055995" w:rsidRDefault="00055995" w:rsidP="00055995">
      <w:pPr>
        <w:spacing w:after="0" w:line="480" w:lineRule="auto"/>
        <w:jc w:val="center"/>
        <w:rPr>
          <w:rFonts w:ascii="Times New Roman" w:eastAsia="Times New Roman" w:hAnsi="Times New Roman" w:cs="Times New Roman"/>
          <w:b/>
          <w:sz w:val="24"/>
          <w:szCs w:val="24"/>
        </w:rPr>
      </w:pPr>
    </w:p>
    <w:p w:rsidR="00055995" w:rsidRDefault="00055995" w:rsidP="00055995">
      <w:pPr>
        <w:spacing w:after="0" w:line="480" w:lineRule="auto"/>
        <w:jc w:val="center"/>
        <w:rPr>
          <w:rFonts w:ascii="Times New Roman" w:eastAsia="Times New Roman" w:hAnsi="Times New Roman" w:cs="Times New Roman"/>
          <w:b/>
          <w:sz w:val="24"/>
          <w:szCs w:val="24"/>
        </w:rPr>
      </w:pPr>
    </w:p>
    <w:p w:rsidR="00055995" w:rsidRDefault="00055995" w:rsidP="00055995">
      <w:pPr>
        <w:spacing w:after="0" w:line="480" w:lineRule="auto"/>
        <w:jc w:val="center"/>
        <w:rPr>
          <w:rFonts w:ascii="Times New Roman" w:eastAsia="Times New Roman" w:hAnsi="Times New Roman" w:cs="Times New Roman"/>
          <w:b/>
          <w:sz w:val="24"/>
          <w:szCs w:val="24"/>
        </w:rPr>
      </w:pPr>
    </w:p>
    <w:p w:rsidR="00055995" w:rsidRDefault="00055995" w:rsidP="00055995">
      <w:pPr>
        <w:spacing w:after="0" w:line="480" w:lineRule="auto"/>
        <w:jc w:val="center"/>
        <w:rPr>
          <w:rFonts w:ascii="Times New Roman" w:eastAsia="Times New Roman" w:hAnsi="Times New Roman" w:cs="Times New Roman"/>
          <w:b/>
          <w:sz w:val="24"/>
          <w:szCs w:val="24"/>
        </w:rPr>
      </w:pPr>
    </w:p>
    <w:p w:rsidR="00055995" w:rsidRDefault="00055995" w:rsidP="00055995">
      <w:pPr>
        <w:spacing w:after="0" w:line="480" w:lineRule="auto"/>
        <w:jc w:val="center"/>
        <w:rPr>
          <w:rFonts w:ascii="Times New Roman" w:eastAsia="Times New Roman" w:hAnsi="Times New Roman" w:cs="Times New Roman"/>
          <w:b/>
          <w:sz w:val="24"/>
          <w:szCs w:val="24"/>
        </w:rPr>
      </w:pPr>
    </w:p>
    <w:p w:rsidR="00BF01D6" w:rsidRDefault="00BF01D6" w:rsidP="00055995">
      <w:pPr>
        <w:spacing w:after="0" w:line="480" w:lineRule="auto"/>
        <w:jc w:val="center"/>
        <w:rPr>
          <w:rFonts w:ascii="Times New Roman" w:eastAsia="Times New Roman" w:hAnsi="Times New Roman" w:cs="Times New Roman"/>
          <w:b/>
          <w:sz w:val="24"/>
          <w:szCs w:val="24"/>
        </w:rPr>
      </w:pPr>
    </w:p>
    <w:p w:rsidR="00BF01D6" w:rsidRDefault="00BF01D6" w:rsidP="00055995">
      <w:pPr>
        <w:spacing w:after="0" w:line="480" w:lineRule="auto"/>
        <w:jc w:val="center"/>
        <w:rPr>
          <w:rFonts w:ascii="Times New Roman" w:eastAsia="Times New Roman" w:hAnsi="Times New Roman" w:cs="Times New Roman"/>
          <w:b/>
          <w:sz w:val="24"/>
          <w:szCs w:val="24"/>
        </w:rPr>
      </w:pPr>
    </w:p>
    <w:p w:rsidR="00BF01D6" w:rsidRDefault="00BF01D6" w:rsidP="00055995">
      <w:pPr>
        <w:spacing w:after="0" w:line="480" w:lineRule="auto"/>
        <w:jc w:val="center"/>
        <w:rPr>
          <w:rFonts w:ascii="Times New Roman" w:eastAsia="Times New Roman" w:hAnsi="Times New Roman" w:cs="Times New Roman"/>
          <w:b/>
          <w:sz w:val="24"/>
          <w:szCs w:val="24"/>
        </w:rPr>
      </w:pPr>
    </w:p>
    <w:p w:rsidR="00BF01D6" w:rsidRDefault="00BF01D6" w:rsidP="00055995">
      <w:pPr>
        <w:spacing w:after="0" w:line="480" w:lineRule="auto"/>
        <w:jc w:val="center"/>
        <w:rPr>
          <w:rFonts w:ascii="Times New Roman" w:eastAsia="Times New Roman" w:hAnsi="Times New Roman" w:cs="Times New Roman"/>
          <w:b/>
          <w:sz w:val="24"/>
          <w:szCs w:val="24"/>
        </w:rPr>
      </w:pPr>
    </w:p>
    <w:p w:rsidR="00BF01D6" w:rsidRDefault="00BF01D6" w:rsidP="00055995">
      <w:pPr>
        <w:spacing w:after="0" w:line="480" w:lineRule="auto"/>
        <w:jc w:val="center"/>
        <w:rPr>
          <w:rFonts w:ascii="Times New Roman" w:eastAsia="Times New Roman" w:hAnsi="Times New Roman" w:cs="Times New Roman"/>
          <w:b/>
          <w:sz w:val="24"/>
          <w:szCs w:val="24"/>
        </w:rPr>
      </w:pPr>
    </w:p>
    <w:p w:rsidR="00BF01D6" w:rsidRDefault="00BF01D6" w:rsidP="00055995">
      <w:pPr>
        <w:spacing w:after="0" w:line="480" w:lineRule="auto"/>
        <w:jc w:val="center"/>
        <w:rPr>
          <w:rFonts w:ascii="Times New Roman" w:eastAsia="Times New Roman" w:hAnsi="Times New Roman" w:cs="Times New Roman"/>
          <w:b/>
          <w:sz w:val="24"/>
          <w:szCs w:val="24"/>
        </w:rPr>
      </w:pPr>
    </w:p>
    <w:p w:rsidR="00BF01D6" w:rsidRDefault="00BF01D6" w:rsidP="00055995">
      <w:pPr>
        <w:spacing w:after="0" w:line="480" w:lineRule="auto"/>
        <w:jc w:val="center"/>
        <w:rPr>
          <w:rFonts w:ascii="Times New Roman" w:eastAsia="Times New Roman" w:hAnsi="Times New Roman" w:cs="Times New Roman"/>
          <w:b/>
          <w:sz w:val="24"/>
          <w:szCs w:val="24"/>
        </w:rPr>
      </w:pPr>
    </w:p>
    <w:p w:rsidR="00BF01D6" w:rsidRDefault="00BF01D6" w:rsidP="00055995">
      <w:pPr>
        <w:spacing w:after="0" w:line="480" w:lineRule="auto"/>
        <w:jc w:val="center"/>
        <w:rPr>
          <w:rFonts w:ascii="Times New Roman" w:eastAsia="Times New Roman" w:hAnsi="Times New Roman" w:cs="Times New Roman"/>
          <w:b/>
          <w:sz w:val="24"/>
          <w:szCs w:val="24"/>
        </w:rPr>
      </w:pPr>
    </w:p>
    <w:p w:rsidR="00BF01D6" w:rsidRDefault="00BF01D6" w:rsidP="00055995">
      <w:pPr>
        <w:spacing w:after="0" w:line="480" w:lineRule="auto"/>
        <w:jc w:val="center"/>
        <w:rPr>
          <w:rFonts w:ascii="Times New Roman" w:eastAsia="Times New Roman" w:hAnsi="Times New Roman" w:cs="Times New Roman"/>
          <w:b/>
          <w:sz w:val="24"/>
          <w:szCs w:val="24"/>
        </w:rPr>
      </w:pPr>
    </w:p>
    <w:p w:rsidR="00055995" w:rsidRPr="00E717D4" w:rsidRDefault="00DB660B" w:rsidP="0005599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22F28" w:rsidRPr="000847A7" w:rsidRDefault="000847A7" w:rsidP="0005599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BAB 3</w:t>
      </w:r>
    </w:p>
    <w:p w:rsidR="003D7592" w:rsidRPr="003D7592" w:rsidRDefault="003D7592" w:rsidP="00055995">
      <w:pPr>
        <w:pStyle w:val="ListParagraph"/>
        <w:numPr>
          <w:ilvl w:val="0"/>
          <w:numId w:val="1"/>
        </w:numPr>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Metode</w:t>
      </w:r>
    </w:p>
    <w:p w:rsidR="00822F28" w:rsidRPr="003D7592" w:rsidRDefault="00822F28" w:rsidP="0041636E">
      <w:pPr>
        <w:pStyle w:val="ListParagraph"/>
        <w:spacing w:after="0" w:line="480" w:lineRule="auto"/>
        <w:ind w:left="426" w:firstLine="720"/>
        <w:jc w:val="both"/>
        <w:rPr>
          <w:rFonts w:ascii="Times New Roman" w:hAnsi="Times New Roman" w:cs="Times New Roman"/>
          <w:sz w:val="24"/>
          <w:szCs w:val="24"/>
        </w:rPr>
      </w:pPr>
      <w:r w:rsidRPr="003D7592">
        <w:rPr>
          <w:rFonts w:ascii="Times New Roman" w:hAnsi="Times New Roman" w:cs="Times New Roman"/>
          <w:sz w:val="24"/>
          <w:szCs w:val="24"/>
        </w:rPr>
        <w:t xml:space="preserve">Penelitian ini dilakukan dengan metode </w:t>
      </w:r>
      <w:r w:rsidRPr="003D7592">
        <w:rPr>
          <w:rFonts w:ascii="Times New Roman" w:hAnsi="Times New Roman" w:cs="Times New Roman"/>
          <w:i/>
          <w:sz w:val="24"/>
          <w:szCs w:val="24"/>
        </w:rPr>
        <w:t xml:space="preserve">action research </w:t>
      </w:r>
      <w:r w:rsidRPr="003D7592">
        <w:rPr>
          <w:rFonts w:ascii="Times New Roman" w:hAnsi="Times New Roman" w:cs="Times New Roman"/>
          <w:sz w:val="24"/>
          <w:szCs w:val="24"/>
        </w:rPr>
        <w:t xml:space="preserve">dengan model Kemmis dan Taggart. </w:t>
      </w:r>
      <w:r w:rsidRPr="003D7592">
        <w:rPr>
          <w:rFonts w:ascii="Times New Roman" w:hAnsi="Times New Roman" w:cs="Times New Roman"/>
          <w:sz w:val="24"/>
          <w:szCs w:val="24"/>
          <w:lang w:val="sv-SE"/>
        </w:rPr>
        <w:t>Model ini banyak dipakai karena sederhana dan mudah dipahami. Rancangan Kemmis &amp; Taggart dapat</w:t>
      </w:r>
      <w:r w:rsidRPr="003D7592">
        <w:rPr>
          <w:rFonts w:ascii="Times New Roman" w:hAnsi="Times New Roman" w:cs="Times New Roman"/>
          <w:i/>
          <w:sz w:val="24"/>
          <w:szCs w:val="24"/>
          <w:lang w:val="sv-SE"/>
        </w:rPr>
        <w:t xml:space="preserve"> </w:t>
      </w:r>
      <w:r w:rsidRPr="003D7592">
        <w:rPr>
          <w:rFonts w:ascii="Times New Roman" w:hAnsi="Times New Roman" w:cs="Times New Roman"/>
          <w:sz w:val="24"/>
          <w:szCs w:val="24"/>
          <w:lang w:val="sv-SE"/>
        </w:rPr>
        <w:t xml:space="preserve">mencakup sejumlah siklus, masing-masing terdiri dari tahap-tahap: </w:t>
      </w:r>
      <w:r w:rsidR="00B75A04" w:rsidRPr="00B75A04">
        <w:rPr>
          <w:rFonts w:ascii="Times New Roman" w:hAnsi="Times New Roman" w:cs="Times New Roman"/>
          <w:sz w:val="24"/>
          <w:szCs w:val="24"/>
          <w:lang w:val="sv-SE"/>
        </w:rPr>
        <w:t>(1) perencanaan (</w:t>
      </w:r>
      <w:r w:rsidR="00B75A04" w:rsidRPr="00B75A04">
        <w:rPr>
          <w:rFonts w:ascii="Times New Roman" w:hAnsi="Times New Roman" w:cs="Times New Roman"/>
          <w:i/>
          <w:sz w:val="24"/>
          <w:szCs w:val="24"/>
          <w:lang w:val="sv-SE"/>
        </w:rPr>
        <w:t>planning</w:t>
      </w:r>
      <w:r w:rsidR="00B75A04" w:rsidRPr="00B75A04">
        <w:rPr>
          <w:rFonts w:ascii="Times New Roman" w:hAnsi="Times New Roman" w:cs="Times New Roman"/>
          <w:sz w:val="24"/>
          <w:szCs w:val="24"/>
          <w:lang w:val="sv-SE"/>
        </w:rPr>
        <w:t>), (2) tindakan (</w:t>
      </w:r>
      <w:r w:rsidR="00B75A04" w:rsidRPr="00B75A04">
        <w:rPr>
          <w:rFonts w:ascii="Times New Roman" w:hAnsi="Times New Roman" w:cs="Times New Roman"/>
          <w:i/>
          <w:sz w:val="24"/>
          <w:szCs w:val="24"/>
          <w:lang w:val="sv-SE"/>
        </w:rPr>
        <w:t>action</w:t>
      </w:r>
      <w:r w:rsidR="00B75A04" w:rsidRPr="00B75A04">
        <w:rPr>
          <w:rFonts w:ascii="Times New Roman" w:hAnsi="Times New Roman" w:cs="Times New Roman"/>
          <w:sz w:val="24"/>
          <w:szCs w:val="24"/>
          <w:lang w:val="sv-SE"/>
        </w:rPr>
        <w:t>), (3) pengamatan (</w:t>
      </w:r>
      <w:r w:rsidR="00B75A04" w:rsidRPr="00B75A04">
        <w:rPr>
          <w:rFonts w:ascii="Times New Roman" w:hAnsi="Times New Roman" w:cs="Times New Roman"/>
          <w:i/>
          <w:sz w:val="24"/>
          <w:szCs w:val="24"/>
          <w:lang w:val="sv-SE"/>
        </w:rPr>
        <w:t>observation</w:t>
      </w:r>
      <w:r w:rsidR="00B75A04" w:rsidRPr="00B75A04">
        <w:rPr>
          <w:rFonts w:ascii="Times New Roman" w:hAnsi="Times New Roman" w:cs="Times New Roman"/>
          <w:sz w:val="24"/>
          <w:szCs w:val="24"/>
          <w:lang w:val="sv-SE"/>
        </w:rPr>
        <w:t>), dan (4) refleksi (</w:t>
      </w:r>
      <w:r w:rsidR="00B75A04" w:rsidRPr="00B75A04">
        <w:rPr>
          <w:rFonts w:ascii="Times New Roman" w:hAnsi="Times New Roman" w:cs="Times New Roman"/>
          <w:i/>
          <w:sz w:val="24"/>
          <w:szCs w:val="24"/>
          <w:lang w:val="sv-SE"/>
        </w:rPr>
        <w:t>reflection</w:t>
      </w:r>
      <w:r w:rsidR="00B75A04" w:rsidRPr="00B75A04">
        <w:rPr>
          <w:rFonts w:ascii="Times New Roman" w:hAnsi="Times New Roman" w:cs="Times New Roman"/>
          <w:sz w:val="24"/>
          <w:szCs w:val="24"/>
          <w:lang w:val="sv-SE"/>
        </w:rPr>
        <w:t>)</w:t>
      </w:r>
      <w:r w:rsidR="002D2056">
        <w:rPr>
          <w:rFonts w:ascii="Times New Roman" w:hAnsi="Times New Roman" w:cs="Times New Roman"/>
          <w:i/>
          <w:sz w:val="24"/>
          <w:szCs w:val="24"/>
          <w:lang w:val="sv-SE"/>
        </w:rPr>
        <w:t xml:space="preserve"> </w:t>
      </w:r>
      <w:r w:rsidR="002D2056">
        <w:rPr>
          <w:rFonts w:ascii="Times New Roman" w:hAnsi="Times New Roman" w:cs="Times New Roman"/>
          <w:i/>
          <w:sz w:val="24"/>
          <w:szCs w:val="24"/>
          <w:lang w:val="sv-SE"/>
        </w:rPr>
        <w:fldChar w:fldCharType="begin" w:fldLock="1"/>
      </w:r>
      <w:r w:rsidR="0067487B">
        <w:rPr>
          <w:rFonts w:ascii="Times New Roman" w:hAnsi="Times New Roman" w:cs="Times New Roman"/>
          <w:i/>
          <w:sz w:val="24"/>
          <w:szCs w:val="24"/>
          <w:lang w:val="sv-SE"/>
        </w:rPr>
        <w:instrText>ADDIN CSL_CITATION {"citationItems":[{"id":"ITEM-1","itemData":{"DOI":"10.31326/jmp-ikp.v1i02.70","abstract":"Tujuan dari penelitian adalah untuk mendeskripsikan bagaimana penerapan metode storytelling menggunakan media big book untuk meningkatkan keterampilan berbicara anak dan apakah metode storytelling menggunakan media big book dapat meningkatkan keterampilan berbicara anak kelompok B PAUD Muslimat Lampung. Penelitian yang digunakan dalam penelitian ini adalah Penelitian Tindakan (Action Research). Penelitian ini menggunakan model Kemmis dan Taggart yang dilakukan selama 12 kali pertemuan. Adapun langkah-langkah metode penelitian tindakan dengan model Kemmis &amp; Taggart yaitu meliputi (1) perencanaan (planning), (2) tindakan (action), (3) pengamatan (observation), dan (4) refleksi (reflection). Sebelum melakukan penelitian, diadakan penelitian pra tindakan untuk mengetahui hasil prosentase awal keterampilan berbiara anak. Sehingga dapat diketahui seberapa peningkatan yang terjadi antara sebelum dilakukan tindakan dengan setelah dilakukan tindakan baik dalam siklus I maupun siklus II. Keterampilan berbicara dapat meningkat setelah dilakukan tindakan melalui metode storytelling menggunakan media big book. Hal ini dapat dilihat dari hasil penelitian yang menyebutkan bahwa rerata kelas pada pra tindakan sebesar 34,89%. Setelah dilakukan tindakan dalam siklus I meningkat rerata kelas menjadi sebesar 54,89% dan pada siklus II meningkat menjadi 71,03%. Implikasi dari penelitian ini adalah penerapan metode storytelling menggunakan media big book sebagai salah satu alternative metode pembelajaran yang menyenangkan bagi anak dan mampu memberikan pengalaman baru dan berharga pada anak, rasa ingin tahu dan perhatian anak pun dapat difasilitasi, sehingga anak dapat terlibat aktif dalam kegiatan pembelajaran yang sesuai dengan tahap perkembangannyaKata kunci : keterampilan berbicara, metode storytelling, media big book, penelitian tindakan. The aim of the research is to describe how the application of the method of storytelling using big media book to improve speaking skills of children and whether the method of storytelling using big media book can improve speaking skills of children in group B ECD Moslem Lampung. Research used in this study is action research (Action Research). This study used a model of Kemmis and Taggart were conducted over 12 meetings. The steps of the action research method Kemmis &amp; Taggart models that include (1) planning (planning), (2) the action (action), (3) observation (observation), and (4) reflection (reflection). Before conducting the resear…","author":[{"dropping-particle":"","family":"Karyadi","given":"Agung Cahya","non-dropping-particle":"","parse-names":false,"suffix":""}],"container-title":"Jurnal Pengabdian Masyarakat Ilmu Keguruan dan Pendidikan (JPM-IKP)","id":"ITEM-1","issue":"02","issued":{"date-parts":[["2018"]]},"page":"81-90","title":"Peningkatan Keterampilan Berbicara Melalui Metode Storytelling Menggunakan Media Big Book","type":"article-journal","volume":"1"},"uris":["http://www.mendeley.com/documents/?uuid=e940cfec-8ea7-4c8d-a0e9-6dffb1be0c35"]}],"mendeley":{"formattedCitation":"(Karyadi, 2018)","plainTextFormattedCitation":"(Karyadi, 2018)","previouslyFormattedCitation":"(Karyadi, 2018)"},"properties":{"noteIndex":0},"schema":"https://github.com/citation-style-language/schema/raw/master/csl-citation.json"}</w:instrText>
      </w:r>
      <w:r w:rsidR="002D2056">
        <w:rPr>
          <w:rFonts w:ascii="Times New Roman" w:hAnsi="Times New Roman" w:cs="Times New Roman"/>
          <w:i/>
          <w:sz w:val="24"/>
          <w:szCs w:val="24"/>
          <w:lang w:val="sv-SE"/>
        </w:rPr>
        <w:fldChar w:fldCharType="separate"/>
      </w:r>
      <w:r w:rsidR="002D2056" w:rsidRPr="002D2056">
        <w:rPr>
          <w:rFonts w:ascii="Times New Roman" w:hAnsi="Times New Roman" w:cs="Times New Roman"/>
          <w:noProof/>
          <w:sz w:val="24"/>
          <w:szCs w:val="24"/>
          <w:lang w:val="sv-SE"/>
        </w:rPr>
        <w:t>(Karyadi, 2018)</w:t>
      </w:r>
      <w:r w:rsidR="002D2056">
        <w:rPr>
          <w:rFonts w:ascii="Times New Roman" w:hAnsi="Times New Roman" w:cs="Times New Roman"/>
          <w:i/>
          <w:sz w:val="24"/>
          <w:szCs w:val="24"/>
          <w:lang w:val="sv-SE"/>
        </w:rPr>
        <w:fldChar w:fldCharType="end"/>
      </w:r>
      <w:r w:rsidRPr="003D7592">
        <w:rPr>
          <w:rFonts w:ascii="Times New Roman" w:hAnsi="Times New Roman" w:cs="Times New Roman"/>
          <w:sz w:val="24"/>
          <w:szCs w:val="24"/>
          <w:lang w:val="sv-SE"/>
        </w:rPr>
        <w:t xml:space="preserve">. </w:t>
      </w:r>
    </w:p>
    <w:p w:rsidR="00822F28" w:rsidRPr="00E717D4" w:rsidRDefault="00822F28" w:rsidP="00055995">
      <w:pPr>
        <w:spacing w:after="0" w:line="480" w:lineRule="auto"/>
        <w:ind w:firstLine="360"/>
        <w:jc w:val="both"/>
        <w:rPr>
          <w:rFonts w:ascii="Times New Roman" w:eastAsia="Times New Roman" w:hAnsi="Times New Roman" w:cs="Times New Roman"/>
          <w:sz w:val="24"/>
          <w:szCs w:val="24"/>
        </w:rPr>
      </w:pPr>
    </w:p>
    <w:p w:rsidR="00822F28" w:rsidRPr="003D7592" w:rsidRDefault="00822F28" w:rsidP="003D1E8E">
      <w:pPr>
        <w:pStyle w:val="ListParagraph"/>
        <w:numPr>
          <w:ilvl w:val="0"/>
          <w:numId w:val="1"/>
        </w:numPr>
        <w:tabs>
          <w:tab w:val="left" w:pos="1440"/>
          <w:tab w:val="left" w:pos="3690"/>
        </w:tabs>
        <w:spacing w:after="0" w:line="480" w:lineRule="auto"/>
        <w:ind w:left="426" w:hanging="426"/>
        <w:jc w:val="both"/>
        <w:rPr>
          <w:rFonts w:ascii="Times New Roman" w:hAnsi="Times New Roman" w:cs="Times New Roman"/>
          <w:b/>
          <w:sz w:val="24"/>
          <w:szCs w:val="24"/>
        </w:rPr>
      </w:pPr>
      <w:r w:rsidRPr="003D7592">
        <w:rPr>
          <w:rFonts w:ascii="Times New Roman" w:hAnsi="Times New Roman" w:cs="Times New Roman"/>
          <w:b/>
          <w:sz w:val="24"/>
          <w:szCs w:val="24"/>
        </w:rPr>
        <w:t>Tempat dan Waktu Penelitian</w:t>
      </w:r>
    </w:p>
    <w:p w:rsidR="00822F28" w:rsidRPr="00E717D4" w:rsidRDefault="006B2985" w:rsidP="0041636E">
      <w:pPr>
        <w:widowControl w:val="0"/>
        <w:autoSpaceDE w:val="0"/>
        <w:autoSpaceDN w:val="0"/>
        <w:adjustRightInd w:val="0"/>
        <w:spacing w:after="0" w:line="480" w:lineRule="auto"/>
        <w:ind w:left="3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Penelitian ini dilakukan pada mahasiswa</w:t>
      </w:r>
      <w:r w:rsidR="00464859">
        <w:rPr>
          <w:rFonts w:ascii="Times New Roman" w:eastAsia="Times New Roman" w:hAnsi="Times New Roman" w:cs="Times New Roman"/>
          <w:sz w:val="24"/>
          <w:szCs w:val="24"/>
        </w:rPr>
        <w:t xml:space="preserve"> semester genap 2019/2020</w:t>
      </w:r>
      <w:r>
        <w:rPr>
          <w:rFonts w:ascii="Times New Roman" w:eastAsia="Times New Roman" w:hAnsi="Times New Roman" w:cs="Times New Roman"/>
          <w:sz w:val="24"/>
          <w:szCs w:val="24"/>
        </w:rPr>
        <w:t xml:space="preserve"> tingkat pertama </w:t>
      </w:r>
      <w:r w:rsidR="003D1E8E">
        <w:rPr>
          <w:rFonts w:ascii="Times New Roman" w:eastAsia="Times New Roman" w:hAnsi="Times New Roman" w:cs="Times New Roman"/>
          <w:sz w:val="24"/>
          <w:szCs w:val="24"/>
        </w:rPr>
        <w:t xml:space="preserve">dari </w:t>
      </w:r>
      <w:r>
        <w:rPr>
          <w:rFonts w:ascii="Times New Roman" w:eastAsia="Times New Roman" w:hAnsi="Times New Roman" w:cs="Times New Roman"/>
          <w:sz w:val="24"/>
          <w:szCs w:val="24"/>
        </w:rPr>
        <w:t xml:space="preserve">jurusan </w:t>
      </w:r>
      <w:r w:rsidR="003D1E8E">
        <w:rPr>
          <w:rFonts w:ascii="Times New Roman" w:eastAsia="Times New Roman" w:hAnsi="Times New Roman" w:cs="Times New Roman"/>
          <w:sz w:val="24"/>
          <w:szCs w:val="24"/>
        </w:rPr>
        <w:t>selain</w:t>
      </w:r>
      <w:r>
        <w:rPr>
          <w:rFonts w:ascii="Times New Roman" w:eastAsia="Times New Roman" w:hAnsi="Times New Roman" w:cs="Times New Roman"/>
          <w:sz w:val="24"/>
          <w:szCs w:val="24"/>
        </w:rPr>
        <w:t xml:space="preserve"> bahasa Inggris yang mendapat kuliah Bahasa Inggris dasar</w:t>
      </w:r>
      <w:r w:rsidR="003D1E8E">
        <w:rPr>
          <w:rFonts w:ascii="Times New Roman" w:eastAsia="Times New Roman" w:hAnsi="Times New Roman" w:cs="Times New Roman"/>
          <w:sz w:val="24"/>
          <w:szCs w:val="24"/>
        </w:rPr>
        <w:t xml:space="preserve"> dengan menggunakan </w:t>
      </w:r>
      <w:r w:rsidR="003D1E8E" w:rsidRPr="003D1E8E">
        <w:rPr>
          <w:rFonts w:ascii="Times New Roman" w:eastAsia="Times New Roman" w:hAnsi="Times New Roman" w:cs="Times New Roman"/>
          <w:i/>
          <w:sz w:val="24"/>
          <w:szCs w:val="24"/>
        </w:rPr>
        <w:t>Google Classroom</w:t>
      </w:r>
      <w:r w:rsidR="003D1E8E">
        <w:rPr>
          <w:rFonts w:ascii="Times New Roman" w:eastAsia="Times New Roman" w:hAnsi="Times New Roman" w:cs="Times New Roman"/>
          <w:sz w:val="24"/>
          <w:szCs w:val="24"/>
        </w:rPr>
        <w:t xml:space="preserve"> sebagai media</w:t>
      </w:r>
      <w:r w:rsidR="00822F28" w:rsidRPr="00E717D4">
        <w:rPr>
          <w:rFonts w:ascii="Times New Roman" w:eastAsia="Times New Roman" w:hAnsi="Times New Roman" w:cs="Times New Roman"/>
          <w:sz w:val="24"/>
          <w:szCs w:val="24"/>
        </w:rPr>
        <w:t>. Penelitian secara keseluruhan ini akan dilaksanakan selama 6 (enam) bulan</w:t>
      </w:r>
      <w:r w:rsidR="00B75A04">
        <w:rPr>
          <w:rFonts w:ascii="Times New Roman" w:eastAsia="Times New Roman" w:hAnsi="Times New Roman" w:cs="Times New Roman"/>
          <w:sz w:val="24"/>
          <w:szCs w:val="24"/>
        </w:rPr>
        <w:t xml:space="preserve"> yang terbagi menjadi 12 pertemuan melalui Google Classroom</w:t>
      </w:r>
      <w:r w:rsidR="003D1E8E">
        <w:rPr>
          <w:rFonts w:ascii="Times New Roman" w:eastAsia="Times New Roman" w:hAnsi="Times New Roman" w:cs="Times New Roman"/>
          <w:sz w:val="24"/>
          <w:szCs w:val="24"/>
        </w:rPr>
        <w:t>.</w:t>
      </w:r>
    </w:p>
    <w:p w:rsidR="00822F28" w:rsidRPr="00E717D4" w:rsidRDefault="00822F28" w:rsidP="00E717D4">
      <w:pPr>
        <w:spacing w:after="0" w:line="480" w:lineRule="auto"/>
        <w:ind w:firstLine="720"/>
        <w:contextualSpacing/>
        <w:jc w:val="both"/>
        <w:rPr>
          <w:rFonts w:ascii="Times New Roman" w:eastAsia="Times New Roman" w:hAnsi="Times New Roman" w:cs="Times New Roman"/>
          <w:sz w:val="24"/>
          <w:szCs w:val="24"/>
        </w:rPr>
      </w:pPr>
    </w:p>
    <w:p w:rsidR="00822F28" w:rsidRPr="00E717D4" w:rsidRDefault="00822F28" w:rsidP="000C0CC9">
      <w:pPr>
        <w:numPr>
          <w:ilvl w:val="0"/>
          <w:numId w:val="5"/>
        </w:numPr>
        <w:spacing w:after="0" w:line="480" w:lineRule="auto"/>
        <w:contextualSpacing/>
        <w:jc w:val="both"/>
        <w:rPr>
          <w:rFonts w:ascii="Times New Roman" w:eastAsia="Times New Roman" w:hAnsi="Times New Roman" w:cs="Times New Roman"/>
          <w:b/>
          <w:bCs/>
          <w:sz w:val="24"/>
          <w:szCs w:val="24"/>
        </w:rPr>
      </w:pPr>
      <w:r w:rsidRPr="00E717D4">
        <w:rPr>
          <w:rFonts w:ascii="Times New Roman" w:eastAsia="Times New Roman" w:hAnsi="Times New Roman" w:cs="Times New Roman"/>
          <w:b/>
          <w:bCs/>
          <w:sz w:val="24"/>
          <w:szCs w:val="24"/>
        </w:rPr>
        <w:t xml:space="preserve">Teknik Analisis Data </w:t>
      </w:r>
    </w:p>
    <w:p w:rsidR="00822F28" w:rsidRPr="00E717D4" w:rsidRDefault="00822F28" w:rsidP="000C0CC9">
      <w:pPr>
        <w:numPr>
          <w:ilvl w:val="0"/>
          <w:numId w:val="4"/>
        </w:numPr>
        <w:spacing w:after="0" w:line="480" w:lineRule="auto"/>
        <w:jc w:val="both"/>
        <w:rPr>
          <w:rFonts w:ascii="Times New Roman" w:eastAsia="Times New Roman" w:hAnsi="Times New Roman" w:cs="Times New Roman"/>
          <w:bCs/>
          <w:sz w:val="24"/>
          <w:szCs w:val="24"/>
        </w:rPr>
      </w:pPr>
      <w:r w:rsidRPr="00E717D4">
        <w:rPr>
          <w:rFonts w:ascii="Times New Roman" w:eastAsia="Times New Roman" w:hAnsi="Times New Roman" w:cs="Times New Roman"/>
          <w:bCs/>
          <w:sz w:val="24"/>
          <w:szCs w:val="24"/>
        </w:rPr>
        <w:t>Data Kualitatif</w:t>
      </w:r>
    </w:p>
    <w:p w:rsidR="00822F28" w:rsidRPr="00E717D4" w:rsidRDefault="00822F28" w:rsidP="00E717D4">
      <w:pPr>
        <w:spacing w:after="0" w:line="480" w:lineRule="auto"/>
        <w:ind w:left="360" w:firstLine="360"/>
        <w:jc w:val="both"/>
        <w:rPr>
          <w:rFonts w:ascii="Times New Roman" w:eastAsia="Times New Roman" w:hAnsi="Times New Roman" w:cs="Times New Roman"/>
          <w:bCs/>
          <w:sz w:val="24"/>
          <w:szCs w:val="24"/>
        </w:rPr>
      </w:pPr>
      <w:r w:rsidRPr="00E717D4">
        <w:rPr>
          <w:rFonts w:ascii="Times New Roman" w:eastAsia="Times New Roman" w:hAnsi="Times New Roman" w:cs="Times New Roman"/>
          <w:bCs/>
          <w:sz w:val="24"/>
          <w:szCs w:val="24"/>
          <w:lang w:val="id-ID"/>
        </w:rPr>
        <w:t xml:space="preserve">Model analisis kualitatif yang </w:t>
      </w:r>
      <w:r w:rsidRPr="00E717D4">
        <w:rPr>
          <w:rFonts w:ascii="Times New Roman" w:eastAsia="Times New Roman" w:hAnsi="Times New Roman" w:cs="Times New Roman"/>
          <w:bCs/>
          <w:sz w:val="24"/>
          <w:szCs w:val="24"/>
          <w:lang w:val="en-ID"/>
        </w:rPr>
        <w:t xml:space="preserve">digunakan </w:t>
      </w:r>
      <w:r w:rsidRPr="00E717D4">
        <w:rPr>
          <w:rFonts w:ascii="Times New Roman" w:eastAsia="Times New Roman" w:hAnsi="Times New Roman" w:cs="Times New Roman"/>
          <w:bCs/>
          <w:sz w:val="24"/>
          <w:szCs w:val="24"/>
          <w:lang w:val="id-ID"/>
        </w:rPr>
        <w:t>adalah</w:t>
      </w:r>
      <w:r w:rsidRPr="00E717D4">
        <w:rPr>
          <w:rFonts w:ascii="Times New Roman" w:eastAsia="Times New Roman" w:hAnsi="Times New Roman" w:cs="Times New Roman"/>
          <w:bCs/>
          <w:sz w:val="24"/>
          <w:szCs w:val="24"/>
          <w:lang w:val="en-ID"/>
        </w:rPr>
        <w:t xml:space="preserve"> sebagai berikut  (Miles &amp; Huberman, 20; 1992): </w:t>
      </w:r>
    </w:p>
    <w:p w:rsidR="00822F28" w:rsidRPr="00E717D4" w:rsidRDefault="00822F28" w:rsidP="00E717D4">
      <w:pPr>
        <w:spacing w:after="0" w:line="480" w:lineRule="auto"/>
        <w:ind w:left="360"/>
        <w:jc w:val="both"/>
        <w:rPr>
          <w:rFonts w:ascii="Times New Roman" w:eastAsia="Times New Roman" w:hAnsi="Times New Roman" w:cs="Times New Roman"/>
          <w:bCs/>
          <w:sz w:val="24"/>
          <w:szCs w:val="24"/>
          <w:lang w:val="id-ID"/>
        </w:rPr>
      </w:pPr>
      <w:r w:rsidRPr="00E717D4">
        <w:rPr>
          <w:rFonts w:ascii="Times New Roman" w:eastAsia="Times New Roman" w:hAnsi="Times New Roman" w:cs="Times New Roman"/>
          <w:bCs/>
          <w:iCs/>
          <w:noProof/>
          <w:sz w:val="24"/>
          <w:szCs w:val="24"/>
        </w:rPr>
        <mc:AlternateContent>
          <mc:Choice Requires="wpg">
            <w:drawing>
              <wp:anchor distT="0" distB="0" distL="114300" distR="114300" simplePos="0" relativeHeight="251661312" behindDoc="0" locked="0" layoutInCell="1" allowOverlap="1" wp14:anchorId="059B4E03" wp14:editId="320C8BA1">
                <wp:simplePos x="0" y="0"/>
                <wp:positionH relativeFrom="column">
                  <wp:posOffset>581025</wp:posOffset>
                </wp:positionH>
                <wp:positionV relativeFrom="paragraph">
                  <wp:posOffset>116840</wp:posOffset>
                </wp:positionV>
                <wp:extent cx="4295775" cy="1866900"/>
                <wp:effectExtent l="20955" t="23495" r="17145" b="2413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5775" cy="1866900"/>
                          <a:chOff x="3183" y="3556"/>
                          <a:chExt cx="6765" cy="2940"/>
                        </a:xfrm>
                      </wpg:grpSpPr>
                      <wps:wsp>
                        <wps:cNvPr id="129" name="Text Box 74"/>
                        <wps:cNvSpPr txBox="1">
                          <a:spLocks noChangeArrowheads="1"/>
                        </wps:cNvSpPr>
                        <wps:spPr bwMode="auto">
                          <a:xfrm>
                            <a:off x="3678" y="3571"/>
                            <a:ext cx="2415" cy="540"/>
                          </a:xfrm>
                          <a:prstGeom prst="rect">
                            <a:avLst/>
                          </a:prstGeom>
                          <a:solidFill>
                            <a:srgbClr val="FFFFFF"/>
                          </a:solidFill>
                          <a:ln w="28575">
                            <a:solidFill>
                              <a:srgbClr val="000000"/>
                            </a:solidFill>
                            <a:miter lim="800000"/>
                            <a:headEnd/>
                            <a:tailEnd/>
                          </a:ln>
                        </wps:spPr>
                        <wps:txbx>
                          <w:txbxContent>
                            <w:p w:rsidR="00F934AB" w:rsidRPr="009A7763" w:rsidRDefault="00F934AB" w:rsidP="00822F28">
                              <w:pPr>
                                <w:jc w:val="center"/>
                                <w:rPr>
                                  <w:rFonts w:ascii="Times New Roman" w:hAnsi="Times New Roman" w:cs="Times New Roman"/>
                                </w:rPr>
                              </w:pPr>
                              <w:r w:rsidRPr="009A7763">
                                <w:rPr>
                                  <w:rFonts w:ascii="Times New Roman" w:hAnsi="Times New Roman" w:cs="Times New Roman"/>
                                </w:rPr>
                                <w:t>Pengumpulan Data</w:t>
                              </w:r>
                            </w:p>
                          </w:txbxContent>
                        </wps:txbx>
                        <wps:bodyPr rot="0" vert="horz" wrap="square" lIns="91440" tIns="45720" rIns="91440" bIns="45720" anchor="t" anchorCtr="0" upright="1">
                          <a:noAutofit/>
                        </wps:bodyPr>
                      </wps:wsp>
                      <wps:wsp>
                        <wps:cNvPr id="130" name="Text Box 75"/>
                        <wps:cNvSpPr txBox="1">
                          <a:spLocks noChangeArrowheads="1"/>
                        </wps:cNvSpPr>
                        <wps:spPr bwMode="auto">
                          <a:xfrm>
                            <a:off x="3933" y="5663"/>
                            <a:ext cx="1980" cy="540"/>
                          </a:xfrm>
                          <a:prstGeom prst="rect">
                            <a:avLst/>
                          </a:prstGeom>
                          <a:solidFill>
                            <a:srgbClr val="FFFFFF"/>
                          </a:solidFill>
                          <a:ln w="28575">
                            <a:solidFill>
                              <a:srgbClr val="000000"/>
                            </a:solidFill>
                            <a:miter lim="800000"/>
                            <a:headEnd/>
                            <a:tailEnd/>
                          </a:ln>
                        </wps:spPr>
                        <wps:txbx>
                          <w:txbxContent>
                            <w:p w:rsidR="00F934AB" w:rsidRPr="009A7763" w:rsidRDefault="00F934AB" w:rsidP="00822F28">
                              <w:pPr>
                                <w:jc w:val="center"/>
                                <w:rPr>
                                  <w:rFonts w:ascii="Times New Roman" w:hAnsi="Times New Roman" w:cs="Times New Roman"/>
                                </w:rPr>
                              </w:pPr>
                              <w:r w:rsidRPr="009A7763">
                                <w:rPr>
                                  <w:rFonts w:ascii="Times New Roman" w:hAnsi="Times New Roman" w:cs="Times New Roman"/>
                                </w:rPr>
                                <w:t>Reduksi Data</w:t>
                              </w:r>
                            </w:p>
                          </w:txbxContent>
                        </wps:txbx>
                        <wps:bodyPr rot="0" vert="horz" wrap="square" lIns="91440" tIns="45720" rIns="91440" bIns="45720" anchor="t" anchorCtr="0" upright="1">
                          <a:noAutofit/>
                        </wps:bodyPr>
                      </wps:wsp>
                      <wps:wsp>
                        <wps:cNvPr id="131" name="Text Box 76"/>
                        <wps:cNvSpPr txBox="1">
                          <a:spLocks noChangeArrowheads="1"/>
                        </wps:cNvSpPr>
                        <wps:spPr bwMode="auto">
                          <a:xfrm>
                            <a:off x="7773" y="3556"/>
                            <a:ext cx="1980" cy="540"/>
                          </a:xfrm>
                          <a:prstGeom prst="rect">
                            <a:avLst/>
                          </a:prstGeom>
                          <a:solidFill>
                            <a:srgbClr val="FFFFFF"/>
                          </a:solidFill>
                          <a:ln w="28575">
                            <a:solidFill>
                              <a:srgbClr val="000000"/>
                            </a:solidFill>
                            <a:miter lim="800000"/>
                            <a:headEnd/>
                            <a:tailEnd/>
                          </a:ln>
                        </wps:spPr>
                        <wps:txbx>
                          <w:txbxContent>
                            <w:p w:rsidR="00F934AB" w:rsidRPr="009A7763" w:rsidRDefault="00F934AB" w:rsidP="00822F28">
                              <w:pPr>
                                <w:jc w:val="center"/>
                                <w:rPr>
                                  <w:rFonts w:ascii="Times New Roman" w:hAnsi="Times New Roman" w:cs="Times New Roman"/>
                                </w:rPr>
                              </w:pPr>
                              <w:r w:rsidRPr="009A7763">
                                <w:rPr>
                                  <w:rFonts w:ascii="Times New Roman" w:hAnsi="Times New Roman" w:cs="Times New Roman"/>
                                </w:rPr>
                                <w:t>Penyajian Data</w:t>
                              </w:r>
                            </w:p>
                          </w:txbxContent>
                        </wps:txbx>
                        <wps:bodyPr rot="0" vert="horz" wrap="square" lIns="91440" tIns="45720" rIns="91440" bIns="45720" anchor="t" anchorCtr="0" upright="1">
                          <a:noAutofit/>
                        </wps:bodyPr>
                      </wps:wsp>
                      <wps:wsp>
                        <wps:cNvPr id="132" name="Text Box 77"/>
                        <wps:cNvSpPr txBox="1">
                          <a:spLocks noChangeArrowheads="1"/>
                        </wps:cNvSpPr>
                        <wps:spPr bwMode="auto">
                          <a:xfrm>
                            <a:off x="7428" y="5400"/>
                            <a:ext cx="2520" cy="720"/>
                          </a:xfrm>
                          <a:prstGeom prst="rect">
                            <a:avLst/>
                          </a:prstGeom>
                          <a:solidFill>
                            <a:srgbClr val="FFFFFF"/>
                          </a:solidFill>
                          <a:ln w="28575">
                            <a:solidFill>
                              <a:srgbClr val="000000"/>
                            </a:solidFill>
                            <a:miter lim="800000"/>
                            <a:headEnd/>
                            <a:tailEnd/>
                          </a:ln>
                        </wps:spPr>
                        <wps:txbx>
                          <w:txbxContent>
                            <w:p w:rsidR="00F934AB" w:rsidRPr="009A7763" w:rsidRDefault="00F934AB" w:rsidP="00822F28">
                              <w:pPr>
                                <w:jc w:val="center"/>
                                <w:rPr>
                                  <w:rFonts w:ascii="Times New Roman" w:hAnsi="Times New Roman" w:cs="Times New Roman"/>
                                </w:rPr>
                              </w:pPr>
                              <w:r w:rsidRPr="009A7763">
                                <w:rPr>
                                  <w:rFonts w:ascii="Times New Roman" w:hAnsi="Times New Roman" w:cs="Times New Roman"/>
                                </w:rPr>
                                <w:t>Verifikasi/Penarikan Kesimpulan</w:t>
                              </w:r>
                            </w:p>
                          </w:txbxContent>
                        </wps:txbx>
                        <wps:bodyPr rot="0" vert="horz" wrap="square" lIns="91440" tIns="45720" rIns="91440" bIns="45720" anchor="t" anchorCtr="0" upright="1">
                          <a:noAutofit/>
                        </wps:bodyPr>
                      </wps:wsp>
                      <wps:wsp>
                        <wps:cNvPr id="133" name="Line 78"/>
                        <wps:cNvCnPr>
                          <a:cxnSpLocks noChangeShapeType="1"/>
                        </wps:cNvCnPr>
                        <wps:spPr bwMode="auto">
                          <a:xfrm>
                            <a:off x="6123" y="4144"/>
                            <a:ext cx="162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79"/>
                        <wps:cNvCnPr>
                          <a:cxnSpLocks noChangeShapeType="1"/>
                        </wps:cNvCnPr>
                        <wps:spPr bwMode="auto">
                          <a:xfrm flipV="1">
                            <a:off x="5943" y="4568"/>
                            <a:ext cx="1815" cy="765"/>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5" name="Line 80"/>
                        <wps:cNvCnPr>
                          <a:cxnSpLocks noChangeShapeType="1"/>
                        </wps:cNvCnPr>
                        <wps:spPr bwMode="auto">
                          <a:xfrm>
                            <a:off x="5973" y="6136"/>
                            <a:ext cx="1440" cy="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6" name="AutoShape 81"/>
                        <wps:cNvSpPr>
                          <a:spLocks noChangeArrowheads="1"/>
                        </wps:cNvSpPr>
                        <wps:spPr bwMode="auto">
                          <a:xfrm>
                            <a:off x="8613" y="4628"/>
                            <a:ext cx="360" cy="540"/>
                          </a:xfrm>
                          <a:prstGeom prst="upDownArrow">
                            <a:avLst>
                              <a:gd name="adj1" fmla="val 50000"/>
                              <a:gd name="adj2" fmla="val 30000"/>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137" name="AutoShape 82"/>
                        <wps:cNvSpPr>
                          <a:spLocks noChangeArrowheads="1"/>
                        </wps:cNvSpPr>
                        <wps:spPr bwMode="auto">
                          <a:xfrm>
                            <a:off x="4653" y="4688"/>
                            <a:ext cx="540" cy="540"/>
                          </a:xfrm>
                          <a:prstGeom prst="downArrow">
                            <a:avLst>
                              <a:gd name="adj1" fmla="val 50000"/>
                              <a:gd name="adj2" fmla="val 25000"/>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138" name="Line 83"/>
                        <wps:cNvCnPr>
                          <a:cxnSpLocks noChangeShapeType="1"/>
                        </wps:cNvCnPr>
                        <wps:spPr bwMode="auto">
                          <a:xfrm>
                            <a:off x="8703" y="6136"/>
                            <a:ext cx="0" cy="36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9" name="Line 84"/>
                        <wps:cNvCnPr>
                          <a:cxnSpLocks noChangeShapeType="1"/>
                        </wps:cNvCnPr>
                        <wps:spPr bwMode="auto">
                          <a:xfrm flipH="1">
                            <a:off x="3198" y="6459"/>
                            <a:ext cx="5565" cy="15"/>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0" name="Line 85"/>
                        <wps:cNvCnPr>
                          <a:cxnSpLocks noChangeShapeType="1"/>
                        </wps:cNvCnPr>
                        <wps:spPr bwMode="auto">
                          <a:xfrm flipV="1">
                            <a:off x="3228" y="4140"/>
                            <a:ext cx="0" cy="2319"/>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1" name="Line 86"/>
                        <wps:cNvCnPr>
                          <a:cxnSpLocks noChangeShapeType="1"/>
                        </wps:cNvCnPr>
                        <wps:spPr bwMode="auto">
                          <a:xfrm>
                            <a:off x="3183" y="4170"/>
                            <a:ext cx="540" cy="0"/>
                          </a:xfrm>
                          <a:prstGeom prst="line">
                            <a:avLst/>
                          </a:prstGeom>
                          <a:noFill/>
                          <a:ln w="381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9B4E03" id="Group 128" o:spid="_x0000_s1026" style="position:absolute;left:0;text-align:left;margin-left:45.75pt;margin-top:9.2pt;width:338.25pt;height:147pt;z-index:251661312" coordorigin="3183,3556" coordsize="6765,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">
                <v:shapetype id="_x0000_t202" coordsize="21600,21600" o:spt="202" path="m,l,21600r21600,l21600,xe">
                  <v:stroke joinstyle="miter"/>
                  <v:path gradientshapeok="t" o:connecttype="rect"/>
                </v:shapetype>
                <v:shape id="Text Box 74" o:spid="_x0000_s1027" type="#_x0000_t202" style="position:absolute;left:3678;top:3571;width:241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" strokeweight="2.25pt">
                  <v:textbox>
                    <w:txbxContent>
                      <w:p w:rsidR="00F934AB" w:rsidRPr="009A7763" w:rsidRDefault="00F934AB" w:rsidP="00822F28">
                        <w:pPr>
                          <w:jc w:val="center"/>
                          <w:rPr>
                            <w:rFonts w:ascii="Times New Roman" w:hAnsi="Times New Roman" w:cs="Times New Roman"/>
                          </w:rPr>
                        </w:pPr>
                        <w:r w:rsidRPr="009A7763">
                          <w:rPr>
                            <w:rFonts w:ascii="Times New Roman" w:hAnsi="Times New Roman" w:cs="Times New Roman"/>
                          </w:rPr>
                          <w:t>Pengumpulan Data</w:t>
                        </w:r>
                      </w:p>
                    </w:txbxContent>
                  </v:textbox>
                </v:shape>
                <v:shape id="Text Box 75" o:spid="_x0000_s1028" type="#_x0000_t202" style="position:absolute;left:3933;top:5663;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" strokeweight="2.25pt">
                  <v:textbox>
                    <w:txbxContent>
                      <w:p w:rsidR="00F934AB" w:rsidRPr="009A7763" w:rsidRDefault="00F934AB" w:rsidP="00822F28">
                        <w:pPr>
                          <w:jc w:val="center"/>
                          <w:rPr>
                            <w:rFonts w:ascii="Times New Roman" w:hAnsi="Times New Roman" w:cs="Times New Roman"/>
                          </w:rPr>
                        </w:pPr>
                        <w:r w:rsidRPr="009A7763">
                          <w:rPr>
                            <w:rFonts w:ascii="Times New Roman" w:hAnsi="Times New Roman" w:cs="Times New Roman"/>
                          </w:rPr>
                          <w:t>Reduksi Data</w:t>
                        </w:r>
                      </w:p>
                    </w:txbxContent>
                  </v:textbox>
                </v:shape>
                <v:shape id="Text Box 76" o:spid="_x0000_s1029" type="#_x0000_t202" style="position:absolute;left:7773;top:3556;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" strokeweight="2.25pt">
                  <v:textbox>
                    <w:txbxContent>
                      <w:p w:rsidR="00F934AB" w:rsidRPr="009A7763" w:rsidRDefault="00F934AB" w:rsidP="00822F28">
                        <w:pPr>
                          <w:jc w:val="center"/>
                          <w:rPr>
                            <w:rFonts w:ascii="Times New Roman" w:hAnsi="Times New Roman" w:cs="Times New Roman"/>
                          </w:rPr>
                        </w:pPr>
                        <w:r w:rsidRPr="009A7763">
                          <w:rPr>
                            <w:rFonts w:ascii="Times New Roman" w:hAnsi="Times New Roman" w:cs="Times New Roman"/>
                          </w:rPr>
                          <w:t>Penyajian Data</w:t>
                        </w:r>
                      </w:p>
                    </w:txbxContent>
                  </v:textbox>
                </v:shape>
                <v:shape id="Text Box 77" o:spid="_x0000_s1030" type="#_x0000_t202" style="position:absolute;left:7428;top:5400;width:25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" strokeweight="2.25pt">
                  <v:textbox>
                    <w:txbxContent>
                      <w:p w:rsidR="00F934AB" w:rsidRPr="009A7763" w:rsidRDefault="00F934AB" w:rsidP="00822F28">
                        <w:pPr>
                          <w:jc w:val="center"/>
                          <w:rPr>
                            <w:rFonts w:ascii="Times New Roman" w:hAnsi="Times New Roman" w:cs="Times New Roman"/>
                          </w:rPr>
                        </w:pPr>
                        <w:r w:rsidRPr="009A7763">
                          <w:rPr>
                            <w:rFonts w:ascii="Times New Roman" w:hAnsi="Times New Roman" w:cs="Times New Roman"/>
                          </w:rPr>
                          <w:t>Verifikasi/Penarikan Kesimpulan</w:t>
                        </w:r>
                      </w:p>
                    </w:txbxContent>
                  </v:textbox>
                </v:shape>
                <v:line id="Line 78" o:spid="_x0000_s1031" style="position:absolute;visibility:visible;mso-wrap-style:square" from="6123,4144" to="7743,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" strokeweight="3pt">
                  <v:stroke endarrow="block"/>
                </v:line>
                <v:line id="Line 79" o:spid="_x0000_s1032" style="position:absolute;flip:y;visibility:visible;mso-wrap-style:square" from="5943,4568" to="7758,5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" strokeweight="3pt">
                  <v:stroke startarrow="block" endarrow="block"/>
                </v:line>
                <v:line id="Line 80" o:spid="_x0000_s1033" style="position:absolute;visibility:visible;mso-wrap-style:square" from="5973,6136" to="7413,6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" strokeweight="3pt">
                  <v:stroke startarrow="block" endarrow="block"/>
                </v:lin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81" o:spid="_x0000_s1034" type="#_x0000_t70" style="position:absolute;left:8613;top:4628;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" strokeweight="2.25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2" o:spid="_x0000_s1035" type="#_x0000_t67" style="position:absolute;left:4653;top:468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" strokeweight="2.25pt"/>
                <v:line id="Line 83" o:spid="_x0000_s1036" style="position:absolute;visibility:visible;mso-wrap-style:square" from="8703,6136" to="8703,6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" strokeweight="3pt">
                  <v:stroke dashstyle="1 1"/>
                </v:line>
                <v:line id="Line 84" o:spid="_x0000_s1037" style="position:absolute;flip:x;visibility:visible;mso-wrap-style:square" from="3198,6459" to="8763,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" strokeweight="3pt">
                  <v:stroke dashstyle="1 1"/>
                </v:line>
                <v:line id="Line 85" o:spid="_x0000_s1038" style="position:absolute;flip:y;visibility:visible;mso-wrap-style:square" from="3228,4140" to="3228,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" strokeweight="3pt">
                  <v:stroke dashstyle="1 1"/>
                </v:line>
                <v:line id="Line 86" o:spid="_x0000_s1039" style="position:absolute;visibility:visible;mso-wrap-style:square" from="3183,4170" to="3723,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" strokeweight="3pt">
                  <v:stroke dashstyle="1 1" endarrow="block"/>
                </v:line>
              </v:group>
            </w:pict>
          </mc:Fallback>
        </mc:AlternateContent>
      </w:r>
    </w:p>
    <w:p w:rsidR="00822F28" w:rsidRPr="00E717D4" w:rsidRDefault="00822F28" w:rsidP="00E717D4">
      <w:pPr>
        <w:spacing w:after="0" w:line="480" w:lineRule="auto"/>
        <w:jc w:val="both"/>
        <w:rPr>
          <w:rFonts w:ascii="Times New Roman" w:eastAsia="Times New Roman" w:hAnsi="Times New Roman" w:cs="Times New Roman"/>
          <w:sz w:val="24"/>
          <w:szCs w:val="24"/>
        </w:rPr>
      </w:pPr>
    </w:p>
    <w:p w:rsidR="00822F28" w:rsidRPr="00E717D4" w:rsidRDefault="00822F28" w:rsidP="00E717D4">
      <w:pPr>
        <w:spacing w:after="0" w:line="480" w:lineRule="auto"/>
        <w:jc w:val="both"/>
        <w:rPr>
          <w:rFonts w:ascii="Times New Roman" w:eastAsia="Times New Roman" w:hAnsi="Times New Roman" w:cs="Times New Roman"/>
          <w:sz w:val="24"/>
          <w:szCs w:val="24"/>
        </w:rPr>
      </w:pPr>
    </w:p>
    <w:p w:rsidR="00822F28" w:rsidRPr="00E717D4" w:rsidRDefault="00822F28" w:rsidP="00E717D4">
      <w:pPr>
        <w:spacing w:after="0" w:line="480" w:lineRule="auto"/>
        <w:jc w:val="both"/>
        <w:rPr>
          <w:rFonts w:ascii="Times New Roman" w:eastAsia="Times New Roman" w:hAnsi="Times New Roman" w:cs="Times New Roman"/>
          <w:sz w:val="24"/>
          <w:szCs w:val="24"/>
        </w:rPr>
      </w:pPr>
    </w:p>
    <w:p w:rsidR="00822F28" w:rsidRPr="00E717D4" w:rsidRDefault="00822F28" w:rsidP="00E717D4">
      <w:pPr>
        <w:spacing w:after="0" w:line="480" w:lineRule="auto"/>
        <w:jc w:val="both"/>
        <w:rPr>
          <w:rFonts w:ascii="Times New Roman" w:eastAsia="Times New Roman" w:hAnsi="Times New Roman" w:cs="Times New Roman"/>
          <w:sz w:val="24"/>
          <w:szCs w:val="24"/>
        </w:rPr>
      </w:pPr>
    </w:p>
    <w:p w:rsidR="00822F28" w:rsidRPr="00E717D4" w:rsidRDefault="00822F28" w:rsidP="00E717D4">
      <w:pPr>
        <w:spacing w:after="0" w:line="480" w:lineRule="auto"/>
        <w:jc w:val="both"/>
        <w:rPr>
          <w:rFonts w:ascii="Times New Roman" w:eastAsia="Times New Roman" w:hAnsi="Times New Roman" w:cs="Times New Roman"/>
          <w:sz w:val="24"/>
          <w:szCs w:val="24"/>
        </w:rPr>
      </w:pPr>
    </w:p>
    <w:p w:rsidR="00822F28" w:rsidRPr="00E717D4" w:rsidRDefault="00822F28" w:rsidP="00E717D4">
      <w:pPr>
        <w:spacing w:after="0" w:line="480" w:lineRule="auto"/>
        <w:jc w:val="center"/>
        <w:rPr>
          <w:rFonts w:ascii="Times New Roman" w:eastAsia="Times New Roman" w:hAnsi="Times New Roman" w:cs="Times New Roman"/>
          <w:b/>
          <w:sz w:val="24"/>
          <w:szCs w:val="24"/>
        </w:rPr>
      </w:pPr>
      <w:r w:rsidRPr="00E717D4">
        <w:rPr>
          <w:rFonts w:ascii="Times New Roman" w:eastAsia="Times New Roman" w:hAnsi="Times New Roman" w:cs="Times New Roman"/>
          <w:b/>
          <w:sz w:val="24"/>
          <w:szCs w:val="24"/>
        </w:rPr>
        <w:lastRenderedPageBreak/>
        <w:t>BAB 4</w:t>
      </w:r>
    </w:p>
    <w:p w:rsidR="00822F28" w:rsidRPr="00822F28" w:rsidRDefault="00822F28" w:rsidP="00822F28">
      <w:pPr>
        <w:spacing w:after="0" w:line="360" w:lineRule="auto"/>
        <w:jc w:val="center"/>
        <w:rPr>
          <w:rFonts w:ascii="Times New Roman" w:eastAsia="Times New Roman" w:hAnsi="Times New Roman" w:cs="Times New Roman"/>
          <w:b/>
          <w:sz w:val="24"/>
          <w:szCs w:val="24"/>
        </w:rPr>
      </w:pPr>
    </w:p>
    <w:p w:rsidR="00822F28" w:rsidRDefault="00822F28" w:rsidP="00822F28">
      <w:pPr>
        <w:spacing w:after="0" w:line="360" w:lineRule="auto"/>
        <w:jc w:val="center"/>
        <w:rPr>
          <w:rFonts w:ascii="Times New Roman" w:eastAsia="Times New Roman" w:hAnsi="Times New Roman" w:cs="Times New Roman"/>
          <w:b/>
          <w:sz w:val="24"/>
          <w:szCs w:val="24"/>
        </w:rPr>
      </w:pPr>
      <w:r w:rsidRPr="00822F28">
        <w:rPr>
          <w:rFonts w:ascii="Times New Roman" w:eastAsia="Times New Roman" w:hAnsi="Times New Roman" w:cs="Times New Roman"/>
          <w:b/>
          <w:sz w:val="24"/>
          <w:szCs w:val="24"/>
        </w:rPr>
        <w:t>DAFTAR PUSTAKA</w:t>
      </w:r>
    </w:p>
    <w:p w:rsidR="00543327" w:rsidRDefault="00543327" w:rsidP="00822F28">
      <w:pPr>
        <w:spacing w:after="0" w:line="360" w:lineRule="auto"/>
        <w:jc w:val="center"/>
        <w:rPr>
          <w:rFonts w:ascii="Times New Roman" w:eastAsia="Times New Roman" w:hAnsi="Times New Roman" w:cs="Times New Roman"/>
          <w:b/>
          <w:sz w:val="24"/>
          <w:szCs w:val="24"/>
        </w:rPr>
      </w:pPr>
    </w:p>
    <w:p w:rsidR="007F72DB" w:rsidRDefault="007F72DB" w:rsidP="007F72DB">
      <w:pPr>
        <w:spacing w:after="0" w:line="360" w:lineRule="auto"/>
        <w:jc w:val="center"/>
        <w:rPr>
          <w:rFonts w:ascii="Times New Roman" w:eastAsia="Times New Roman" w:hAnsi="Times New Roman" w:cs="Times New Roman"/>
          <w:b/>
          <w:sz w:val="24"/>
          <w:szCs w:val="24"/>
        </w:rPr>
      </w:pPr>
    </w:p>
    <w:p w:rsidR="00822F28" w:rsidRPr="00822F28" w:rsidRDefault="00822F28" w:rsidP="00822F28">
      <w:pPr>
        <w:spacing w:after="0" w:line="240" w:lineRule="auto"/>
        <w:ind w:left="547" w:hanging="547"/>
        <w:jc w:val="both"/>
        <w:rPr>
          <w:rFonts w:ascii="Times New Roman" w:eastAsia="Times New Roman" w:hAnsi="Times New Roman" w:cs="Times New Roman"/>
          <w:sz w:val="24"/>
          <w:szCs w:val="24"/>
        </w:rPr>
      </w:pPr>
    </w:p>
    <w:p w:rsidR="00546B95" w:rsidRDefault="00546B95" w:rsidP="00A23CFF">
      <w:pPr>
        <w:spacing w:line="480" w:lineRule="auto"/>
        <w:jc w:val="both"/>
        <w:rPr>
          <w:rFonts w:ascii="Times New Roman" w:hAnsi="Times New Roman" w:cs="Times New Roman"/>
          <w:sz w:val="24"/>
          <w:szCs w:val="24"/>
          <w:lang w:val="en-ID"/>
        </w:rPr>
      </w:pPr>
    </w:p>
    <w:p w:rsidR="00BF01D6" w:rsidRPr="00BF01D6" w:rsidRDefault="0067487B" w:rsidP="00BF01D6">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 xml:space="preserve">ADDIN Mendeley Bibliography CSL_BIBLIOGRAPHY </w:instrText>
      </w:r>
      <w:r>
        <w:rPr>
          <w:rFonts w:ascii="Times New Roman" w:hAnsi="Times New Roman" w:cs="Times New Roman"/>
          <w:sz w:val="24"/>
          <w:szCs w:val="24"/>
          <w:lang w:val="en-ID"/>
        </w:rPr>
        <w:fldChar w:fldCharType="separate"/>
      </w:r>
      <w:r w:rsidR="00BF01D6" w:rsidRPr="00BF01D6">
        <w:rPr>
          <w:rFonts w:ascii="Times New Roman" w:hAnsi="Times New Roman" w:cs="Times New Roman"/>
          <w:noProof/>
          <w:sz w:val="24"/>
          <w:szCs w:val="24"/>
        </w:rPr>
        <w:t xml:space="preserve">Hapsari, S. A., &amp; Pamungkas, H. (2019). Pemanfaatan Google Classroom Sebagai Media Pembelajaran Online di Universitas Dian Nuswantoro. </w:t>
      </w:r>
      <w:r w:rsidR="00BF01D6" w:rsidRPr="00BF01D6">
        <w:rPr>
          <w:rFonts w:ascii="Times New Roman" w:hAnsi="Times New Roman" w:cs="Times New Roman"/>
          <w:i/>
          <w:iCs/>
          <w:noProof/>
          <w:sz w:val="24"/>
          <w:szCs w:val="24"/>
        </w:rPr>
        <w:t>WACANA</w:t>
      </w:r>
      <w:r w:rsidR="00BF01D6" w:rsidRPr="00BF01D6">
        <w:rPr>
          <w:rFonts w:ascii="Times New Roman" w:hAnsi="Times New Roman" w:cs="Times New Roman"/>
          <w:noProof/>
          <w:sz w:val="24"/>
          <w:szCs w:val="24"/>
        </w:rPr>
        <w:t xml:space="preserve">, </w:t>
      </w:r>
      <w:r w:rsidR="00BF01D6" w:rsidRPr="00BF01D6">
        <w:rPr>
          <w:rFonts w:ascii="Times New Roman" w:hAnsi="Times New Roman" w:cs="Times New Roman"/>
          <w:i/>
          <w:iCs/>
          <w:noProof/>
          <w:sz w:val="24"/>
          <w:szCs w:val="24"/>
        </w:rPr>
        <w:t>18</w:t>
      </w:r>
      <w:r w:rsidR="00BF01D6" w:rsidRPr="00BF01D6">
        <w:rPr>
          <w:rFonts w:ascii="Times New Roman" w:hAnsi="Times New Roman" w:cs="Times New Roman"/>
          <w:noProof/>
          <w:sz w:val="24"/>
          <w:szCs w:val="24"/>
        </w:rPr>
        <w:t>(2), 225–233.</w:t>
      </w:r>
    </w:p>
    <w:p w:rsidR="00BF01D6" w:rsidRPr="00BF01D6" w:rsidRDefault="00BF01D6" w:rsidP="00BF01D6">
      <w:pPr>
        <w:widowControl w:val="0"/>
        <w:autoSpaceDE w:val="0"/>
        <w:autoSpaceDN w:val="0"/>
        <w:adjustRightInd w:val="0"/>
        <w:spacing w:line="480" w:lineRule="auto"/>
        <w:ind w:left="480" w:hanging="480"/>
        <w:rPr>
          <w:rFonts w:ascii="Times New Roman" w:hAnsi="Times New Roman" w:cs="Times New Roman"/>
          <w:noProof/>
          <w:sz w:val="24"/>
          <w:szCs w:val="24"/>
        </w:rPr>
      </w:pPr>
      <w:r w:rsidRPr="00BF01D6">
        <w:rPr>
          <w:rFonts w:ascii="Times New Roman" w:hAnsi="Times New Roman" w:cs="Times New Roman"/>
          <w:noProof/>
          <w:sz w:val="24"/>
          <w:szCs w:val="24"/>
        </w:rPr>
        <w:t xml:space="preserve">Karyadi, A. C. (2018). Peningkatan Keterampilan Berbicara Melalui Metode Storytelling Menggunakan Media Big Book. </w:t>
      </w:r>
      <w:r w:rsidRPr="00BF01D6">
        <w:rPr>
          <w:rFonts w:ascii="Times New Roman" w:hAnsi="Times New Roman" w:cs="Times New Roman"/>
          <w:i/>
          <w:iCs/>
          <w:noProof/>
          <w:sz w:val="24"/>
          <w:szCs w:val="24"/>
        </w:rPr>
        <w:t>Jurnal Pengabdian Masyarakat Ilmu Keguruan Dan Pendidikan (JPM-IKP)</w:t>
      </w:r>
      <w:r w:rsidRPr="00BF01D6">
        <w:rPr>
          <w:rFonts w:ascii="Times New Roman" w:hAnsi="Times New Roman" w:cs="Times New Roman"/>
          <w:noProof/>
          <w:sz w:val="24"/>
          <w:szCs w:val="24"/>
        </w:rPr>
        <w:t xml:space="preserve">, </w:t>
      </w:r>
      <w:r w:rsidRPr="00BF01D6">
        <w:rPr>
          <w:rFonts w:ascii="Times New Roman" w:hAnsi="Times New Roman" w:cs="Times New Roman"/>
          <w:i/>
          <w:iCs/>
          <w:noProof/>
          <w:sz w:val="24"/>
          <w:szCs w:val="24"/>
        </w:rPr>
        <w:t>1</w:t>
      </w:r>
      <w:r w:rsidRPr="00BF01D6">
        <w:rPr>
          <w:rFonts w:ascii="Times New Roman" w:hAnsi="Times New Roman" w:cs="Times New Roman"/>
          <w:noProof/>
          <w:sz w:val="24"/>
          <w:szCs w:val="24"/>
        </w:rPr>
        <w:t>(02), 81–90. https://doi.org/10.31326/jmp-ikp.v1i02.70</w:t>
      </w:r>
    </w:p>
    <w:p w:rsidR="00BF01D6" w:rsidRPr="00822F28" w:rsidRDefault="00BF01D6" w:rsidP="00BF01D6">
      <w:pPr>
        <w:spacing w:after="0" w:line="240" w:lineRule="auto"/>
        <w:ind w:left="547" w:hanging="547"/>
        <w:jc w:val="both"/>
        <w:rPr>
          <w:rFonts w:ascii="Times New Roman" w:eastAsia="Times New Roman" w:hAnsi="Times New Roman" w:cs="Times New Roman"/>
          <w:sz w:val="24"/>
          <w:szCs w:val="24"/>
        </w:rPr>
      </w:pPr>
      <w:r w:rsidRPr="00822F28">
        <w:rPr>
          <w:rFonts w:ascii="Times New Roman" w:eastAsia="Times New Roman" w:hAnsi="Times New Roman" w:cs="Times New Roman"/>
          <w:sz w:val="24"/>
          <w:szCs w:val="24"/>
        </w:rPr>
        <w:t xml:space="preserve">Matthew B Miles dan A Michael Huberman, </w:t>
      </w:r>
      <w:r w:rsidRPr="00822F28">
        <w:rPr>
          <w:rFonts w:ascii="Times New Roman" w:eastAsia="Times New Roman" w:hAnsi="Times New Roman" w:cs="Times New Roman"/>
          <w:i/>
          <w:sz w:val="24"/>
          <w:szCs w:val="24"/>
        </w:rPr>
        <w:t xml:space="preserve">Analisis Data Kualitatif: Buku Sumber Tentang Metode-Metode Baru </w:t>
      </w:r>
      <w:r w:rsidRPr="00822F28">
        <w:rPr>
          <w:rFonts w:ascii="Times New Roman" w:eastAsia="Times New Roman" w:hAnsi="Times New Roman" w:cs="Times New Roman"/>
          <w:sz w:val="24"/>
          <w:szCs w:val="24"/>
        </w:rPr>
        <w:t xml:space="preserve"> (Jakarta: UI Press, 1992),</w:t>
      </w:r>
    </w:p>
    <w:p w:rsidR="00BF01D6" w:rsidRPr="00822F28" w:rsidRDefault="00BF01D6" w:rsidP="00BF01D6">
      <w:pPr>
        <w:spacing w:after="0" w:line="276" w:lineRule="auto"/>
        <w:jc w:val="both"/>
        <w:rPr>
          <w:rFonts w:ascii="Times New Roman" w:eastAsia="Times New Roman" w:hAnsi="Times New Roman" w:cs="Times New Roman"/>
          <w:sz w:val="24"/>
          <w:szCs w:val="24"/>
        </w:rPr>
      </w:pPr>
    </w:p>
    <w:p w:rsidR="00BF01D6" w:rsidRPr="00BF01D6" w:rsidRDefault="00BF01D6" w:rsidP="00BF01D6">
      <w:pPr>
        <w:widowControl w:val="0"/>
        <w:autoSpaceDE w:val="0"/>
        <w:autoSpaceDN w:val="0"/>
        <w:adjustRightInd w:val="0"/>
        <w:spacing w:line="480" w:lineRule="auto"/>
        <w:ind w:left="480" w:hanging="480"/>
        <w:rPr>
          <w:rFonts w:ascii="Times New Roman" w:hAnsi="Times New Roman" w:cs="Times New Roman"/>
          <w:noProof/>
          <w:sz w:val="24"/>
          <w:szCs w:val="24"/>
        </w:rPr>
      </w:pPr>
      <w:r w:rsidRPr="00BF01D6">
        <w:rPr>
          <w:rFonts w:ascii="Times New Roman" w:hAnsi="Times New Roman" w:cs="Times New Roman"/>
          <w:noProof/>
          <w:sz w:val="24"/>
          <w:szCs w:val="24"/>
        </w:rPr>
        <w:t xml:space="preserve">Nirfayanti, &amp; Nurbaeti. (2019). Pengaruh Media Pembelajaran Google Classroom Dalam Pembelajaran Analisis Real Terhadap Motivasi Belajar Mahasiswa. </w:t>
      </w:r>
      <w:r w:rsidRPr="00BF01D6">
        <w:rPr>
          <w:rFonts w:ascii="Times New Roman" w:hAnsi="Times New Roman" w:cs="Times New Roman"/>
          <w:i/>
          <w:iCs/>
          <w:noProof/>
          <w:sz w:val="24"/>
          <w:szCs w:val="24"/>
        </w:rPr>
        <w:t>Proximal:Jurnal Penelitian Matematika Dan Pendidikan Matematika</w:t>
      </w:r>
      <w:r w:rsidRPr="00BF01D6">
        <w:rPr>
          <w:rFonts w:ascii="Times New Roman" w:hAnsi="Times New Roman" w:cs="Times New Roman"/>
          <w:noProof/>
          <w:sz w:val="24"/>
          <w:szCs w:val="24"/>
        </w:rPr>
        <w:t xml:space="preserve">, </w:t>
      </w:r>
      <w:r w:rsidRPr="00BF01D6">
        <w:rPr>
          <w:rFonts w:ascii="Times New Roman" w:hAnsi="Times New Roman" w:cs="Times New Roman"/>
          <w:i/>
          <w:iCs/>
          <w:noProof/>
          <w:sz w:val="24"/>
          <w:szCs w:val="24"/>
        </w:rPr>
        <w:t>2</w:t>
      </w:r>
      <w:r w:rsidRPr="00BF01D6">
        <w:rPr>
          <w:rFonts w:ascii="Times New Roman" w:hAnsi="Times New Roman" w:cs="Times New Roman"/>
          <w:noProof/>
          <w:sz w:val="24"/>
          <w:szCs w:val="24"/>
        </w:rPr>
        <w:t>(1), 50–59.</w:t>
      </w:r>
    </w:p>
    <w:p w:rsidR="00BF01D6" w:rsidRPr="00BF01D6" w:rsidRDefault="00BF01D6" w:rsidP="00BF01D6">
      <w:pPr>
        <w:widowControl w:val="0"/>
        <w:autoSpaceDE w:val="0"/>
        <w:autoSpaceDN w:val="0"/>
        <w:adjustRightInd w:val="0"/>
        <w:spacing w:line="480" w:lineRule="auto"/>
        <w:ind w:left="480" w:hanging="480"/>
        <w:rPr>
          <w:rFonts w:ascii="Times New Roman" w:hAnsi="Times New Roman" w:cs="Times New Roman"/>
          <w:noProof/>
          <w:sz w:val="24"/>
          <w:szCs w:val="24"/>
        </w:rPr>
      </w:pPr>
      <w:r w:rsidRPr="00BF01D6">
        <w:rPr>
          <w:rFonts w:ascii="Times New Roman" w:hAnsi="Times New Roman" w:cs="Times New Roman"/>
          <w:noProof/>
          <w:sz w:val="24"/>
          <w:szCs w:val="24"/>
        </w:rPr>
        <w:t xml:space="preserve">Patil, G. P. (2020). Google Classroom : An Integrating TechnologyTool in English LanguageTeaching. </w:t>
      </w:r>
      <w:r w:rsidRPr="00BF01D6">
        <w:rPr>
          <w:rFonts w:ascii="Times New Roman" w:hAnsi="Times New Roman" w:cs="Times New Roman"/>
          <w:i/>
          <w:iCs/>
          <w:noProof/>
          <w:sz w:val="24"/>
          <w:szCs w:val="24"/>
        </w:rPr>
        <w:t>UGC Care Journal</w:t>
      </w:r>
      <w:r w:rsidRPr="00BF01D6">
        <w:rPr>
          <w:rFonts w:ascii="Times New Roman" w:hAnsi="Times New Roman" w:cs="Times New Roman"/>
          <w:noProof/>
          <w:sz w:val="24"/>
          <w:szCs w:val="24"/>
        </w:rPr>
        <w:t xml:space="preserve">, </w:t>
      </w:r>
      <w:r w:rsidRPr="00BF01D6">
        <w:rPr>
          <w:rFonts w:ascii="Times New Roman" w:hAnsi="Times New Roman" w:cs="Times New Roman"/>
          <w:i/>
          <w:iCs/>
          <w:noProof/>
          <w:sz w:val="24"/>
          <w:szCs w:val="24"/>
        </w:rPr>
        <w:t>40</w:t>
      </w:r>
      <w:r w:rsidRPr="00BF01D6">
        <w:rPr>
          <w:rFonts w:ascii="Times New Roman" w:hAnsi="Times New Roman" w:cs="Times New Roman"/>
          <w:noProof/>
          <w:sz w:val="24"/>
          <w:szCs w:val="24"/>
        </w:rPr>
        <w:t>(57), 51–56.</w:t>
      </w:r>
    </w:p>
    <w:p w:rsidR="00BF01D6" w:rsidRPr="00BF01D6" w:rsidRDefault="00BF01D6" w:rsidP="00BF01D6">
      <w:pPr>
        <w:widowControl w:val="0"/>
        <w:autoSpaceDE w:val="0"/>
        <w:autoSpaceDN w:val="0"/>
        <w:adjustRightInd w:val="0"/>
        <w:spacing w:line="480" w:lineRule="auto"/>
        <w:ind w:left="480" w:hanging="480"/>
        <w:rPr>
          <w:rFonts w:ascii="Times New Roman" w:hAnsi="Times New Roman" w:cs="Times New Roman"/>
          <w:noProof/>
          <w:sz w:val="24"/>
          <w:szCs w:val="24"/>
        </w:rPr>
      </w:pPr>
      <w:r w:rsidRPr="00BF01D6">
        <w:rPr>
          <w:rFonts w:ascii="Times New Roman" w:hAnsi="Times New Roman" w:cs="Times New Roman"/>
          <w:noProof/>
          <w:sz w:val="24"/>
          <w:szCs w:val="24"/>
        </w:rPr>
        <w:t xml:space="preserve">Pratiwi, E. W. (2020). Dampak COVID-19 Terhadap Kegiatan Pembelajaran Online di Sebuah Perguruan Tinggi Kristen di Indonesia. </w:t>
      </w:r>
      <w:r w:rsidRPr="00BF01D6">
        <w:rPr>
          <w:rFonts w:ascii="Times New Roman" w:hAnsi="Times New Roman" w:cs="Times New Roman"/>
          <w:i/>
          <w:iCs/>
          <w:noProof/>
          <w:sz w:val="24"/>
          <w:szCs w:val="24"/>
        </w:rPr>
        <w:t>Perspektif Ilmu Pendidikan</w:t>
      </w:r>
      <w:r w:rsidRPr="00BF01D6">
        <w:rPr>
          <w:rFonts w:ascii="Times New Roman" w:hAnsi="Times New Roman" w:cs="Times New Roman"/>
          <w:noProof/>
          <w:sz w:val="24"/>
          <w:szCs w:val="24"/>
        </w:rPr>
        <w:t xml:space="preserve">, </w:t>
      </w:r>
      <w:r w:rsidRPr="00BF01D6">
        <w:rPr>
          <w:rFonts w:ascii="Times New Roman" w:hAnsi="Times New Roman" w:cs="Times New Roman"/>
          <w:i/>
          <w:iCs/>
          <w:noProof/>
          <w:sz w:val="24"/>
          <w:szCs w:val="24"/>
        </w:rPr>
        <w:t>34</w:t>
      </w:r>
      <w:r w:rsidRPr="00BF01D6">
        <w:rPr>
          <w:rFonts w:ascii="Times New Roman" w:hAnsi="Times New Roman" w:cs="Times New Roman"/>
          <w:noProof/>
          <w:sz w:val="24"/>
          <w:szCs w:val="24"/>
        </w:rPr>
        <w:t>(1), 1–8.</w:t>
      </w:r>
    </w:p>
    <w:p w:rsidR="00BF01D6" w:rsidRPr="00BF01D6" w:rsidRDefault="00BF01D6" w:rsidP="00BF01D6">
      <w:pPr>
        <w:widowControl w:val="0"/>
        <w:autoSpaceDE w:val="0"/>
        <w:autoSpaceDN w:val="0"/>
        <w:adjustRightInd w:val="0"/>
        <w:spacing w:line="480" w:lineRule="auto"/>
        <w:ind w:left="480" w:hanging="480"/>
        <w:rPr>
          <w:rFonts w:ascii="Times New Roman" w:hAnsi="Times New Roman" w:cs="Times New Roman"/>
          <w:noProof/>
          <w:sz w:val="24"/>
          <w:szCs w:val="24"/>
        </w:rPr>
      </w:pPr>
      <w:r w:rsidRPr="00BF01D6">
        <w:rPr>
          <w:rFonts w:ascii="Times New Roman" w:hAnsi="Times New Roman" w:cs="Times New Roman"/>
          <w:noProof/>
          <w:sz w:val="24"/>
          <w:szCs w:val="24"/>
        </w:rPr>
        <w:t xml:space="preserve">Solihati, N., &amp; Mulyono, H. (2017). A Hybrid Classroom Instruction in Second Language Teacher Education ( SLTE ): A Critical Reflection of Teacher Educators. </w:t>
      </w:r>
      <w:r w:rsidRPr="00BF01D6">
        <w:rPr>
          <w:rFonts w:ascii="Times New Roman" w:hAnsi="Times New Roman" w:cs="Times New Roman"/>
          <w:i/>
          <w:iCs/>
          <w:noProof/>
          <w:sz w:val="24"/>
          <w:szCs w:val="24"/>
        </w:rPr>
        <w:t>IJET</w:t>
      </w:r>
      <w:r w:rsidRPr="00BF01D6">
        <w:rPr>
          <w:rFonts w:ascii="Times New Roman" w:hAnsi="Times New Roman" w:cs="Times New Roman"/>
          <w:noProof/>
          <w:sz w:val="24"/>
          <w:szCs w:val="24"/>
        </w:rPr>
        <w:t xml:space="preserve">, </w:t>
      </w:r>
      <w:r w:rsidRPr="00BF01D6">
        <w:rPr>
          <w:rFonts w:ascii="Times New Roman" w:hAnsi="Times New Roman" w:cs="Times New Roman"/>
          <w:i/>
          <w:iCs/>
          <w:noProof/>
          <w:sz w:val="24"/>
          <w:szCs w:val="24"/>
        </w:rPr>
        <w:t>12</w:t>
      </w:r>
      <w:r w:rsidRPr="00BF01D6">
        <w:rPr>
          <w:rFonts w:ascii="Times New Roman" w:hAnsi="Times New Roman" w:cs="Times New Roman"/>
          <w:noProof/>
          <w:sz w:val="24"/>
          <w:szCs w:val="24"/>
        </w:rPr>
        <w:t>(5), 169–180.</w:t>
      </w:r>
    </w:p>
    <w:p w:rsidR="00BF01D6" w:rsidRPr="00BF01D6" w:rsidRDefault="00BF01D6" w:rsidP="00BF01D6">
      <w:pPr>
        <w:widowControl w:val="0"/>
        <w:autoSpaceDE w:val="0"/>
        <w:autoSpaceDN w:val="0"/>
        <w:adjustRightInd w:val="0"/>
        <w:spacing w:line="480" w:lineRule="auto"/>
        <w:ind w:left="480" w:hanging="480"/>
        <w:rPr>
          <w:rFonts w:ascii="Times New Roman" w:hAnsi="Times New Roman" w:cs="Times New Roman"/>
          <w:noProof/>
          <w:sz w:val="24"/>
          <w:szCs w:val="24"/>
        </w:rPr>
      </w:pPr>
      <w:r w:rsidRPr="00BF01D6">
        <w:rPr>
          <w:rFonts w:ascii="Times New Roman" w:hAnsi="Times New Roman" w:cs="Times New Roman"/>
          <w:noProof/>
          <w:sz w:val="24"/>
          <w:szCs w:val="24"/>
        </w:rPr>
        <w:t xml:space="preserve">Sutrisna, D. (2018). Meningkatkan Kemampuan Literasi Mahasiswa Menggunakan Google </w:t>
      </w:r>
      <w:r w:rsidRPr="00BF01D6">
        <w:rPr>
          <w:rFonts w:ascii="Times New Roman" w:hAnsi="Times New Roman" w:cs="Times New Roman"/>
          <w:noProof/>
          <w:sz w:val="24"/>
          <w:szCs w:val="24"/>
        </w:rPr>
        <w:lastRenderedPageBreak/>
        <w:t xml:space="preserve">Classroom. </w:t>
      </w:r>
      <w:r w:rsidRPr="00BF01D6">
        <w:rPr>
          <w:rFonts w:ascii="Times New Roman" w:hAnsi="Times New Roman" w:cs="Times New Roman"/>
          <w:i/>
          <w:iCs/>
          <w:noProof/>
          <w:sz w:val="24"/>
          <w:szCs w:val="24"/>
        </w:rPr>
        <w:t>FON : Jurnal Pendidikan Bahasa Dan Sastra Indonesia</w:t>
      </w:r>
      <w:r w:rsidRPr="00BF01D6">
        <w:rPr>
          <w:rFonts w:ascii="Times New Roman" w:hAnsi="Times New Roman" w:cs="Times New Roman"/>
          <w:noProof/>
          <w:sz w:val="24"/>
          <w:szCs w:val="24"/>
        </w:rPr>
        <w:t xml:space="preserve">, </w:t>
      </w:r>
      <w:r w:rsidRPr="00BF01D6">
        <w:rPr>
          <w:rFonts w:ascii="Times New Roman" w:hAnsi="Times New Roman" w:cs="Times New Roman"/>
          <w:i/>
          <w:iCs/>
          <w:noProof/>
          <w:sz w:val="24"/>
          <w:szCs w:val="24"/>
        </w:rPr>
        <w:t>13</w:t>
      </w:r>
      <w:r w:rsidRPr="00BF01D6">
        <w:rPr>
          <w:rFonts w:ascii="Times New Roman" w:hAnsi="Times New Roman" w:cs="Times New Roman"/>
          <w:noProof/>
          <w:sz w:val="24"/>
          <w:szCs w:val="24"/>
        </w:rPr>
        <w:t>(2), 69–78. https://doi.org/10.25134/fjpbsi.v13i2.1544</w:t>
      </w:r>
    </w:p>
    <w:p w:rsidR="00BF01D6" w:rsidRPr="00BF01D6" w:rsidRDefault="00BF01D6" w:rsidP="00BF01D6">
      <w:pPr>
        <w:widowControl w:val="0"/>
        <w:autoSpaceDE w:val="0"/>
        <w:autoSpaceDN w:val="0"/>
        <w:adjustRightInd w:val="0"/>
        <w:spacing w:line="480" w:lineRule="auto"/>
        <w:ind w:left="480" w:hanging="480"/>
        <w:rPr>
          <w:rFonts w:ascii="Times New Roman" w:hAnsi="Times New Roman" w:cs="Times New Roman"/>
          <w:noProof/>
          <w:sz w:val="24"/>
          <w:szCs w:val="24"/>
        </w:rPr>
      </w:pPr>
      <w:r w:rsidRPr="00BF01D6">
        <w:rPr>
          <w:rFonts w:ascii="Times New Roman" w:hAnsi="Times New Roman" w:cs="Times New Roman"/>
          <w:noProof/>
          <w:sz w:val="24"/>
          <w:szCs w:val="24"/>
        </w:rPr>
        <w:t xml:space="preserve">Syakur, A., Sugirin, &amp; Widiarni. (2020). The Effectiveness of English Learning Media through Google Classroom in Higher Education. </w:t>
      </w:r>
      <w:r w:rsidRPr="00BF01D6">
        <w:rPr>
          <w:rFonts w:ascii="Times New Roman" w:hAnsi="Times New Roman" w:cs="Times New Roman"/>
          <w:i/>
          <w:iCs/>
          <w:noProof/>
          <w:sz w:val="24"/>
          <w:szCs w:val="24"/>
        </w:rPr>
        <w:t>Britain International of Linguistics, Arts and Education (BIoLAE) Journal</w:t>
      </w:r>
      <w:r w:rsidRPr="00BF01D6">
        <w:rPr>
          <w:rFonts w:ascii="Times New Roman" w:hAnsi="Times New Roman" w:cs="Times New Roman"/>
          <w:noProof/>
          <w:sz w:val="24"/>
          <w:szCs w:val="24"/>
        </w:rPr>
        <w:t xml:space="preserve">, </w:t>
      </w:r>
      <w:r w:rsidRPr="00BF01D6">
        <w:rPr>
          <w:rFonts w:ascii="Times New Roman" w:hAnsi="Times New Roman" w:cs="Times New Roman"/>
          <w:i/>
          <w:iCs/>
          <w:noProof/>
          <w:sz w:val="24"/>
          <w:szCs w:val="24"/>
        </w:rPr>
        <w:t>2</w:t>
      </w:r>
      <w:r w:rsidRPr="00BF01D6">
        <w:rPr>
          <w:rFonts w:ascii="Times New Roman" w:hAnsi="Times New Roman" w:cs="Times New Roman"/>
          <w:noProof/>
          <w:sz w:val="24"/>
          <w:szCs w:val="24"/>
        </w:rPr>
        <w:t>(1), 475–483.</w:t>
      </w:r>
    </w:p>
    <w:p w:rsidR="00BF01D6" w:rsidRPr="00BF01D6" w:rsidRDefault="00BF01D6" w:rsidP="00BF01D6">
      <w:pPr>
        <w:widowControl w:val="0"/>
        <w:autoSpaceDE w:val="0"/>
        <w:autoSpaceDN w:val="0"/>
        <w:adjustRightInd w:val="0"/>
        <w:spacing w:line="480" w:lineRule="auto"/>
        <w:ind w:left="480" w:hanging="480"/>
        <w:rPr>
          <w:rFonts w:ascii="Times New Roman" w:hAnsi="Times New Roman" w:cs="Times New Roman"/>
          <w:noProof/>
          <w:sz w:val="24"/>
        </w:rPr>
      </w:pPr>
      <w:r w:rsidRPr="00BF01D6">
        <w:rPr>
          <w:rFonts w:ascii="Times New Roman" w:hAnsi="Times New Roman" w:cs="Times New Roman"/>
          <w:noProof/>
          <w:sz w:val="24"/>
          <w:szCs w:val="24"/>
        </w:rPr>
        <w:t xml:space="preserve">Ulum, B., Fantiro, F. A., &amp; Rifa’i, M. N. (2019). Pemanfaatan Google Apps di Era Literasi Digital Pada Siswa Sekolah Dasar. </w:t>
      </w:r>
      <w:r w:rsidRPr="00BF01D6">
        <w:rPr>
          <w:rFonts w:ascii="Times New Roman" w:hAnsi="Times New Roman" w:cs="Times New Roman"/>
          <w:i/>
          <w:iCs/>
          <w:noProof/>
          <w:sz w:val="24"/>
          <w:szCs w:val="24"/>
        </w:rPr>
        <w:t>Lentera: Jurnal Ilmiah Kependidikan</w:t>
      </w:r>
      <w:r w:rsidRPr="00BF01D6">
        <w:rPr>
          <w:rFonts w:ascii="Times New Roman" w:hAnsi="Times New Roman" w:cs="Times New Roman"/>
          <w:noProof/>
          <w:sz w:val="24"/>
          <w:szCs w:val="24"/>
        </w:rPr>
        <w:t xml:space="preserve">, </w:t>
      </w:r>
      <w:r w:rsidRPr="00BF01D6">
        <w:rPr>
          <w:rFonts w:ascii="Times New Roman" w:hAnsi="Times New Roman" w:cs="Times New Roman"/>
          <w:i/>
          <w:iCs/>
          <w:noProof/>
          <w:sz w:val="24"/>
          <w:szCs w:val="24"/>
        </w:rPr>
        <w:t>14</w:t>
      </w:r>
      <w:r w:rsidRPr="00BF01D6">
        <w:rPr>
          <w:rFonts w:ascii="Times New Roman" w:hAnsi="Times New Roman" w:cs="Times New Roman"/>
          <w:noProof/>
          <w:sz w:val="24"/>
          <w:szCs w:val="24"/>
        </w:rPr>
        <w:t>(2), 22–31. https://doi.org/10.33654/jpl.v14i2.843</w:t>
      </w:r>
    </w:p>
    <w:p w:rsidR="00A23CFF" w:rsidRPr="00A23CFF" w:rsidRDefault="0067487B" w:rsidP="00A23CFF">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fldChar w:fldCharType="end"/>
      </w:r>
    </w:p>
    <w:sectPr w:rsidR="00A23CFF" w:rsidRPr="00A23CFF" w:rsidSect="00A23CFF">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51E57"/>
    <w:multiLevelType w:val="hybridMultilevel"/>
    <w:tmpl w:val="F9083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256E1D"/>
    <w:multiLevelType w:val="hybridMultilevel"/>
    <w:tmpl w:val="FD6826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0081C"/>
    <w:multiLevelType w:val="hybridMultilevel"/>
    <w:tmpl w:val="88406294"/>
    <w:lvl w:ilvl="0" w:tplc="F1945FAC">
      <w:start w:val="3"/>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64BD6DDE"/>
    <w:multiLevelType w:val="hybridMultilevel"/>
    <w:tmpl w:val="5224C7CA"/>
    <w:lvl w:ilvl="0" w:tplc="03029DB6">
      <w:start w:val="1"/>
      <w:numFmt w:val="upperLetter"/>
      <w:lvlText w:val="%1."/>
      <w:lvlJc w:val="left"/>
      <w:pPr>
        <w:ind w:left="360" w:hanging="360"/>
      </w:pPr>
      <w:rPr>
        <w:rFonts w:hint="default"/>
        <w:b/>
        <w:i w:val="0"/>
        <w:strike w:val="0"/>
        <w:sz w:val="24"/>
        <w:szCs w:val="24"/>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6102468"/>
    <w:multiLevelType w:val="hybridMultilevel"/>
    <w:tmpl w:val="64D46FC4"/>
    <w:lvl w:ilvl="0" w:tplc="4BD82536">
      <w:start w:val="1"/>
      <w:numFmt w:val="upperLetter"/>
      <w:lvlText w:val="%1."/>
      <w:lvlJc w:val="left"/>
      <w:pPr>
        <w:ind w:left="720" w:hanging="360"/>
      </w:pPr>
      <w:rPr>
        <w:rFonts w:hint="default"/>
        <w:b/>
        <w:i w:val="0"/>
        <w:strike w:val="0"/>
        <w:sz w:val="24"/>
        <w:szCs w:val="24"/>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95C34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19507A"/>
    <w:multiLevelType w:val="hybridMultilevel"/>
    <w:tmpl w:val="30802412"/>
    <w:lvl w:ilvl="0" w:tplc="0409000F">
      <w:start w:val="1"/>
      <w:numFmt w:val="decimal"/>
      <w:lvlText w:val="%1."/>
      <w:lvlJc w:val="left"/>
      <w:pPr>
        <w:ind w:left="1131" w:hanging="360"/>
      </w:p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num w:numId="1">
    <w:abstractNumId w:val="4"/>
  </w:num>
  <w:num w:numId="2">
    <w:abstractNumId w:val="3"/>
  </w:num>
  <w:num w:numId="3">
    <w:abstractNumId w:val="5"/>
  </w:num>
  <w:num w:numId="4">
    <w:abstractNumId w:val="0"/>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CFF"/>
    <w:rsid w:val="000210DC"/>
    <w:rsid w:val="00050CA9"/>
    <w:rsid w:val="00055995"/>
    <w:rsid w:val="00075422"/>
    <w:rsid w:val="000847A7"/>
    <w:rsid w:val="000C0CC9"/>
    <w:rsid w:val="000C56AD"/>
    <w:rsid w:val="000E1634"/>
    <w:rsid w:val="00165FA0"/>
    <w:rsid w:val="00197F24"/>
    <w:rsid w:val="002205B4"/>
    <w:rsid w:val="00246D02"/>
    <w:rsid w:val="00284FA8"/>
    <w:rsid w:val="00292BB1"/>
    <w:rsid w:val="002D2056"/>
    <w:rsid w:val="002D254D"/>
    <w:rsid w:val="00317AF5"/>
    <w:rsid w:val="0035366E"/>
    <w:rsid w:val="003D1E8E"/>
    <w:rsid w:val="003D7592"/>
    <w:rsid w:val="0041636E"/>
    <w:rsid w:val="00464859"/>
    <w:rsid w:val="0047608F"/>
    <w:rsid w:val="00543327"/>
    <w:rsid w:val="00546B95"/>
    <w:rsid w:val="00553159"/>
    <w:rsid w:val="00584033"/>
    <w:rsid w:val="005B0DA2"/>
    <w:rsid w:val="00652090"/>
    <w:rsid w:val="0067487B"/>
    <w:rsid w:val="006B2985"/>
    <w:rsid w:val="006C3956"/>
    <w:rsid w:val="006C4FB4"/>
    <w:rsid w:val="006E22DB"/>
    <w:rsid w:val="007245E8"/>
    <w:rsid w:val="007319F2"/>
    <w:rsid w:val="007D53DF"/>
    <w:rsid w:val="007E6628"/>
    <w:rsid w:val="007F72DB"/>
    <w:rsid w:val="00815E08"/>
    <w:rsid w:val="00822F28"/>
    <w:rsid w:val="0084496D"/>
    <w:rsid w:val="0092592D"/>
    <w:rsid w:val="00A23CFF"/>
    <w:rsid w:val="00A50496"/>
    <w:rsid w:val="00A70D1A"/>
    <w:rsid w:val="00AE16B1"/>
    <w:rsid w:val="00B47826"/>
    <w:rsid w:val="00B75A04"/>
    <w:rsid w:val="00BF01D6"/>
    <w:rsid w:val="00C3008E"/>
    <w:rsid w:val="00CB3CF2"/>
    <w:rsid w:val="00CC72D4"/>
    <w:rsid w:val="00D34B86"/>
    <w:rsid w:val="00DB660B"/>
    <w:rsid w:val="00DD171D"/>
    <w:rsid w:val="00DE33CF"/>
    <w:rsid w:val="00DF5A50"/>
    <w:rsid w:val="00E437C8"/>
    <w:rsid w:val="00E717D4"/>
    <w:rsid w:val="00F01CBD"/>
    <w:rsid w:val="00F25014"/>
    <w:rsid w:val="00F83DD0"/>
    <w:rsid w:val="00F93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3F3059-4391-44C5-A8AD-99B1F284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2F28"/>
    <w:pPr>
      <w:keepNext/>
      <w:keepLines/>
      <w:spacing w:before="240" w:after="0"/>
      <w:outlineLvl w:val="0"/>
    </w:pPr>
    <w:rPr>
      <w:rFonts w:ascii="Times New Roman" w:eastAsia="Times New Roman" w:hAnsi="Times New Roman" w:cs="Times New Roman"/>
      <w:b/>
      <w:color w:val="00000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822F28"/>
    <w:pPr>
      <w:keepNext/>
      <w:keepLines/>
      <w:spacing w:before="240" w:after="0" w:line="360" w:lineRule="auto"/>
      <w:jc w:val="center"/>
      <w:outlineLvl w:val="0"/>
    </w:pPr>
    <w:rPr>
      <w:rFonts w:ascii="Times New Roman" w:eastAsia="Times New Roman" w:hAnsi="Times New Roman" w:cs="Times New Roman"/>
      <w:b/>
      <w:color w:val="000000"/>
      <w:sz w:val="24"/>
      <w:szCs w:val="32"/>
    </w:rPr>
  </w:style>
  <w:style w:type="numbering" w:customStyle="1" w:styleId="NoList1">
    <w:name w:val="No List1"/>
    <w:next w:val="NoList"/>
    <w:uiPriority w:val="99"/>
    <w:semiHidden/>
    <w:unhideWhenUsed/>
    <w:rsid w:val="00822F28"/>
  </w:style>
  <w:style w:type="paragraph" w:styleId="ListParagraph">
    <w:name w:val="List Paragraph"/>
    <w:aliases w:val="Body of text"/>
    <w:basedOn w:val="Normal"/>
    <w:link w:val="ListParagraphChar"/>
    <w:uiPriority w:val="34"/>
    <w:qFormat/>
    <w:rsid w:val="00822F28"/>
    <w:pPr>
      <w:spacing w:after="200" w:line="276" w:lineRule="auto"/>
      <w:ind w:left="720"/>
      <w:contextualSpacing/>
    </w:pPr>
    <w:rPr>
      <w:rFonts w:eastAsia="Times New Roman"/>
    </w:rPr>
  </w:style>
  <w:style w:type="table" w:customStyle="1" w:styleId="TableGrid1">
    <w:name w:val="Table Grid1"/>
    <w:basedOn w:val="TableNormal"/>
    <w:next w:val="TableGrid"/>
    <w:uiPriority w:val="59"/>
    <w:rsid w:val="00822F2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ody of text Char"/>
    <w:link w:val="ListParagraph"/>
    <w:uiPriority w:val="34"/>
    <w:locked/>
    <w:rsid w:val="00822F28"/>
    <w:rPr>
      <w:rFonts w:eastAsia="Times New Roman"/>
    </w:rPr>
  </w:style>
  <w:style w:type="paragraph" w:styleId="FootnoteText">
    <w:name w:val="footnote text"/>
    <w:basedOn w:val="Normal"/>
    <w:link w:val="FootnoteTextChar"/>
    <w:uiPriority w:val="99"/>
    <w:unhideWhenUsed/>
    <w:rsid w:val="00822F28"/>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822F28"/>
    <w:rPr>
      <w:rFonts w:ascii="Calibri" w:eastAsia="Calibri" w:hAnsi="Calibri" w:cs="Times New Roman"/>
      <w:sz w:val="20"/>
      <w:szCs w:val="20"/>
    </w:rPr>
  </w:style>
  <w:style w:type="character" w:styleId="FootnoteReference">
    <w:name w:val="footnote reference"/>
    <w:basedOn w:val="DefaultParagraphFont"/>
    <w:uiPriority w:val="99"/>
    <w:unhideWhenUsed/>
    <w:rsid w:val="00822F28"/>
    <w:rPr>
      <w:vertAlign w:val="superscript"/>
    </w:rPr>
  </w:style>
  <w:style w:type="paragraph" w:styleId="Header">
    <w:name w:val="header"/>
    <w:basedOn w:val="Normal"/>
    <w:link w:val="HeaderChar"/>
    <w:uiPriority w:val="99"/>
    <w:unhideWhenUsed/>
    <w:rsid w:val="00822F28"/>
    <w:pPr>
      <w:tabs>
        <w:tab w:val="center" w:pos="4680"/>
        <w:tab w:val="right" w:pos="9360"/>
      </w:tabs>
      <w:spacing w:after="0" w:line="240" w:lineRule="auto"/>
    </w:pPr>
    <w:rPr>
      <w:rFonts w:eastAsia="Times New Roman"/>
    </w:rPr>
  </w:style>
  <w:style w:type="character" w:customStyle="1" w:styleId="HeaderChar">
    <w:name w:val="Header Char"/>
    <w:basedOn w:val="DefaultParagraphFont"/>
    <w:link w:val="Header"/>
    <w:uiPriority w:val="99"/>
    <w:rsid w:val="00822F28"/>
    <w:rPr>
      <w:rFonts w:eastAsia="Times New Roman"/>
    </w:rPr>
  </w:style>
  <w:style w:type="paragraph" w:styleId="Footer">
    <w:name w:val="footer"/>
    <w:basedOn w:val="Normal"/>
    <w:link w:val="FooterChar"/>
    <w:uiPriority w:val="99"/>
    <w:unhideWhenUsed/>
    <w:rsid w:val="00822F28"/>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22F28"/>
    <w:rPr>
      <w:rFonts w:eastAsia="Times New Roman"/>
    </w:rPr>
  </w:style>
  <w:style w:type="paragraph" w:styleId="BalloonText">
    <w:name w:val="Balloon Text"/>
    <w:basedOn w:val="Normal"/>
    <w:link w:val="BalloonTextChar"/>
    <w:uiPriority w:val="99"/>
    <w:semiHidden/>
    <w:unhideWhenUsed/>
    <w:rsid w:val="00822F2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22F28"/>
    <w:rPr>
      <w:rFonts w:ascii="Tahoma" w:eastAsia="Times New Roman" w:hAnsi="Tahoma" w:cs="Tahoma"/>
      <w:sz w:val="16"/>
      <w:szCs w:val="16"/>
    </w:rPr>
  </w:style>
  <w:style w:type="character" w:styleId="Hyperlink">
    <w:name w:val="Hyperlink"/>
    <w:basedOn w:val="DefaultParagraphFont"/>
    <w:uiPriority w:val="99"/>
    <w:unhideWhenUsed/>
    <w:rsid w:val="00822F28"/>
    <w:rPr>
      <w:color w:val="0000FF"/>
      <w:u w:val="single"/>
    </w:rPr>
  </w:style>
  <w:style w:type="character" w:customStyle="1" w:styleId="Heading1Char">
    <w:name w:val="Heading 1 Char"/>
    <w:basedOn w:val="DefaultParagraphFont"/>
    <w:link w:val="Heading1"/>
    <w:uiPriority w:val="9"/>
    <w:rsid w:val="00822F28"/>
    <w:rPr>
      <w:rFonts w:ascii="Times New Roman" w:eastAsia="Times New Roman" w:hAnsi="Times New Roman" w:cs="Times New Roman"/>
      <w:b/>
      <w:color w:val="000000"/>
      <w:sz w:val="24"/>
      <w:szCs w:val="32"/>
    </w:rPr>
  </w:style>
  <w:style w:type="paragraph" w:customStyle="1" w:styleId="Default">
    <w:name w:val="Default"/>
    <w:rsid w:val="00822F2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DocumentMap">
    <w:name w:val="Document Map"/>
    <w:basedOn w:val="Normal"/>
    <w:link w:val="DocumentMapChar"/>
    <w:uiPriority w:val="99"/>
    <w:semiHidden/>
    <w:unhideWhenUsed/>
    <w:rsid w:val="00822F28"/>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822F28"/>
    <w:rPr>
      <w:rFonts w:ascii="Tahoma" w:eastAsia="Times New Roman" w:hAnsi="Tahoma" w:cs="Tahoma"/>
      <w:sz w:val="16"/>
      <w:szCs w:val="16"/>
    </w:rPr>
  </w:style>
  <w:style w:type="character" w:customStyle="1" w:styleId="UnresolvedMention">
    <w:name w:val="Unresolved Mention"/>
    <w:basedOn w:val="DefaultParagraphFont"/>
    <w:uiPriority w:val="99"/>
    <w:semiHidden/>
    <w:unhideWhenUsed/>
    <w:rsid w:val="00822F28"/>
    <w:rPr>
      <w:color w:val="605E5C"/>
      <w:shd w:val="clear" w:color="auto" w:fill="E1DFDD"/>
    </w:rPr>
  </w:style>
  <w:style w:type="character" w:styleId="Emphasis">
    <w:name w:val="Emphasis"/>
    <w:basedOn w:val="DefaultParagraphFont"/>
    <w:uiPriority w:val="20"/>
    <w:qFormat/>
    <w:rsid w:val="00822F28"/>
    <w:rPr>
      <w:i/>
      <w:iCs/>
    </w:rPr>
  </w:style>
  <w:style w:type="character" w:customStyle="1" w:styleId="st">
    <w:name w:val="st"/>
    <w:basedOn w:val="DefaultParagraphFont"/>
    <w:rsid w:val="00822F28"/>
  </w:style>
  <w:style w:type="paragraph" w:styleId="NormalWeb">
    <w:name w:val="Normal (Web)"/>
    <w:basedOn w:val="Normal"/>
    <w:uiPriority w:val="99"/>
    <w:rsid w:val="00822F2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822F28"/>
    <w:pPr>
      <w:spacing w:after="0" w:line="240" w:lineRule="auto"/>
    </w:pPr>
    <w:rPr>
      <w:rFonts w:eastAsia="Times New Roman"/>
    </w:rPr>
  </w:style>
  <w:style w:type="character" w:customStyle="1" w:styleId="NoSpacingChar">
    <w:name w:val="No Spacing Char"/>
    <w:basedOn w:val="DefaultParagraphFont"/>
    <w:link w:val="NoSpacing"/>
    <w:uiPriority w:val="1"/>
    <w:rsid w:val="00822F28"/>
    <w:rPr>
      <w:rFonts w:eastAsia="Times New Roman"/>
    </w:rPr>
  </w:style>
  <w:style w:type="table" w:styleId="TableGrid">
    <w:name w:val="Table Grid"/>
    <w:basedOn w:val="TableNormal"/>
    <w:uiPriority w:val="39"/>
    <w:rsid w:val="00822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822F2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945FF-9AD3-4039-ACEA-6AD46774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3958</Words>
  <Characters>22567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2020-08-26T09:49:00Z</dcterms:created>
  <dcterms:modified xsi:type="dcterms:W3CDTF">2020-08-26T09:49:00Z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d6732f2d-bdff-3b0f-8b60-bdfa3478a10c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