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621"/>
      </w:tblGrid>
      <w:tr w:rsidR="00BD23F1" w14:paraId="5E7BE114" w14:textId="77777777" w:rsidTr="00BD23F1">
        <w:tc>
          <w:tcPr>
            <w:tcW w:w="1526" w:type="dxa"/>
          </w:tcPr>
          <w:p w14:paraId="782A3A8A" w14:textId="77777777" w:rsidR="007A0912" w:rsidRDefault="007A0912" w:rsidP="007A0912">
            <w:r>
              <w:rPr>
                <w:noProof/>
                <w:lang w:val="en-US"/>
              </w:rPr>
              <w:drawing>
                <wp:inline distT="0" distB="0" distL="0" distR="0" wp14:anchorId="517698E0" wp14:editId="2962270A">
                  <wp:extent cx="885600" cy="446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1-06-03 at 15.08.4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4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4C5BC" w14:textId="77777777" w:rsidR="007A0912" w:rsidRDefault="007A0912" w:rsidP="007A0912">
            <w:pPr>
              <w:spacing w:line="0" w:lineRule="atLeast"/>
              <w:ind w:right="-39"/>
              <w:rPr>
                <w:rFonts w:ascii="Times New Roman" w:eastAsia="Arial" w:hAnsi="Times New Roman" w:cs="Times New Roman"/>
                <w:b/>
                <w:sz w:val="25"/>
              </w:rPr>
            </w:pPr>
          </w:p>
        </w:tc>
        <w:tc>
          <w:tcPr>
            <w:tcW w:w="6095" w:type="dxa"/>
          </w:tcPr>
          <w:p w14:paraId="42F26BAD" w14:textId="77777777" w:rsidR="007A0912" w:rsidRDefault="007A0912" w:rsidP="007A0912">
            <w:pPr>
              <w:spacing w:line="0" w:lineRule="atLeast"/>
              <w:ind w:right="-39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>International Conference on Social Determinants of Health</w:t>
            </w:r>
          </w:p>
          <w:p w14:paraId="6919B665" w14:textId="06FAB494" w:rsidR="007A0912" w:rsidRPr="007A0912" w:rsidRDefault="007A0912" w:rsidP="007A0912">
            <w:pPr>
              <w:spacing w:line="0" w:lineRule="atLeast"/>
              <w:ind w:right="-39"/>
              <w:jc w:val="center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 xml:space="preserve">Faculty </w:t>
            </w:r>
            <w:proofErr w:type="spellStart"/>
            <w:r w:rsidR="00BD23F1">
              <w:rPr>
                <w:rFonts w:ascii="Times New Roman" w:eastAsia="Arial" w:hAnsi="Times New Roman" w:cs="Times New Roman"/>
                <w:b/>
                <w:lang w:val="en-US"/>
              </w:rPr>
              <w:t>Ilmu</w:t>
            </w:r>
            <w:proofErr w:type="spellEnd"/>
            <w:r w:rsidR="00BD23F1">
              <w:rPr>
                <w:rFonts w:ascii="Times New Roman" w:eastAsia="Arial" w:hAnsi="Times New Roman" w:cs="Times New Roman"/>
                <w:b/>
                <w:lang w:val="en-US"/>
              </w:rPr>
              <w:t xml:space="preserve"> -</w:t>
            </w:r>
            <w:proofErr w:type="spellStart"/>
            <w:r w:rsidR="00BD23F1">
              <w:rPr>
                <w:rFonts w:ascii="Times New Roman" w:eastAsia="Arial" w:hAnsi="Times New Roman" w:cs="Times New Roman"/>
                <w:b/>
                <w:lang w:val="en-US"/>
              </w:rPr>
              <w:t>Ilmu</w:t>
            </w:r>
            <w:proofErr w:type="spellEnd"/>
            <w:r w:rsidR="00BD23F1">
              <w:rPr>
                <w:rFonts w:ascii="Times New Roman" w:eastAsia="Arial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D23F1">
              <w:rPr>
                <w:rFonts w:ascii="Times New Roman" w:eastAsia="Arial" w:hAnsi="Times New Roman" w:cs="Times New Roman"/>
                <w:b/>
                <w:lang w:val="en-US"/>
              </w:rPr>
              <w:t>Kesehatan</w:t>
            </w:r>
            <w:proofErr w:type="spellEnd"/>
          </w:p>
          <w:p w14:paraId="1A7725C6" w14:textId="77777777" w:rsidR="007A0912" w:rsidRDefault="007A0912" w:rsidP="007A0912">
            <w:pPr>
              <w:spacing w:line="0" w:lineRule="atLeast"/>
              <w:ind w:right="-39"/>
              <w:jc w:val="center"/>
              <w:rPr>
                <w:rFonts w:ascii="Times New Roman" w:eastAsia="Arial" w:hAnsi="Times New Roman" w:cs="Times New Roman"/>
                <w:b/>
                <w:lang w:val="en-US"/>
              </w:rPr>
            </w:pPr>
            <w:proofErr w:type="spellStart"/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>Universitas</w:t>
            </w:r>
            <w:proofErr w:type="spellEnd"/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>Muhammadiyah</w:t>
            </w:r>
            <w:proofErr w:type="spellEnd"/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 xml:space="preserve"> Prof. DR. </w:t>
            </w:r>
            <w:proofErr w:type="spellStart"/>
            <w:r w:rsidRPr="007A0912">
              <w:rPr>
                <w:rFonts w:ascii="Times New Roman" w:eastAsia="Arial" w:hAnsi="Times New Roman" w:cs="Times New Roman"/>
                <w:b/>
                <w:lang w:val="en-US"/>
              </w:rPr>
              <w:t>Hamka</w:t>
            </w:r>
            <w:proofErr w:type="spellEnd"/>
          </w:p>
          <w:p w14:paraId="67F0D1AD" w14:textId="77777777" w:rsidR="007A0912" w:rsidRPr="007A0912" w:rsidRDefault="007A0912" w:rsidP="007A0912">
            <w:pPr>
              <w:spacing w:line="0" w:lineRule="atLeast"/>
              <w:ind w:right="-39"/>
              <w:jc w:val="center"/>
              <w:rPr>
                <w:rFonts w:ascii="Times New Roman" w:eastAsia="Arial" w:hAnsi="Times New Roman" w:cs="Times New Roman"/>
                <w:sz w:val="15"/>
                <w:lang w:val="en-US"/>
              </w:rPr>
            </w:pPr>
            <w:proofErr w:type="spellStart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Jalan</w:t>
            </w:r>
            <w:proofErr w:type="spellEnd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Limau</w:t>
            </w:r>
            <w:proofErr w:type="spellEnd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 xml:space="preserve"> 2, </w:t>
            </w:r>
            <w:proofErr w:type="spellStart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Kebayoran</w:t>
            </w:r>
            <w:proofErr w:type="spellEnd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Baru</w:t>
            </w:r>
            <w:proofErr w:type="spellEnd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, Jakarta Selatan DKI Jakarta 12130, Indonesia</w:t>
            </w:r>
          </w:p>
          <w:p w14:paraId="1CA8D542" w14:textId="77777777" w:rsidR="007A0912" w:rsidRPr="007A0912" w:rsidRDefault="007A0912" w:rsidP="007A0912">
            <w:pPr>
              <w:spacing w:line="0" w:lineRule="atLeast"/>
              <w:ind w:right="-39"/>
              <w:jc w:val="center"/>
              <w:rPr>
                <w:rFonts w:ascii="Times New Roman" w:eastAsia="Arial" w:hAnsi="Times New Roman" w:cs="Times New Roman"/>
                <w:sz w:val="25"/>
                <w:lang w:val="en-US"/>
              </w:rPr>
            </w:pPr>
            <w:proofErr w:type="spellStart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>Telp</w:t>
            </w:r>
            <w:proofErr w:type="spellEnd"/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 xml:space="preserve">/Fax. (6221) 7256157 / Email : </w:t>
            </w:r>
            <w:hyperlink r:id="rId9" w:history="1">
              <w:r w:rsidRPr="007A0912">
                <w:rPr>
                  <w:rStyle w:val="Hyperlink"/>
                  <w:rFonts w:ascii="Times New Roman" w:eastAsia="Arial" w:hAnsi="Times New Roman" w:cs="Times New Roman"/>
                  <w:sz w:val="15"/>
                  <w:lang w:val="en-US"/>
                </w:rPr>
                <w:t>icsdh@uhamka.ac.id</w:t>
              </w:r>
            </w:hyperlink>
            <w:r w:rsidRPr="007A0912">
              <w:rPr>
                <w:rFonts w:ascii="Times New Roman" w:eastAsia="Arial" w:hAnsi="Times New Roman" w:cs="Times New Roman"/>
                <w:sz w:val="15"/>
                <w:lang w:val="en-US"/>
              </w:rPr>
              <w:t xml:space="preserve"> – Website: icsdh.uhamka.ac.id</w:t>
            </w:r>
          </w:p>
        </w:tc>
        <w:tc>
          <w:tcPr>
            <w:tcW w:w="1621" w:type="dxa"/>
          </w:tcPr>
          <w:p w14:paraId="53164C42" w14:textId="1388CD5B" w:rsidR="00BD23F1" w:rsidRDefault="000D23F4" w:rsidP="00BD23F1">
            <w:r>
              <w:rPr>
                <w:noProof/>
                <w:lang w:val="en-US"/>
              </w:rPr>
              <w:drawing>
                <wp:inline distT="0" distB="0" distL="0" distR="0" wp14:anchorId="070E8523" wp14:editId="2E412081">
                  <wp:extent cx="809625" cy="44767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9FEAD" w14:textId="77777777" w:rsidR="007A0912" w:rsidRDefault="007A0912" w:rsidP="007A0912">
            <w:pPr>
              <w:spacing w:line="0" w:lineRule="atLeast"/>
              <w:ind w:right="-39"/>
              <w:rPr>
                <w:rFonts w:ascii="Times New Roman" w:eastAsia="Arial" w:hAnsi="Times New Roman" w:cs="Times New Roman"/>
                <w:b/>
                <w:sz w:val="25"/>
              </w:rPr>
            </w:pPr>
          </w:p>
        </w:tc>
      </w:tr>
    </w:tbl>
    <w:p w14:paraId="5B00AC99" w14:textId="77777777" w:rsidR="00A92EE5" w:rsidRDefault="00A92EE5" w:rsidP="005B674E">
      <w:pPr>
        <w:spacing w:line="0" w:lineRule="atLeast"/>
        <w:ind w:right="-39"/>
        <w:rPr>
          <w:rFonts w:ascii="Times New Roman" w:eastAsia="Arial" w:hAnsi="Times New Roman" w:cs="Times New Roman"/>
          <w:b/>
          <w:sz w:val="25"/>
        </w:rPr>
      </w:pPr>
    </w:p>
    <w:p w14:paraId="43EA625E" w14:textId="0A804FF3" w:rsidR="00834F87" w:rsidRPr="00F1662D" w:rsidRDefault="00745E79" w:rsidP="00417405">
      <w:pPr>
        <w:spacing w:line="0" w:lineRule="atLeast"/>
        <w:ind w:right="-39"/>
        <w:jc w:val="center"/>
        <w:rPr>
          <w:rFonts w:ascii="Times New Roman" w:eastAsia="Arial" w:hAnsi="Times New Roman" w:cs="Times New Roman"/>
          <w:b/>
          <w:sz w:val="25"/>
        </w:rPr>
      </w:pPr>
      <w:r>
        <w:rPr>
          <w:rFonts w:ascii="Times New Roman" w:eastAsia="Arial" w:hAnsi="Times New Roman" w:cs="Times New Roman"/>
          <w:b/>
          <w:sz w:val="25"/>
        </w:rPr>
        <w:t>ARTICL</w:t>
      </w:r>
      <w:r w:rsidR="00417405">
        <w:rPr>
          <w:rFonts w:ascii="Times New Roman" w:eastAsia="Arial" w:hAnsi="Times New Roman" w:cs="Times New Roman"/>
          <w:b/>
          <w:sz w:val="25"/>
          <w:lang w:val="en-US"/>
        </w:rPr>
        <w:t>E</w:t>
      </w:r>
      <w:r>
        <w:rPr>
          <w:rFonts w:ascii="Times New Roman" w:eastAsia="Arial" w:hAnsi="Times New Roman" w:cs="Times New Roman"/>
          <w:b/>
          <w:sz w:val="25"/>
        </w:rPr>
        <w:t xml:space="preserve"> RATING FORMAT </w:t>
      </w:r>
      <w:r w:rsidR="00F1662D">
        <w:rPr>
          <w:rFonts w:ascii="Times New Roman" w:eastAsia="Arial" w:hAnsi="Times New Roman" w:cs="Times New Roman"/>
          <w:b/>
          <w:sz w:val="25"/>
        </w:rPr>
        <w:t xml:space="preserve"> </w:t>
      </w:r>
    </w:p>
    <w:p w14:paraId="11CC827F" w14:textId="77777777" w:rsidR="00834F87" w:rsidRDefault="00834F87" w:rsidP="00834F87">
      <w:pPr>
        <w:spacing w:line="0" w:lineRule="atLeast"/>
        <w:ind w:right="-39"/>
        <w:jc w:val="center"/>
        <w:rPr>
          <w:rFonts w:ascii="Arial" w:eastAsia="Arial" w:hAnsi="Arial"/>
          <w:b/>
          <w:sz w:val="17"/>
        </w:rPr>
      </w:pPr>
    </w:p>
    <w:p w14:paraId="6DB70D83" w14:textId="76704C42" w:rsidR="00834F87" w:rsidRPr="00120B55" w:rsidRDefault="00745E79" w:rsidP="00F1662D">
      <w:pPr>
        <w:spacing w:after="0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120B55">
        <w:rPr>
          <w:rFonts w:ascii="Times New Roman" w:eastAsia="Arial" w:hAnsi="Times New Roman" w:cs="Times New Roman"/>
          <w:b/>
          <w:sz w:val="24"/>
          <w:szCs w:val="24"/>
        </w:rPr>
        <w:t>Reviewer Name</w:t>
      </w:r>
      <w:r w:rsidR="00F1662D" w:rsidRPr="00120B55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834F87" w:rsidRPr="00120B55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="00120B55" w:rsidRPr="00120B5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="00120B55" w:rsidRPr="00120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Mira Sofyaningsih, S.TP., M.Si</w:t>
      </w:r>
    </w:p>
    <w:p w14:paraId="228E5074" w14:textId="71701787" w:rsidR="00834F87" w:rsidRPr="00AC6767" w:rsidRDefault="00745E79" w:rsidP="006F5445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120B55">
        <w:rPr>
          <w:rFonts w:ascii="Times New Roman" w:eastAsia="Arial" w:hAnsi="Times New Roman" w:cs="Times New Roman"/>
          <w:b/>
          <w:sz w:val="24"/>
          <w:szCs w:val="24"/>
        </w:rPr>
        <w:t>Articel Tittle</w:t>
      </w:r>
      <w:r w:rsidR="00834F87" w:rsidRPr="00120B55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834F87" w:rsidRPr="00120B55">
        <w:rPr>
          <w:rFonts w:ascii="Times New Roman" w:eastAsia="Arial" w:hAnsi="Times New Roman" w:cs="Times New Roman"/>
          <w:b/>
          <w:sz w:val="24"/>
          <w:szCs w:val="24"/>
        </w:rPr>
        <w:tab/>
        <w:t>:</w:t>
      </w:r>
      <w:r w:rsidR="00120B55" w:rsidRPr="00120B5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</w:t>
      </w:r>
      <w:r w:rsidR="00AC6767" w:rsidRPr="00AC67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Effect of Potassium and Fiber Contains in Tomato (Solanum lycopercium L) and Cucumber (Cucumis sativus L) Juice to Lowering Blood Pressure of Hypertensive Patient at Primary Health Care Kebayoran Lama</w:t>
      </w:r>
    </w:p>
    <w:p w14:paraId="48B14157" w14:textId="77777777" w:rsidR="00F1662D" w:rsidRPr="00834F87" w:rsidRDefault="00F1662D" w:rsidP="00F1662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53248038" w14:textId="3D653510" w:rsidR="00834F87" w:rsidRPr="00834F87" w:rsidRDefault="00745E79" w:rsidP="00F1662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ID"/>
        </w:rPr>
        <w:t xml:space="preserve">Assessment using a scale of 1 -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val="en-ID"/>
        </w:rPr>
        <w:t>5</w:t>
      </w:r>
      <w:r w:rsidR="00834F87" w:rsidRPr="00834F87">
        <w:rPr>
          <w:rFonts w:ascii="Times New Roman" w:eastAsia="Arial" w:hAnsi="Times New Roman" w:cs="Times New Roman"/>
          <w:b/>
          <w:sz w:val="24"/>
          <w:szCs w:val="24"/>
        </w:rPr>
        <w:t xml:space="preserve"> :</w:t>
      </w:r>
      <w:proofErr w:type="gramEnd"/>
    </w:p>
    <w:p w14:paraId="3A57C779" w14:textId="1BADF755" w:rsidR="00834F87" w:rsidRPr="00745E79" w:rsidRDefault="00F1662D" w:rsidP="00F1662D">
      <w:pPr>
        <w:tabs>
          <w:tab w:val="left" w:pos="620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1 </w:t>
      </w:r>
      <w:r w:rsidR="00834F8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745E79">
        <w:rPr>
          <w:rFonts w:ascii="Times New Roman" w:eastAsia="Arial" w:hAnsi="Times New Roman" w:cs="Times New Roman"/>
          <w:b/>
          <w:sz w:val="24"/>
          <w:szCs w:val="24"/>
          <w:lang w:val="en-ID"/>
        </w:rPr>
        <w:t>for lowest score</w:t>
      </w:r>
    </w:p>
    <w:p w14:paraId="548C52B5" w14:textId="0E3C254F" w:rsidR="00834F87" w:rsidRPr="00834F87" w:rsidRDefault="00F1662D" w:rsidP="00F1662D">
      <w:pPr>
        <w:spacing w:after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34F87">
        <w:rPr>
          <w:rFonts w:ascii="Times New Roman" w:eastAsia="Arial" w:hAnsi="Times New Roman" w:cs="Times New Roman"/>
          <w:b/>
          <w:sz w:val="24"/>
          <w:szCs w:val="24"/>
        </w:rPr>
        <w:t xml:space="preserve">5  </w:t>
      </w:r>
      <w:r w:rsidR="00745E79">
        <w:rPr>
          <w:rFonts w:ascii="Times New Roman" w:eastAsia="Arial" w:hAnsi="Times New Roman" w:cs="Times New Roman"/>
          <w:b/>
          <w:sz w:val="24"/>
          <w:szCs w:val="24"/>
        </w:rPr>
        <w:t>for the highest score</w:t>
      </w:r>
    </w:p>
    <w:p w14:paraId="264DDD38" w14:textId="77777777" w:rsidR="00834F87" w:rsidRPr="00445DEA" w:rsidRDefault="00834F87" w:rsidP="00834F87">
      <w:pPr>
        <w:spacing w:after="0"/>
        <w:ind w:left="142"/>
        <w:rPr>
          <w:rFonts w:ascii="Times New Roman" w:eastAsia="Arial" w:hAnsi="Times New Roman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708"/>
        <w:gridCol w:w="709"/>
        <w:gridCol w:w="709"/>
        <w:gridCol w:w="709"/>
        <w:gridCol w:w="708"/>
      </w:tblGrid>
      <w:tr w:rsidR="00834F87" w:rsidRPr="00834F87" w14:paraId="0962DDFE" w14:textId="77777777" w:rsidTr="00834F87">
        <w:tc>
          <w:tcPr>
            <w:tcW w:w="567" w:type="dxa"/>
            <w:vMerge w:val="restart"/>
            <w:vAlign w:val="center"/>
          </w:tcPr>
          <w:p w14:paraId="142C83AA" w14:textId="77777777" w:rsidR="00834F87" w:rsidRPr="00834F87" w:rsidRDefault="00834F87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62" w:type="dxa"/>
            <w:vMerge w:val="restart"/>
            <w:vAlign w:val="center"/>
          </w:tcPr>
          <w:p w14:paraId="0AC3CDD4" w14:textId="2EE719DF" w:rsidR="00834F87" w:rsidRPr="00834F87" w:rsidRDefault="00745E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Aspect</w:t>
            </w:r>
          </w:p>
        </w:tc>
        <w:tc>
          <w:tcPr>
            <w:tcW w:w="3543" w:type="dxa"/>
            <w:gridSpan w:val="5"/>
            <w:vAlign w:val="center"/>
          </w:tcPr>
          <w:p w14:paraId="14BBF2EB" w14:textId="08D4B10E" w:rsidR="00834F87" w:rsidRPr="00834F87" w:rsidRDefault="00745E79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Scoring Scale</w:t>
            </w:r>
          </w:p>
        </w:tc>
      </w:tr>
      <w:tr w:rsidR="00834F87" w:rsidRPr="00834F87" w14:paraId="1B803C3C" w14:textId="77777777" w:rsidTr="00834F87">
        <w:tc>
          <w:tcPr>
            <w:tcW w:w="567" w:type="dxa"/>
            <w:vMerge/>
            <w:vAlign w:val="center"/>
          </w:tcPr>
          <w:p w14:paraId="30EB0ABA" w14:textId="77777777" w:rsidR="00834F87" w:rsidRPr="00834F87" w:rsidRDefault="00834F87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14:paraId="440756EA" w14:textId="77777777" w:rsidR="00834F87" w:rsidRPr="00834F87" w:rsidRDefault="00834F87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89E2493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14:paraId="15EE05E1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14:paraId="6764407C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0C0AB449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14:paraId="11B302D4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4F8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4F87" w:rsidRPr="00834F87" w14:paraId="133F8763" w14:textId="77777777" w:rsidTr="00834F87">
        <w:tc>
          <w:tcPr>
            <w:tcW w:w="567" w:type="dxa"/>
            <w:vAlign w:val="center"/>
          </w:tcPr>
          <w:p w14:paraId="21938CA3" w14:textId="77777777" w:rsidR="00834F87" w:rsidRPr="00834F87" w:rsidRDefault="00834F87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4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14:paraId="3486FD97" w14:textId="6AE3173F" w:rsidR="00834F87" w:rsidRPr="00834F87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Proper tittle, short, and clear</w:t>
            </w:r>
          </w:p>
        </w:tc>
        <w:tc>
          <w:tcPr>
            <w:tcW w:w="708" w:type="dxa"/>
          </w:tcPr>
          <w:p w14:paraId="39BB626C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BB9788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B1357E" w14:textId="03308542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285DEAA2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FF03BF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0BA036DB" w14:textId="77777777" w:rsidTr="00834F87">
        <w:trPr>
          <w:trHeight w:val="339"/>
        </w:trPr>
        <w:tc>
          <w:tcPr>
            <w:tcW w:w="567" w:type="dxa"/>
            <w:vAlign w:val="center"/>
          </w:tcPr>
          <w:p w14:paraId="0739A202" w14:textId="77777777" w:rsidR="00834F87" w:rsidRP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Align w:val="center"/>
          </w:tcPr>
          <w:p w14:paraId="4908CD50" w14:textId="59D4FA2F" w:rsidR="00834F87" w:rsidRPr="00834F87" w:rsidRDefault="00745E79" w:rsidP="00834F87">
            <w:pPr>
              <w:tabs>
                <w:tab w:val="left" w:pos="1240"/>
              </w:tabs>
              <w:spacing w:line="360" w:lineRule="auto"/>
              <w:rPr>
                <w:rFonts w:ascii="Times New Roman" w:eastAsia="Arial" w:hAnsi="Times New Roman" w:cs="Times New Roman"/>
                <w:vertAlign w:val="subscript"/>
              </w:rPr>
            </w:pPr>
            <w:r>
              <w:rPr>
                <w:rFonts w:ascii="Times New Roman" w:eastAsia="Arial" w:hAnsi="Times New Roman" w:cs="Times New Roman"/>
              </w:rPr>
              <w:t>The context and purpose of the research are clear</w:t>
            </w:r>
          </w:p>
        </w:tc>
        <w:tc>
          <w:tcPr>
            <w:tcW w:w="708" w:type="dxa"/>
          </w:tcPr>
          <w:p w14:paraId="71B964CE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05D1E81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683BD1" w14:textId="7774D4E5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1CCB8BA2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B87D00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01E995FE" w14:textId="77777777" w:rsidTr="00834F87">
        <w:tc>
          <w:tcPr>
            <w:tcW w:w="567" w:type="dxa"/>
            <w:vAlign w:val="center"/>
          </w:tcPr>
          <w:p w14:paraId="1C651879" w14:textId="77777777" w:rsidR="00834F87" w:rsidRP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vAlign w:val="center"/>
          </w:tcPr>
          <w:p w14:paraId="6D68942D" w14:textId="3F5FC8F1" w:rsidR="00834F87" w:rsidRPr="00745E79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eastAsia="Arial" w:hAnsi="Times New Roman" w:cs="Times New Roman"/>
                <w:lang w:val="en-ID"/>
              </w:rPr>
              <w:t>Research design in accordance with the objectives</w:t>
            </w:r>
          </w:p>
        </w:tc>
        <w:tc>
          <w:tcPr>
            <w:tcW w:w="708" w:type="dxa"/>
          </w:tcPr>
          <w:p w14:paraId="6009615B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E8C62F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07E905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832688" w14:textId="58183D91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14:paraId="3369EE59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23BDBE0B" w14:textId="77777777" w:rsidTr="00834F87">
        <w:tc>
          <w:tcPr>
            <w:tcW w:w="567" w:type="dxa"/>
            <w:vAlign w:val="center"/>
          </w:tcPr>
          <w:p w14:paraId="792BD396" w14:textId="77777777" w:rsidR="00834F87" w:rsidRDefault="00371F79" w:rsidP="00371F79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vAlign w:val="center"/>
          </w:tcPr>
          <w:p w14:paraId="2161290B" w14:textId="4ECA2A01" w:rsidR="00834F87" w:rsidRPr="0020303A" w:rsidRDefault="00745E79" w:rsidP="00371F79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Clear research procedure </w:t>
            </w:r>
          </w:p>
        </w:tc>
        <w:tc>
          <w:tcPr>
            <w:tcW w:w="708" w:type="dxa"/>
          </w:tcPr>
          <w:p w14:paraId="277045AB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2D6D37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EC3A461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860F6E" w14:textId="34FED57E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14:paraId="5C0AC1E8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108D3CE8" w14:textId="77777777" w:rsidTr="00834F87">
        <w:tc>
          <w:tcPr>
            <w:tcW w:w="567" w:type="dxa"/>
            <w:vAlign w:val="center"/>
          </w:tcPr>
          <w:p w14:paraId="413080E4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vAlign w:val="center"/>
          </w:tcPr>
          <w:p w14:paraId="7CCD7CF2" w14:textId="7A103A66" w:rsidR="00834F87" w:rsidRPr="0020303A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Research data is analyzed with the right method</w:t>
            </w:r>
          </w:p>
        </w:tc>
        <w:tc>
          <w:tcPr>
            <w:tcW w:w="708" w:type="dxa"/>
          </w:tcPr>
          <w:p w14:paraId="723F531C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645B7A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160600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F10E0F" w14:textId="2F51193E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14:paraId="3CB5410C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12D4A87C" w14:textId="77777777" w:rsidTr="00834F87">
        <w:tc>
          <w:tcPr>
            <w:tcW w:w="567" w:type="dxa"/>
            <w:vAlign w:val="center"/>
          </w:tcPr>
          <w:p w14:paraId="15665811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  <w:vAlign w:val="center"/>
          </w:tcPr>
          <w:p w14:paraId="124D381B" w14:textId="1E81DA24" w:rsidR="00834F87" w:rsidRPr="00745E79" w:rsidRDefault="00745E79" w:rsidP="00371F79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  <w:lang w:val="en-ID"/>
              </w:rPr>
            </w:pPr>
            <w:r>
              <w:rPr>
                <w:rFonts w:ascii="Times New Roman" w:eastAsia="Arial" w:hAnsi="Times New Roman" w:cs="Times New Roman"/>
                <w:lang w:val="en-ID"/>
              </w:rPr>
              <w:t xml:space="preserve">Clear research results </w:t>
            </w:r>
          </w:p>
        </w:tc>
        <w:tc>
          <w:tcPr>
            <w:tcW w:w="708" w:type="dxa"/>
          </w:tcPr>
          <w:p w14:paraId="376E1291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CB0558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98AB14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E7FB41" w14:textId="55422A87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8" w:type="dxa"/>
          </w:tcPr>
          <w:p w14:paraId="709EB00C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7FB31C3E" w14:textId="77777777" w:rsidTr="00834F87">
        <w:tc>
          <w:tcPr>
            <w:tcW w:w="567" w:type="dxa"/>
            <w:vAlign w:val="center"/>
          </w:tcPr>
          <w:p w14:paraId="035054B9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  <w:vAlign w:val="center"/>
          </w:tcPr>
          <w:p w14:paraId="3BCEEF1C" w14:textId="26676217" w:rsidR="00834F87" w:rsidRPr="0020303A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The results of data analysis are interpreted correctly</w:t>
            </w:r>
          </w:p>
        </w:tc>
        <w:tc>
          <w:tcPr>
            <w:tcW w:w="708" w:type="dxa"/>
          </w:tcPr>
          <w:p w14:paraId="0CB7DDF8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CB2094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AD8B0E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BC8841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EC3FC4E" w14:textId="66665010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834F87" w:rsidRPr="00834F87" w14:paraId="318024A8" w14:textId="77777777" w:rsidTr="00834F87">
        <w:tc>
          <w:tcPr>
            <w:tcW w:w="567" w:type="dxa"/>
            <w:vAlign w:val="center"/>
          </w:tcPr>
          <w:p w14:paraId="154F638C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  <w:vAlign w:val="center"/>
          </w:tcPr>
          <w:p w14:paraId="21AAB06D" w14:textId="755D6611" w:rsidR="00834F87" w:rsidRPr="0020303A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Conclusion are based on the results of data analysis and discussion</w:t>
            </w:r>
          </w:p>
        </w:tc>
        <w:tc>
          <w:tcPr>
            <w:tcW w:w="708" w:type="dxa"/>
          </w:tcPr>
          <w:p w14:paraId="2C3F12C6" w14:textId="7E1A598A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0AC01338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AE044B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E76684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54DBC6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3339DDE7" w14:textId="77777777" w:rsidTr="00834F87">
        <w:tc>
          <w:tcPr>
            <w:tcW w:w="567" w:type="dxa"/>
            <w:vAlign w:val="center"/>
          </w:tcPr>
          <w:p w14:paraId="1C0AFFE6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  <w:vAlign w:val="center"/>
          </w:tcPr>
          <w:p w14:paraId="6D07DD3D" w14:textId="7F75E1A0" w:rsidR="00834F87" w:rsidRPr="00745E79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  <w:lang w:val="en-ID"/>
              </w:rPr>
            </w:pPr>
            <w:r>
              <w:rPr>
                <w:rFonts w:ascii="Times New Roman" w:eastAsia="Arial" w:hAnsi="Times New Roman" w:cs="Times New Roman"/>
              </w:rPr>
              <w:t xml:space="preserve">Research results contribute to the </w:t>
            </w:r>
            <w:r>
              <w:rPr>
                <w:rFonts w:ascii="Times New Roman" w:eastAsia="Arial" w:hAnsi="Times New Roman" w:cs="Times New Roman"/>
                <w:lang w:val="en-ID"/>
              </w:rPr>
              <w:t>application and/or development of science</w:t>
            </w:r>
          </w:p>
        </w:tc>
        <w:tc>
          <w:tcPr>
            <w:tcW w:w="708" w:type="dxa"/>
          </w:tcPr>
          <w:p w14:paraId="61BF6053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DF310A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68FACA" w14:textId="53E9FA45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7C69ED06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B6F0A0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F87" w:rsidRPr="00834F87" w14:paraId="0DB2F9C0" w14:textId="77777777" w:rsidTr="00834F87">
        <w:tc>
          <w:tcPr>
            <w:tcW w:w="567" w:type="dxa"/>
            <w:vAlign w:val="center"/>
          </w:tcPr>
          <w:p w14:paraId="4E02AE19" w14:textId="77777777" w:rsidR="00834F87" w:rsidRDefault="00371F79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  <w:vAlign w:val="center"/>
          </w:tcPr>
          <w:p w14:paraId="57DDE459" w14:textId="4D72D643" w:rsidR="00834F87" w:rsidRPr="0020303A" w:rsidRDefault="00745E79" w:rsidP="00B22E4F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Original articl</w:t>
            </w:r>
            <w:r w:rsidR="00B22E4F">
              <w:rPr>
                <w:rFonts w:ascii="Times New Roman" w:eastAsia="Arial" w:hAnsi="Times New Roman" w:cs="Times New Roman"/>
                <w:lang w:val="en-US"/>
              </w:rPr>
              <w:t>e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14:paraId="768E206A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7E8CE6" w14:textId="4EED6A89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2F04047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DEACC5" w14:textId="7BDFA39C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A96FE9E" w14:textId="4D9488BD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834F87" w:rsidRPr="00834F87" w14:paraId="787B309E" w14:textId="77777777" w:rsidTr="00834F87">
        <w:tc>
          <w:tcPr>
            <w:tcW w:w="567" w:type="dxa"/>
            <w:vAlign w:val="center"/>
          </w:tcPr>
          <w:p w14:paraId="2623E217" w14:textId="77777777" w:rsidR="00834F87" w:rsidRDefault="00104AA1" w:rsidP="00834F87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Align w:val="center"/>
          </w:tcPr>
          <w:p w14:paraId="49A54DB1" w14:textId="1154ABBD" w:rsidR="00834F87" w:rsidRPr="0020303A" w:rsidRDefault="00745E79" w:rsidP="00834F87">
            <w:pPr>
              <w:tabs>
                <w:tab w:val="left" w:pos="4035"/>
              </w:tabs>
              <w:spacing w:line="360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Research has an element of novelty </w:t>
            </w:r>
          </w:p>
        </w:tc>
        <w:tc>
          <w:tcPr>
            <w:tcW w:w="708" w:type="dxa"/>
          </w:tcPr>
          <w:p w14:paraId="65A26820" w14:textId="08E99CA1" w:rsidR="00834F87" w:rsidRPr="00834F87" w:rsidRDefault="00B22E4F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09" w:type="dxa"/>
          </w:tcPr>
          <w:p w14:paraId="228171E3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FAD845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47C1DB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FE4D2E4" w14:textId="77777777" w:rsidR="00834F87" w:rsidRPr="00834F87" w:rsidRDefault="00834F87" w:rsidP="00B22E4F">
            <w:pPr>
              <w:tabs>
                <w:tab w:val="left" w:pos="403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051BA8" w14:textId="77777777" w:rsidR="006D1A9F" w:rsidRDefault="006D1A9F" w:rsidP="00F1662D">
      <w:pPr>
        <w:spacing w:after="0" w:line="360" w:lineRule="auto"/>
        <w:ind w:firstLine="432"/>
        <w:rPr>
          <w:rFonts w:ascii="Times New Roman" w:eastAsia="Arial" w:hAnsi="Times New Roman" w:cs="Times New Roman"/>
        </w:rPr>
      </w:pPr>
    </w:p>
    <w:p w14:paraId="4402B20E" w14:textId="1D95F72D" w:rsidR="00104AA1" w:rsidRPr="00104AA1" w:rsidRDefault="00745E79" w:rsidP="00F1662D">
      <w:pPr>
        <w:spacing w:after="0" w:line="360" w:lineRule="auto"/>
        <w:ind w:firstLine="432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Conclusion of the study</w:t>
      </w:r>
      <w:r w:rsidR="00104AA1" w:rsidRPr="0020303A">
        <w:rPr>
          <w:rFonts w:ascii="Times New Roman" w:eastAsia="Arial" w:hAnsi="Times New Roman" w:cs="Times New Roman"/>
        </w:rPr>
        <w:t xml:space="preserve"> :</w:t>
      </w:r>
    </w:p>
    <w:p w14:paraId="36759B81" w14:textId="21DA35D8" w:rsidR="00104AA1" w:rsidRPr="00104AA1" w:rsidRDefault="00104AA1" w:rsidP="00104AA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288"/>
        <w:rPr>
          <w:rFonts w:ascii="Times New Roman" w:eastAsia="Arial" w:hAnsi="Times New Roman" w:cs="Times New Roman"/>
        </w:rPr>
      </w:pPr>
      <w:r w:rsidRPr="0020303A">
        <w:rPr>
          <w:rFonts w:ascii="Times New Roman" w:eastAsia="Arial" w:hAnsi="Times New Roman" w:cs="Times New Roman"/>
        </w:rPr>
        <w:t xml:space="preserve">]  </w:t>
      </w:r>
      <w:r w:rsidR="00D33195">
        <w:rPr>
          <w:rFonts w:ascii="Times New Roman" w:eastAsia="Arial" w:hAnsi="Times New Roman" w:cs="Times New Roman"/>
        </w:rPr>
        <w:t xml:space="preserve">Not worthy of publication </w:t>
      </w:r>
    </w:p>
    <w:p w14:paraId="58DB643A" w14:textId="70C8F6D6" w:rsidR="00104AA1" w:rsidRPr="00104AA1" w:rsidRDefault="00104AA1" w:rsidP="00104AA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288"/>
        <w:rPr>
          <w:rFonts w:ascii="Times New Roman" w:eastAsia="Arial" w:hAnsi="Times New Roman" w:cs="Times New Roman"/>
        </w:rPr>
      </w:pPr>
      <w:r w:rsidRPr="0020303A">
        <w:rPr>
          <w:rFonts w:ascii="Times New Roman" w:eastAsia="Arial" w:hAnsi="Times New Roman" w:cs="Times New Roman"/>
        </w:rPr>
        <w:t xml:space="preserve">]  </w:t>
      </w:r>
      <w:r w:rsidR="00D33195">
        <w:rPr>
          <w:rFonts w:ascii="Times New Roman" w:eastAsia="Arial" w:hAnsi="Times New Roman" w:cs="Times New Roman"/>
        </w:rPr>
        <w:t xml:space="preserve">Deserves to be published </w:t>
      </w:r>
    </w:p>
    <w:p w14:paraId="73A0E008" w14:textId="1A60808E" w:rsidR="00104AA1" w:rsidRPr="00104AA1" w:rsidRDefault="00B22E4F" w:rsidP="00B22E4F">
      <w:pPr>
        <w:numPr>
          <w:ilvl w:val="0"/>
          <w:numId w:val="4"/>
        </w:numPr>
        <w:spacing w:after="0" w:line="360" w:lineRule="auto"/>
        <w:ind w:left="567" w:right="580" w:hanging="135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√</w:t>
      </w:r>
      <w:r>
        <w:rPr>
          <w:rFonts w:ascii="Times New Roman" w:eastAsia="Arial" w:hAnsi="Times New Roman" w:cs="Times New Roman"/>
          <w:lang w:val="en-US"/>
        </w:rPr>
        <w:t xml:space="preserve"> </w:t>
      </w:r>
      <w:r w:rsidR="00D33195">
        <w:rPr>
          <w:rFonts w:ascii="Times New Roman" w:eastAsia="Arial" w:hAnsi="Times New Roman" w:cs="Times New Roman"/>
        </w:rPr>
        <w:t>] Deserves to be published with the following corrections/notes :</w:t>
      </w:r>
      <w:r w:rsidR="00104AA1">
        <w:rPr>
          <w:rFonts w:ascii="Times New Roman" w:eastAsia="Arial" w:hAnsi="Times New Roman" w:cs="Times New Roman"/>
        </w:rPr>
        <w:t xml:space="preserve"> </w:t>
      </w:r>
    </w:p>
    <w:p w14:paraId="7DBF8060" w14:textId="354F1521" w:rsidR="00104AA1" w:rsidRPr="0020303A" w:rsidRDefault="00104AA1" w:rsidP="00104AA1">
      <w:pPr>
        <w:numPr>
          <w:ilvl w:val="0"/>
          <w:numId w:val="5"/>
        </w:numPr>
        <w:tabs>
          <w:tab w:val="left" w:pos="680"/>
        </w:tabs>
        <w:spacing w:after="0" w:line="360" w:lineRule="auto"/>
        <w:ind w:left="680" w:hanging="248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]  </w:t>
      </w:r>
      <w:r w:rsidR="00D33195">
        <w:rPr>
          <w:rFonts w:ascii="Times New Roman" w:eastAsia="Arial" w:hAnsi="Times New Roman" w:cs="Times New Roman"/>
        </w:rPr>
        <w:t>Others, explain</w:t>
      </w:r>
    </w:p>
    <w:p w14:paraId="36ACCB40" w14:textId="77777777" w:rsidR="00104AA1" w:rsidRPr="0020303A" w:rsidRDefault="00104AA1" w:rsidP="00104AA1">
      <w:pPr>
        <w:spacing w:line="254" w:lineRule="exact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FE3124" w14:textId="096945A1" w:rsidR="00104AA1" w:rsidRPr="0020303A" w:rsidRDefault="000D23F4" w:rsidP="00104AA1">
      <w:pPr>
        <w:spacing w:line="0" w:lineRule="atLeast"/>
        <w:ind w:left="70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0D2E" wp14:editId="5E85762B">
                <wp:simplePos x="0" y="0"/>
                <wp:positionH relativeFrom="column">
                  <wp:posOffset>428625</wp:posOffset>
                </wp:positionH>
                <wp:positionV relativeFrom="paragraph">
                  <wp:posOffset>274956</wp:posOffset>
                </wp:positionV>
                <wp:extent cx="5210175" cy="29146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0B171" w14:textId="2A262667" w:rsidR="0033723F" w:rsidRDefault="0033723F" w:rsidP="003372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21328E9" w14:textId="4D626513" w:rsidR="009D6DF7" w:rsidRPr="00B22E4F" w:rsidRDefault="009D6DF7" w:rsidP="00B22E4F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Perbaikan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sebagai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berikut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408223DC" w14:textId="3A564E54" w:rsidR="009D6DF7" w:rsidRPr="00B22E4F" w:rsidRDefault="009D6DF7" w:rsidP="00B22E4F">
                            <w:pPr>
                              <w:pStyle w:val="CommentTex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disebutkan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pengaruh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potassium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fiber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penurunan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tekanan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darah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namun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pembahasan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disebutkan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mekanisme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serat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perannya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sebagai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penurun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tekanan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darah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Hanya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sedikit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disebutkan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“maintaining the stability of the body”</w:t>
                            </w:r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CC74D3" w14:textId="62FE0D50" w:rsidR="009D6DF7" w:rsidRPr="00B22E4F" w:rsidRDefault="009D6DF7" w:rsidP="00B2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pendahuluan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disebutkan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bahwa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the researcher have a willingness to see the acceptance of tomato-cucumber juice on patient of hypertension</w:t>
                            </w:r>
                            <w:r w:rsidRPr="00B22E4F">
                              <w:rPr>
                                <w:rStyle w:val="CommentReference"/>
                                <w:rFonts w:asciiTheme="majorBidi" w:hAnsiTheme="majorBidi" w:cstheme="majorBidi"/>
                                <w:sz w:val="24"/>
                                <w:szCs w:val="24"/>
                                <w:lang w:val="en-ID"/>
                              </w:rPr>
                              <w:t/>
                            </w:r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”, </w:t>
                            </w:r>
                            <w:proofErr w:type="spellStart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tapi</w:t>
                            </w:r>
                            <w:proofErr w:type="spellEnd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metode</w:t>
                            </w:r>
                            <w:proofErr w:type="spellEnd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dijelaskan</w:t>
                            </w:r>
                            <w:proofErr w:type="spellEnd"/>
                            <w:r w:rsidR="00B22E4F"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.  </w:t>
                            </w:r>
                          </w:p>
                          <w:p w14:paraId="4751ACF9" w14:textId="7E0B8A6E" w:rsidR="00B22E4F" w:rsidRDefault="00B22E4F" w:rsidP="00B2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pendahuluan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juga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disebutkan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kandungan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potasium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serat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dalam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kedua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sayuran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dipilih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tomat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ketimun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sym w:font="Wingdings" w:char="F0E0"/>
                            </w:r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perlu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ditambahkan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data </w:t>
                            </w:r>
                            <w:proofErr w:type="spellStart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tersebut</w:t>
                            </w:r>
                            <w:proofErr w:type="spellEnd"/>
                            <w:r w:rsidRPr="00B22E4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64E983F" w14:textId="726A53E7" w:rsidR="00B22E4F" w:rsidRPr="00B22E4F" w:rsidRDefault="00B22E4F" w:rsidP="00B22E4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Belum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kesimpulan.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75pt;margin-top:21.65pt;width:410.2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">
                <v:textbox>
                  <w:txbxContent>
                    <w:p w14:paraId="1900B171" w14:textId="2A262667" w:rsidR="0033723F" w:rsidRDefault="0033723F" w:rsidP="0033723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21328E9" w14:textId="4D626513" w:rsidR="009D6DF7" w:rsidRPr="00B22E4F" w:rsidRDefault="009D6DF7" w:rsidP="00B22E4F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Perbaikan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sebagai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berikut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408223DC" w14:textId="3A564E54" w:rsidR="009D6DF7" w:rsidRPr="00B22E4F" w:rsidRDefault="009D6DF7" w:rsidP="00B22E4F">
                      <w:pPr>
                        <w:pStyle w:val="CommentText"/>
                        <w:numPr>
                          <w:ilvl w:val="0"/>
                          <w:numId w:val="6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judul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disebutkan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pengaruh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potassium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fiber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penurunan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tekanan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darah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namun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pembahasan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tidak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disebutkan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mekanisme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serat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perannya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sebagai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penurun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tekanan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darah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Hanya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sedikit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disebutkan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“maintaining the stability of the body”</w:t>
                      </w:r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  <w:p w14:paraId="52CC74D3" w14:textId="62FE0D50" w:rsidR="009D6DF7" w:rsidRPr="00B22E4F" w:rsidRDefault="009D6DF7" w:rsidP="00B2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pendahuluan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disebutkan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bahwa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the researcher have a willingness to see the acceptance of tomato-cucumber juice on patient of hypertension</w:t>
                      </w:r>
                      <w:r w:rsidRPr="00B22E4F">
                        <w:rPr>
                          <w:rStyle w:val="CommentReference"/>
                          <w:rFonts w:asciiTheme="majorBidi" w:hAnsiTheme="majorBidi" w:cstheme="majorBidi"/>
                          <w:sz w:val="24"/>
                          <w:szCs w:val="24"/>
                          <w:lang w:val="en-ID"/>
                        </w:rPr>
                        <w:t/>
                      </w:r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”, </w:t>
                      </w:r>
                      <w:proofErr w:type="spellStart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tapi</w:t>
                      </w:r>
                      <w:proofErr w:type="spellEnd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metode</w:t>
                      </w:r>
                      <w:proofErr w:type="spellEnd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tidak</w:t>
                      </w:r>
                      <w:proofErr w:type="spellEnd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dijelaskan</w:t>
                      </w:r>
                      <w:proofErr w:type="spellEnd"/>
                      <w:r w:rsidR="00B22E4F"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.  </w:t>
                      </w:r>
                    </w:p>
                    <w:p w14:paraId="4751ACF9" w14:textId="7E0B8A6E" w:rsidR="00B22E4F" w:rsidRDefault="00B22E4F" w:rsidP="00B2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pendahuluan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juga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tidak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disebutkan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kandungan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potasium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serat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dalam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kedua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sayuran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yang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dipilih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tomat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ketimun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sym w:font="Wingdings" w:char="F0E0"/>
                      </w:r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perlu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ditambahkan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data </w:t>
                      </w:r>
                      <w:proofErr w:type="spellStart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tersebut</w:t>
                      </w:r>
                      <w:proofErr w:type="spellEnd"/>
                      <w:r w:rsidRPr="00B22E4F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64E983F" w14:textId="726A53E7" w:rsidR="00B22E4F" w:rsidRPr="00B22E4F" w:rsidRDefault="00B22E4F" w:rsidP="00B22E4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Belum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ada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kesimpulan.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33195">
        <w:rPr>
          <w:rFonts w:ascii="Times New Roman" w:eastAsia="Arial" w:hAnsi="Times New Roman" w:cs="Times New Roman"/>
        </w:rPr>
        <w:t>Reviewer notes for article improvement</w:t>
      </w:r>
      <w:r w:rsidR="00974438">
        <w:rPr>
          <w:rFonts w:ascii="Times New Roman" w:eastAsia="Arial" w:hAnsi="Times New Roman" w:cs="Times New Roman"/>
        </w:rPr>
        <w:t xml:space="preserve"> </w:t>
      </w:r>
      <w:r w:rsidR="00104AA1" w:rsidRPr="0020303A">
        <w:rPr>
          <w:rFonts w:ascii="Times New Roman" w:eastAsia="Arial" w:hAnsi="Times New Roman" w:cs="Times New Roman"/>
        </w:rPr>
        <w:t>:</w:t>
      </w:r>
    </w:p>
    <w:p w14:paraId="3BAFF238" w14:textId="77777777" w:rsidR="00104AA1" w:rsidRPr="0020303A" w:rsidRDefault="00104AA1" w:rsidP="00104AA1">
      <w:pPr>
        <w:spacing w:line="20" w:lineRule="exact"/>
        <w:rPr>
          <w:rFonts w:ascii="Times New Roman" w:eastAsia="Times New Roman" w:hAnsi="Times New Roman" w:cs="Times New Roman"/>
        </w:rPr>
      </w:pPr>
    </w:p>
    <w:p w14:paraId="67EC1466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66D786E3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755E99A3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493906FD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2BCDECA8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15FCAD38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198DFC10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770BA68F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1501B75C" w14:textId="77777777" w:rsidR="00104AA1" w:rsidRPr="0020303A" w:rsidRDefault="00104AA1" w:rsidP="00104AA1">
      <w:pPr>
        <w:spacing w:line="200" w:lineRule="exact"/>
        <w:rPr>
          <w:rFonts w:ascii="Times New Roman" w:eastAsia="Times New Roman" w:hAnsi="Times New Roman" w:cs="Times New Roman"/>
        </w:rPr>
      </w:pPr>
    </w:p>
    <w:p w14:paraId="1B8C6103" w14:textId="77777777" w:rsidR="00104AA1" w:rsidRPr="0020303A" w:rsidRDefault="00104AA1" w:rsidP="00104AA1">
      <w:pPr>
        <w:spacing w:line="235" w:lineRule="exact"/>
        <w:rPr>
          <w:rFonts w:ascii="Times New Roman" w:eastAsia="Times New Roman" w:hAnsi="Times New Roman" w:cs="Times New Roman"/>
        </w:rPr>
      </w:pPr>
    </w:p>
    <w:p w14:paraId="73727E9D" w14:textId="77777777" w:rsidR="00104AA1" w:rsidRPr="0020303A" w:rsidRDefault="00104AA1" w:rsidP="00104AA1">
      <w:pPr>
        <w:spacing w:line="1" w:lineRule="exact"/>
        <w:rPr>
          <w:rFonts w:ascii="Times New Roman" w:eastAsia="Times New Roman" w:hAnsi="Times New Roman" w:cs="Times New Roman"/>
          <w:sz w:val="21"/>
          <w:szCs w:val="21"/>
        </w:rPr>
      </w:pPr>
    </w:p>
    <w:p w14:paraId="0A7034AA" w14:textId="77777777" w:rsidR="00104AA1" w:rsidRPr="00834F87" w:rsidRDefault="00104AA1" w:rsidP="00834F87">
      <w:pPr>
        <w:tabs>
          <w:tab w:val="left" w:pos="4035"/>
        </w:tabs>
      </w:pPr>
    </w:p>
    <w:sectPr w:rsidR="00104AA1" w:rsidRPr="00834F87" w:rsidSect="0031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F5ECD" w14:textId="77777777" w:rsidR="008C68B2" w:rsidRDefault="008C68B2" w:rsidP="0033723F">
      <w:pPr>
        <w:spacing w:after="0" w:line="240" w:lineRule="auto"/>
      </w:pPr>
      <w:r>
        <w:separator/>
      </w:r>
    </w:p>
  </w:endnote>
  <w:endnote w:type="continuationSeparator" w:id="0">
    <w:p w14:paraId="2B2FBB8B" w14:textId="77777777" w:rsidR="008C68B2" w:rsidRDefault="008C68B2" w:rsidP="0033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9E51" w14:textId="77777777" w:rsidR="008C68B2" w:rsidRDefault="008C68B2" w:rsidP="0033723F">
      <w:pPr>
        <w:spacing w:after="0" w:line="240" w:lineRule="auto"/>
      </w:pPr>
      <w:r>
        <w:separator/>
      </w:r>
    </w:p>
  </w:footnote>
  <w:footnote w:type="continuationSeparator" w:id="0">
    <w:p w14:paraId="43EEEBDE" w14:textId="77777777" w:rsidR="008C68B2" w:rsidRDefault="008C68B2" w:rsidP="0033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F16E9E8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190CDE6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6EF438C"/>
    <w:lvl w:ilvl="0" w:tplc="FFFFFFFF">
      <w:start w:val="1"/>
      <w:numFmt w:val="bullet"/>
      <w:lvlText w:val="[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FA80352"/>
    <w:multiLevelType w:val="hybridMultilevel"/>
    <w:tmpl w:val="BCE2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jC2sDQ0tjQzMjJX0lEKTi0uzszPAykwrAUAOi/qXiwAAAA="/>
  </w:docVars>
  <w:rsids>
    <w:rsidRoot w:val="00834F87"/>
    <w:rsid w:val="000313F2"/>
    <w:rsid w:val="000C3E6D"/>
    <w:rsid w:val="000D23F4"/>
    <w:rsid w:val="00104AA1"/>
    <w:rsid w:val="00120B55"/>
    <w:rsid w:val="001F563D"/>
    <w:rsid w:val="0021788E"/>
    <w:rsid w:val="002F138B"/>
    <w:rsid w:val="003128D1"/>
    <w:rsid w:val="0033723F"/>
    <w:rsid w:val="00347AC7"/>
    <w:rsid w:val="00371F79"/>
    <w:rsid w:val="00417405"/>
    <w:rsid w:val="00450C9C"/>
    <w:rsid w:val="004E69D7"/>
    <w:rsid w:val="00524B35"/>
    <w:rsid w:val="005B674E"/>
    <w:rsid w:val="00614D20"/>
    <w:rsid w:val="006C3CE7"/>
    <w:rsid w:val="006D1A9F"/>
    <w:rsid w:val="006F5445"/>
    <w:rsid w:val="00742506"/>
    <w:rsid w:val="00745E79"/>
    <w:rsid w:val="007A0912"/>
    <w:rsid w:val="007B231F"/>
    <w:rsid w:val="007F28A5"/>
    <w:rsid w:val="00834F87"/>
    <w:rsid w:val="008C68B2"/>
    <w:rsid w:val="00920DEE"/>
    <w:rsid w:val="00974438"/>
    <w:rsid w:val="009C44D2"/>
    <w:rsid w:val="009D6DF7"/>
    <w:rsid w:val="00A01C25"/>
    <w:rsid w:val="00A92EE5"/>
    <w:rsid w:val="00A9673E"/>
    <w:rsid w:val="00AB0056"/>
    <w:rsid w:val="00AC6767"/>
    <w:rsid w:val="00B22E4F"/>
    <w:rsid w:val="00BD23F1"/>
    <w:rsid w:val="00C45B08"/>
    <w:rsid w:val="00CD6B33"/>
    <w:rsid w:val="00D33195"/>
    <w:rsid w:val="00F1662D"/>
    <w:rsid w:val="00F47445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66A"/>
    <w:rPr>
      <w:rFonts w:ascii="Calibri" w:eastAsia="Calibri" w:hAnsi="Calibri" w:cs="Arial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3F"/>
  </w:style>
  <w:style w:type="paragraph" w:styleId="Footer">
    <w:name w:val="footer"/>
    <w:basedOn w:val="Normal"/>
    <w:link w:val="FooterChar"/>
    <w:uiPriority w:val="99"/>
    <w:unhideWhenUsed/>
    <w:rsid w:val="0033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9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D6DF7"/>
    <w:pPr>
      <w:spacing w:after="160" w:line="240" w:lineRule="auto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DF7"/>
    <w:rPr>
      <w:sz w:val="20"/>
      <w:szCs w:val="20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9D6D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66A"/>
    <w:rPr>
      <w:rFonts w:ascii="Calibri" w:eastAsia="Calibri" w:hAnsi="Calibri" w:cs="Arial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3F"/>
  </w:style>
  <w:style w:type="paragraph" w:styleId="Footer">
    <w:name w:val="footer"/>
    <w:basedOn w:val="Normal"/>
    <w:link w:val="FooterChar"/>
    <w:uiPriority w:val="99"/>
    <w:unhideWhenUsed/>
    <w:rsid w:val="0033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9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D6DF7"/>
    <w:pPr>
      <w:spacing w:after="160" w:line="240" w:lineRule="auto"/>
    </w:pPr>
    <w:rPr>
      <w:sz w:val="20"/>
      <w:szCs w:val="20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DF7"/>
    <w:rPr>
      <w:sz w:val="20"/>
      <w:szCs w:val="20"/>
      <w:lang w:val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9D6D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csdh@uhamk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</dc:creator>
  <cp:lastModifiedBy>Mira Sofyaningsih</cp:lastModifiedBy>
  <cp:revision>3</cp:revision>
  <dcterms:created xsi:type="dcterms:W3CDTF">2022-09-26T08:39:00Z</dcterms:created>
  <dcterms:modified xsi:type="dcterms:W3CDTF">2022-09-26T23:04:00Z</dcterms:modified>
</cp:coreProperties>
</file>