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2B92" w:rsidRPr="00F90BBE" w:rsidRDefault="00D02B92" w:rsidP="004B1EE4">
      <w:pPr>
        <w:spacing w:after="0" w:line="240" w:lineRule="auto"/>
        <w:ind w:left="567" w:hanging="567"/>
        <w:jc w:val="center"/>
        <w:rPr>
          <w:rFonts w:ascii="Times New Roman" w:hAnsi="Times New Roman" w:cs="Times New Roman"/>
          <w:b/>
          <w:sz w:val="32"/>
          <w:szCs w:val="32"/>
        </w:rPr>
      </w:pPr>
      <w:r w:rsidRPr="00F90BBE">
        <w:rPr>
          <w:rFonts w:ascii="Times New Roman" w:hAnsi="Times New Roman" w:cs="Times New Roman"/>
          <w:b/>
          <w:sz w:val="32"/>
          <w:szCs w:val="32"/>
        </w:rPr>
        <w:t>LAPORAN KUNJUNGAN INDUSTRI</w:t>
      </w:r>
    </w:p>
    <w:p w:rsidR="00F90BBE" w:rsidRDefault="00F90BBE" w:rsidP="004B1EE4">
      <w:pPr>
        <w:spacing w:after="0" w:line="240" w:lineRule="auto"/>
        <w:ind w:left="567" w:hanging="567"/>
        <w:jc w:val="center"/>
        <w:rPr>
          <w:rFonts w:ascii="Times New Roman" w:hAnsi="Times New Roman" w:cs="Times New Roman"/>
          <w:b/>
          <w:sz w:val="28"/>
          <w:szCs w:val="32"/>
          <w:lang w:val="en-US"/>
        </w:rPr>
      </w:pPr>
    </w:p>
    <w:p w:rsidR="00F90BBE" w:rsidRPr="00F90BBE" w:rsidRDefault="00F90BBE" w:rsidP="004B1EE4">
      <w:pPr>
        <w:spacing w:after="0" w:line="240" w:lineRule="auto"/>
        <w:ind w:left="567" w:hanging="567"/>
        <w:jc w:val="center"/>
        <w:rPr>
          <w:rFonts w:ascii="Times New Roman" w:hAnsi="Times New Roman" w:cs="Times New Roman"/>
          <w:b/>
          <w:sz w:val="28"/>
          <w:szCs w:val="32"/>
          <w:lang w:val="en-US"/>
        </w:rPr>
      </w:pPr>
    </w:p>
    <w:p w:rsidR="00D02B92" w:rsidRPr="004B1EE4" w:rsidRDefault="00D02B92" w:rsidP="004B1EE4">
      <w:pPr>
        <w:spacing w:after="0" w:line="240" w:lineRule="auto"/>
        <w:ind w:left="567" w:hanging="567"/>
        <w:jc w:val="center"/>
        <w:rPr>
          <w:rFonts w:ascii="Times New Roman" w:hAnsi="Times New Roman" w:cs="Times New Roman"/>
          <w:b/>
          <w:sz w:val="28"/>
          <w:szCs w:val="32"/>
        </w:rPr>
      </w:pPr>
      <w:r w:rsidRPr="004B1EE4">
        <w:rPr>
          <w:rFonts w:ascii="Times New Roman" w:hAnsi="Times New Roman" w:cs="Times New Roman"/>
          <w:b/>
          <w:sz w:val="28"/>
          <w:szCs w:val="32"/>
        </w:rPr>
        <w:t xml:space="preserve">PT PARAGON </w:t>
      </w:r>
      <w:r w:rsidRPr="004B1EE4">
        <w:rPr>
          <w:rFonts w:ascii="Times New Roman" w:hAnsi="Times New Roman" w:cs="Times New Roman"/>
          <w:b/>
          <w:i/>
          <w:sz w:val="28"/>
          <w:szCs w:val="32"/>
        </w:rPr>
        <w:t xml:space="preserve">TECHNOLOGY </w:t>
      </w:r>
      <w:r w:rsidRPr="004B1EE4">
        <w:rPr>
          <w:rFonts w:ascii="Times New Roman" w:hAnsi="Times New Roman" w:cs="Times New Roman"/>
          <w:b/>
          <w:sz w:val="28"/>
          <w:szCs w:val="32"/>
        </w:rPr>
        <w:t>&amp;</w:t>
      </w:r>
      <w:r w:rsidRPr="004B1EE4">
        <w:rPr>
          <w:rFonts w:ascii="Times New Roman" w:hAnsi="Times New Roman" w:cs="Times New Roman"/>
          <w:b/>
          <w:i/>
          <w:sz w:val="28"/>
          <w:szCs w:val="32"/>
        </w:rPr>
        <w:t>INNOVATION</w:t>
      </w:r>
    </w:p>
    <w:p w:rsidR="00D02B92" w:rsidRPr="004B1EE4" w:rsidRDefault="00D02B92" w:rsidP="004B1EE4">
      <w:pPr>
        <w:spacing w:after="0" w:line="240" w:lineRule="auto"/>
        <w:ind w:left="567" w:hanging="567"/>
        <w:jc w:val="center"/>
        <w:rPr>
          <w:rFonts w:ascii="Times New Roman" w:hAnsi="Times New Roman" w:cs="Times New Roman"/>
          <w:b/>
          <w:sz w:val="28"/>
          <w:szCs w:val="32"/>
        </w:rPr>
      </w:pPr>
      <w:r w:rsidRPr="004B1EE4">
        <w:rPr>
          <w:rFonts w:ascii="Times New Roman" w:hAnsi="Times New Roman" w:cs="Times New Roman"/>
          <w:b/>
          <w:sz w:val="28"/>
          <w:szCs w:val="32"/>
        </w:rPr>
        <w:t xml:space="preserve">(WARDAH </w:t>
      </w:r>
      <w:r w:rsidRPr="004B1EE4">
        <w:rPr>
          <w:rFonts w:ascii="Times New Roman" w:hAnsi="Times New Roman" w:cs="Times New Roman"/>
          <w:b/>
          <w:i/>
          <w:sz w:val="28"/>
          <w:szCs w:val="32"/>
        </w:rPr>
        <w:t>COSMETIC</w:t>
      </w:r>
      <w:r w:rsidRPr="004B1EE4">
        <w:rPr>
          <w:rFonts w:ascii="Times New Roman" w:hAnsi="Times New Roman" w:cs="Times New Roman"/>
          <w:b/>
          <w:sz w:val="28"/>
          <w:szCs w:val="32"/>
        </w:rPr>
        <w:t>)</w:t>
      </w:r>
    </w:p>
    <w:p w:rsidR="00D02B92" w:rsidRPr="00A62F2C" w:rsidRDefault="00D02B92" w:rsidP="00D02B92">
      <w:pPr>
        <w:spacing w:before="100" w:beforeAutospacing="1" w:after="100" w:afterAutospacing="1"/>
        <w:jc w:val="center"/>
        <w:outlineLvl w:val="0"/>
        <w:rPr>
          <w:rFonts w:eastAsia="Times New Roman" w:cstheme="minorHAnsi"/>
          <w:b/>
          <w:bCs/>
          <w:kern w:val="36"/>
          <w:sz w:val="24"/>
          <w:szCs w:val="24"/>
          <w:lang w:eastAsia="id-ID"/>
        </w:rPr>
      </w:pPr>
      <w:r w:rsidRPr="00A62F2C">
        <w:rPr>
          <w:rFonts w:eastAsia="Times New Roman" w:cstheme="minorHAnsi"/>
          <w:b/>
          <w:bCs/>
          <w:kern w:val="36"/>
          <w:sz w:val="24"/>
          <w:szCs w:val="24"/>
          <w:lang w:eastAsia="id-ID"/>
        </w:rPr>
        <w:t>PT PARAGON TECHNOLOGY AND INNOVATION (Wardah Cosmetic)</w:t>
      </w:r>
    </w:p>
    <w:p w:rsidR="00A151A6" w:rsidRDefault="00A151A6" w:rsidP="00D02B92">
      <w:pPr>
        <w:jc w:val="center"/>
        <w:rPr>
          <w:lang w:val="en-US"/>
        </w:rPr>
      </w:pPr>
    </w:p>
    <w:p w:rsidR="00D02B92" w:rsidRDefault="004B1EE4" w:rsidP="00D02B92">
      <w:pPr>
        <w:ind w:left="567" w:hanging="567"/>
        <w:jc w:val="center"/>
        <w:rPr>
          <w:rFonts w:ascii="Times New Roman" w:hAnsi="Times New Roman" w:cs="Times New Roman"/>
          <w:i/>
          <w:sz w:val="28"/>
          <w:szCs w:val="28"/>
          <w:lang w:val="en-US"/>
        </w:rPr>
      </w:pPr>
      <w:r w:rsidRPr="00A62F2C">
        <w:rPr>
          <w:rFonts w:eastAsia="Times New Roman" w:cstheme="minorHAnsi"/>
          <w:noProof/>
          <w:sz w:val="24"/>
          <w:szCs w:val="24"/>
          <w:lang w:val="en-US"/>
        </w:rPr>
        <w:drawing>
          <wp:inline distT="0" distB="0" distL="0" distR="0">
            <wp:extent cx="2995448" cy="462455"/>
            <wp:effectExtent l="0" t="0" r="0" b="0"/>
            <wp:docPr id="1" name="Picture 1" descr="pt-paragon-technology-innoveation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t-paragon-technology-innoveation_1"/>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5663" cy="462488"/>
                    </a:xfrm>
                    <a:prstGeom prst="rect">
                      <a:avLst/>
                    </a:prstGeom>
                    <a:noFill/>
                    <a:ln>
                      <a:noFill/>
                    </a:ln>
                  </pic:spPr>
                </pic:pic>
              </a:graphicData>
            </a:graphic>
          </wp:inline>
        </w:drawing>
      </w:r>
    </w:p>
    <w:p w:rsidR="004B1EE4" w:rsidRDefault="004B1EE4" w:rsidP="00D02B92">
      <w:pPr>
        <w:ind w:left="567" w:hanging="567"/>
        <w:jc w:val="center"/>
        <w:rPr>
          <w:rFonts w:ascii="Times New Roman" w:hAnsi="Times New Roman" w:cs="Times New Roman"/>
          <w:i/>
          <w:sz w:val="28"/>
          <w:szCs w:val="28"/>
          <w:lang w:val="en-US"/>
        </w:rPr>
      </w:pPr>
    </w:p>
    <w:p w:rsidR="004B1EE4" w:rsidRDefault="004B1EE4" w:rsidP="00D02B92">
      <w:pPr>
        <w:ind w:left="567" w:hanging="567"/>
        <w:jc w:val="center"/>
        <w:rPr>
          <w:rFonts w:ascii="Times New Roman" w:hAnsi="Times New Roman" w:cs="Times New Roman"/>
          <w:i/>
          <w:sz w:val="28"/>
          <w:szCs w:val="28"/>
          <w:lang w:val="en-US"/>
        </w:rPr>
      </w:pPr>
    </w:p>
    <w:p w:rsidR="004B1EE4" w:rsidRPr="004B1EE4" w:rsidRDefault="00F90BBE" w:rsidP="00D02B92">
      <w:pPr>
        <w:ind w:left="567" w:hanging="567"/>
        <w:jc w:val="center"/>
        <w:rPr>
          <w:rFonts w:ascii="Times New Roman" w:hAnsi="Times New Roman" w:cs="Times New Roman"/>
          <w:i/>
          <w:sz w:val="28"/>
          <w:szCs w:val="28"/>
          <w:lang w:val="en-US"/>
        </w:rPr>
      </w:pPr>
      <w:r>
        <w:rPr>
          <w:noProof/>
          <w:lang w:val="en-US"/>
        </w:rPr>
        <w:drawing>
          <wp:inline distT="0" distB="0" distL="0" distR="0">
            <wp:extent cx="2448000" cy="2329235"/>
            <wp:effectExtent l="0" t="0" r="9525" b="0"/>
            <wp:docPr id="13" name="Picture 2" descr="Image result for logo sps uham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ogo sps uhamka"/>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8000" cy="2329235"/>
                    </a:xfrm>
                    <a:prstGeom prst="rect">
                      <a:avLst/>
                    </a:prstGeom>
                    <a:noFill/>
                    <a:ln>
                      <a:noFill/>
                    </a:ln>
                  </pic:spPr>
                </pic:pic>
              </a:graphicData>
            </a:graphic>
          </wp:inline>
        </w:drawing>
      </w:r>
    </w:p>
    <w:p w:rsidR="00D02B92" w:rsidRDefault="00D02B92" w:rsidP="00D02B92">
      <w:pPr>
        <w:jc w:val="center"/>
        <w:rPr>
          <w:lang w:val="en-US"/>
        </w:rPr>
      </w:pPr>
    </w:p>
    <w:p w:rsidR="004B1EE4" w:rsidRDefault="004B1EE4" w:rsidP="00D02B92">
      <w:pPr>
        <w:ind w:left="567" w:hanging="567"/>
        <w:jc w:val="center"/>
        <w:rPr>
          <w:rFonts w:ascii="Times New Roman" w:hAnsi="Times New Roman" w:cs="Times New Roman"/>
          <w:sz w:val="24"/>
          <w:szCs w:val="24"/>
          <w:lang w:val="en-US"/>
        </w:rPr>
      </w:pPr>
    </w:p>
    <w:p w:rsidR="004B1EE4" w:rsidRDefault="004B1EE4" w:rsidP="00D02B92">
      <w:pPr>
        <w:ind w:left="567" w:hanging="567"/>
        <w:jc w:val="center"/>
        <w:rPr>
          <w:rFonts w:ascii="Times New Roman" w:hAnsi="Times New Roman" w:cs="Times New Roman"/>
          <w:sz w:val="24"/>
          <w:szCs w:val="24"/>
          <w:lang w:val="en-US"/>
        </w:rPr>
      </w:pPr>
    </w:p>
    <w:p w:rsidR="004B1EE4" w:rsidRDefault="004B1EE4" w:rsidP="004B1EE4">
      <w:pPr>
        <w:spacing w:after="0" w:line="360" w:lineRule="auto"/>
        <w:ind w:left="567" w:hanging="567"/>
        <w:jc w:val="center"/>
        <w:rPr>
          <w:rFonts w:ascii="Times New Roman" w:hAnsi="Times New Roman" w:cs="Times New Roman"/>
          <w:b/>
          <w:sz w:val="24"/>
          <w:szCs w:val="24"/>
          <w:lang w:val="en-US"/>
        </w:rPr>
      </w:pPr>
    </w:p>
    <w:p w:rsidR="00D02B92" w:rsidRPr="004B1EE4" w:rsidRDefault="00D02B92" w:rsidP="004B1EE4">
      <w:pPr>
        <w:spacing w:after="0" w:line="360" w:lineRule="auto"/>
        <w:ind w:left="567" w:hanging="567"/>
        <w:jc w:val="center"/>
        <w:rPr>
          <w:rFonts w:ascii="Times New Roman" w:hAnsi="Times New Roman" w:cs="Times New Roman"/>
          <w:b/>
          <w:sz w:val="24"/>
          <w:szCs w:val="24"/>
        </w:rPr>
      </w:pPr>
      <w:r w:rsidRPr="004B1EE4">
        <w:rPr>
          <w:rFonts w:ascii="Times New Roman" w:hAnsi="Times New Roman" w:cs="Times New Roman"/>
          <w:b/>
          <w:sz w:val="24"/>
          <w:szCs w:val="24"/>
        </w:rPr>
        <w:t>PROGRAM STUDI MANAJEMEN</w:t>
      </w:r>
    </w:p>
    <w:p w:rsidR="00D02B92" w:rsidRPr="004B1EE4" w:rsidRDefault="00D02B92" w:rsidP="004B1EE4">
      <w:pPr>
        <w:spacing w:after="0" w:line="360" w:lineRule="auto"/>
        <w:ind w:left="567" w:hanging="567"/>
        <w:jc w:val="center"/>
        <w:rPr>
          <w:rFonts w:ascii="Times New Roman" w:hAnsi="Times New Roman" w:cs="Times New Roman"/>
          <w:b/>
          <w:sz w:val="24"/>
          <w:szCs w:val="24"/>
        </w:rPr>
      </w:pPr>
      <w:r w:rsidRPr="004B1EE4">
        <w:rPr>
          <w:rFonts w:ascii="Times New Roman" w:hAnsi="Times New Roman" w:cs="Times New Roman"/>
          <w:b/>
          <w:sz w:val="24"/>
          <w:szCs w:val="24"/>
        </w:rPr>
        <w:t>SEKOLAH PASCASARJANA</w:t>
      </w:r>
    </w:p>
    <w:p w:rsidR="00D02B92" w:rsidRPr="004B1EE4" w:rsidRDefault="00D02B92" w:rsidP="004B1EE4">
      <w:pPr>
        <w:spacing w:after="0" w:line="360" w:lineRule="auto"/>
        <w:ind w:left="567" w:hanging="567"/>
        <w:jc w:val="center"/>
        <w:rPr>
          <w:rFonts w:ascii="Times New Roman" w:hAnsi="Times New Roman" w:cs="Times New Roman"/>
          <w:b/>
          <w:sz w:val="24"/>
          <w:szCs w:val="24"/>
        </w:rPr>
      </w:pPr>
      <w:r w:rsidRPr="004B1EE4">
        <w:rPr>
          <w:rFonts w:ascii="Times New Roman" w:hAnsi="Times New Roman" w:cs="Times New Roman"/>
          <w:b/>
          <w:sz w:val="24"/>
          <w:szCs w:val="24"/>
        </w:rPr>
        <w:t>UNIVERSITAS MUHAMMADIYAH PROF.DR.HAMKA</w:t>
      </w:r>
    </w:p>
    <w:p w:rsidR="00D02B92" w:rsidRPr="00EB182E" w:rsidRDefault="00EB182E" w:rsidP="004B1EE4">
      <w:pPr>
        <w:spacing w:after="0" w:line="360" w:lineRule="auto"/>
        <w:ind w:left="567" w:hanging="567"/>
        <w:jc w:val="center"/>
        <w:rPr>
          <w:rFonts w:ascii="Times New Roman" w:hAnsi="Times New Roman" w:cs="Times New Roman"/>
          <w:b/>
          <w:sz w:val="24"/>
          <w:szCs w:val="24"/>
          <w:lang w:val="en-US"/>
        </w:rPr>
      </w:pPr>
      <w:r>
        <w:rPr>
          <w:rFonts w:ascii="Times New Roman" w:hAnsi="Times New Roman" w:cs="Times New Roman"/>
          <w:b/>
          <w:sz w:val="24"/>
          <w:szCs w:val="24"/>
        </w:rPr>
        <w:t>201</w:t>
      </w:r>
      <w:r>
        <w:rPr>
          <w:rFonts w:ascii="Times New Roman" w:hAnsi="Times New Roman" w:cs="Times New Roman"/>
          <w:b/>
          <w:sz w:val="24"/>
          <w:szCs w:val="24"/>
          <w:lang w:val="en-US"/>
        </w:rPr>
        <w:t>8</w:t>
      </w:r>
      <w:bookmarkStart w:id="0" w:name="_GoBack"/>
      <w:bookmarkEnd w:id="0"/>
    </w:p>
    <w:p w:rsidR="00E61E6D" w:rsidRDefault="00E61E6D" w:rsidP="00D02B92">
      <w:pPr>
        <w:ind w:left="567" w:hanging="567"/>
        <w:jc w:val="center"/>
        <w:rPr>
          <w:rFonts w:ascii="Times New Roman" w:hAnsi="Times New Roman" w:cs="Times New Roman"/>
          <w:sz w:val="24"/>
          <w:szCs w:val="24"/>
          <w:lang w:val="en-US"/>
        </w:rPr>
      </w:pPr>
    </w:p>
    <w:p w:rsidR="00372BCF" w:rsidRDefault="00372BCF" w:rsidP="00372BCF">
      <w:pPr>
        <w:spacing w:after="0" w:line="240" w:lineRule="auto"/>
        <w:jc w:val="center"/>
        <w:rPr>
          <w:rFonts w:ascii="Times New Roman" w:hAnsi="Times New Roman" w:cs="Times New Roman"/>
          <w:b/>
          <w:sz w:val="24"/>
          <w:lang w:val="en-US"/>
        </w:rPr>
      </w:pPr>
      <w:r>
        <w:rPr>
          <w:rFonts w:ascii="Times New Roman" w:hAnsi="Times New Roman" w:cs="Times New Roman"/>
          <w:b/>
          <w:sz w:val="24"/>
        </w:rPr>
        <w:t>KATA PENGANTAR</w:t>
      </w:r>
    </w:p>
    <w:p w:rsidR="00372BCF" w:rsidRPr="00372BCF" w:rsidRDefault="00372BCF" w:rsidP="00372BCF">
      <w:pPr>
        <w:spacing w:after="0" w:line="240" w:lineRule="auto"/>
        <w:jc w:val="center"/>
        <w:rPr>
          <w:rFonts w:ascii="Times New Roman" w:hAnsi="Times New Roman" w:cs="Times New Roman"/>
          <w:b/>
          <w:sz w:val="24"/>
          <w:lang w:val="en-US"/>
        </w:rPr>
      </w:pPr>
    </w:p>
    <w:p w:rsidR="00372BCF" w:rsidRDefault="00372BCF" w:rsidP="00372BCF">
      <w:pPr>
        <w:spacing w:after="0" w:line="240" w:lineRule="auto"/>
        <w:jc w:val="both"/>
        <w:rPr>
          <w:rFonts w:ascii="Times New Roman" w:hAnsi="Times New Roman" w:cs="Times New Roman"/>
          <w:i/>
          <w:sz w:val="24"/>
          <w:szCs w:val="24"/>
          <w:lang w:val="en-US"/>
        </w:rPr>
      </w:pPr>
      <w:r w:rsidRPr="00E55D50">
        <w:rPr>
          <w:rFonts w:ascii="Times New Roman" w:hAnsi="Times New Roman" w:cs="Times New Roman"/>
          <w:i/>
          <w:sz w:val="24"/>
          <w:szCs w:val="24"/>
        </w:rPr>
        <w:t>Assalamu’alaikum Warrahmatullahi Wabarakatuh</w:t>
      </w:r>
    </w:p>
    <w:p w:rsidR="00372BCF" w:rsidRPr="00372BCF" w:rsidRDefault="00372BCF" w:rsidP="00372BCF">
      <w:pPr>
        <w:spacing w:after="0" w:line="240" w:lineRule="auto"/>
        <w:jc w:val="both"/>
        <w:rPr>
          <w:rFonts w:ascii="Times New Roman" w:hAnsi="Times New Roman" w:cs="Times New Roman"/>
          <w:i/>
          <w:sz w:val="24"/>
          <w:szCs w:val="24"/>
          <w:lang w:val="en-US"/>
        </w:rPr>
      </w:pPr>
    </w:p>
    <w:p w:rsidR="00372BCF" w:rsidRDefault="00372BCF" w:rsidP="00372BCF">
      <w:pPr>
        <w:spacing w:after="0" w:line="360" w:lineRule="auto"/>
        <w:ind w:firstLine="425"/>
        <w:jc w:val="both"/>
        <w:rPr>
          <w:rFonts w:ascii="Times New Roman" w:hAnsi="Times New Roman" w:cs="Times New Roman"/>
          <w:sz w:val="24"/>
        </w:rPr>
      </w:pPr>
      <w:r w:rsidRPr="002407F4">
        <w:rPr>
          <w:rFonts w:ascii="Times New Roman" w:hAnsi="Times New Roman" w:cs="Times New Roman"/>
          <w:sz w:val="24"/>
        </w:rPr>
        <w:t xml:space="preserve">Puji syukur penulis panjatkan kepada Allah SWT yang telah melimpahkan rahmat dan hidayah-Nya sehingga penulis dapat menyelesaikan </w:t>
      </w:r>
      <w:r>
        <w:rPr>
          <w:rFonts w:ascii="Times New Roman" w:hAnsi="Times New Roman" w:cs="Times New Roman"/>
          <w:sz w:val="24"/>
        </w:rPr>
        <w:t>tesis</w:t>
      </w:r>
      <w:r w:rsidRPr="002407F4">
        <w:rPr>
          <w:rFonts w:ascii="Times New Roman" w:hAnsi="Times New Roman" w:cs="Times New Roman"/>
          <w:sz w:val="24"/>
        </w:rPr>
        <w:t xml:space="preserve"> ini. Shalawat dan salam tercurah kepada </w:t>
      </w:r>
      <w:r>
        <w:rPr>
          <w:rFonts w:ascii="Times New Roman" w:hAnsi="Times New Roman" w:cs="Times New Roman"/>
          <w:sz w:val="24"/>
        </w:rPr>
        <w:t xml:space="preserve">Baginda </w:t>
      </w:r>
      <w:r w:rsidRPr="002407F4">
        <w:rPr>
          <w:rFonts w:ascii="Times New Roman" w:hAnsi="Times New Roman" w:cs="Times New Roman"/>
          <w:sz w:val="24"/>
        </w:rPr>
        <w:t>Nabi Muhammad SAW yang membawa umat manusia menuju alam pencerahan.</w:t>
      </w:r>
    </w:p>
    <w:p w:rsidR="00372BCF" w:rsidRDefault="00372BCF" w:rsidP="00372BCF">
      <w:pPr>
        <w:spacing w:after="0" w:line="360" w:lineRule="auto"/>
        <w:ind w:firstLine="425"/>
        <w:jc w:val="both"/>
        <w:rPr>
          <w:rFonts w:ascii="Times New Roman" w:hAnsi="Times New Roman" w:cs="Times New Roman"/>
          <w:sz w:val="24"/>
        </w:rPr>
      </w:pPr>
      <w:r>
        <w:rPr>
          <w:rFonts w:ascii="Times New Roman" w:hAnsi="Times New Roman" w:cs="Times New Roman"/>
          <w:sz w:val="24"/>
        </w:rPr>
        <w:t xml:space="preserve">Dalam rangka memenuhi pembelajaran serta wawasan diluar kelas. Sekolah Pascasarjana Universitas Muhammadiyah Prof. Dr. HAMKA acara </w:t>
      </w:r>
      <w:r>
        <w:rPr>
          <w:rFonts w:ascii="Times New Roman" w:hAnsi="Times New Roman" w:cs="Times New Roman"/>
          <w:i/>
          <w:sz w:val="24"/>
        </w:rPr>
        <w:t xml:space="preserve">field triep </w:t>
      </w:r>
      <w:r>
        <w:rPr>
          <w:rFonts w:ascii="Times New Roman" w:hAnsi="Times New Roman" w:cs="Times New Roman"/>
          <w:sz w:val="24"/>
        </w:rPr>
        <w:t xml:space="preserve">ke wardah telah berjalan dengan baik dan sebagaimana mestinya. Kerja sama antara sekolah pascasarjana dengan PT Paragon Technology and Inovation yang merupakan salah satu produk kecantikan yang termasuk sukses dipasar indonesia. Membuat rasa ingin tahu dari mahasiswa dan mahasiswi SPS UHAMKA maka dari itu dilaksanakannya studi tour ke kawasan Industri JATEKA Tanggerang tepatnya ke PT Paragon menjadi sebuah pelajaran yang berharga dan ilmu yang bermanfaat bagi para mahasiswa dan mahasiswi pascasarjana UHAMKA karena disana kami diizinkan untuk melihat langsung bagaimana proses produksi di pabrik dan kami juga diberi sambutan oleh ibu Nurhayati Subakat yakni CEO Wardah tentunya itu disambut antusias oleh para civitas akademika kami. Kami berharap dalam rangkaian kerja sama ini tidak terhenti sampai disini saja. Untuk selanjutnya akan adalagi studi banding ke wardah. </w:t>
      </w:r>
    </w:p>
    <w:p w:rsidR="00372BCF" w:rsidRDefault="00372BCF" w:rsidP="00372BCF">
      <w:pPr>
        <w:spacing w:after="0" w:line="360" w:lineRule="auto"/>
        <w:jc w:val="both"/>
        <w:rPr>
          <w:rFonts w:ascii="Times New Roman" w:hAnsi="Times New Roman" w:cs="Times New Roman"/>
          <w:i/>
          <w:sz w:val="24"/>
          <w:szCs w:val="24"/>
        </w:rPr>
      </w:pPr>
      <w:r w:rsidRPr="00253388">
        <w:rPr>
          <w:rFonts w:ascii="Times New Roman" w:hAnsi="Times New Roman" w:cs="Times New Roman"/>
          <w:i/>
          <w:sz w:val="24"/>
          <w:szCs w:val="24"/>
        </w:rPr>
        <w:t>Wassalamu’alaikum Warahmatullahi Wabarakaatuh</w:t>
      </w:r>
    </w:p>
    <w:p w:rsidR="00372BCF" w:rsidRPr="00EC2BA3" w:rsidRDefault="00372BCF" w:rsidP="00372BCF">
      <w:pPr>
        <w:spacing w:after="0" w:line="360" w:lineRule="auto"/>
        <w:jc w:val="both"/>
        <w:rPr>
          <w:rFonts w:ascii="Times New Roman" w:hAnsi="Times New Roman" w:cs="Times New Roman"/>
          <w:sz w:val="24"/>
          <w:szCs w:val="24"/>
        </w:rPr>
      </w:pPr>
    </w:p>
    <w:p w:rsidR="00372BCF" w:rsidRDefault="00372BCF" w:rsidP="00372BC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Jakarta, 14 Desember 2018</w:t>
      </w:r>
    </w:p>
    <w:p w:rsidR="00372BCF" w:rsidRDefault="00372BCF" w:rsidP="00372BC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Penulis,</w:t>
      </w:r>
      <w:r>
        <w:rPr>
          <w:rFonts w:ascii="Times New Roman" w:hAnsi="Times New Roman" w:cs="Times New Roman"/>
          <w:sz w:val="24"/>
          <w:szCs w:val="24"/>
        </w:rPr>
        <w:tab/>
      </w:r>
    </w:p>
    <w:p w:rsidR="00372BCF" w:rsidRDefault="00372BCF" w:rsidP="00372BCF">
      <w:pPr>
        <w:tabs>
          <w:tab w:val="left" w:leader="dot" w:pos="7513"/>
          <w:tab w:val="right" w:pos="7938"/>
        </w:tabs>
        <w:spacing w:after="0" w:line="360" w:lineRule="auto"/>
        <w:jc w:val="center"/>
        <w:rPr>
          <w:rFonts w:ascii="Times New Roman" w:hAnsi="Times New Roman" w:cs="Times New Roman"/>
          <w:sz w:val="24"/>
          <w:szCs w:val="24"/>
        </w:rPr>
      </w:pPr>
    </w:p>
    <w:p w:rsidR="00372BCF" w:rsidRDefault="00372BCF" w:rsidP="00372BCF">
      <w:pPr>
        <w:tabs>
          <w:tab w:val="left" w:pos="4473"/>
          <w:tab w:val="left" w:leader="dot" w:pos="7513"/>
          <w:tab w:val="right" w:pos="7938"/>
        </w:tabs>
        <w:spacing w:after="0" w:line="360" w:lineRule="auto"/>
        <w:rPr>
          <w:rFonts w:ascii="Times New Roman" w:hAnsi="Times New Roman" w:cs="Times New Roman"/>
          <w:sz w:val="24"/>
          <w:szCs w:val="24"/>
        </w:rPr>
      </w:pPr>
    </w:p>
    <w:p w:rsidR="00372BCF" w:rsidRPr="001274BF" w:rsidRDefault="00372BCF" w:rsidP="001274BF">
      <w:pPr>
        <w:tabs>
          <w:tab w:val="left" w:leader="dot" w:pos="7513"/>
          <w:tab w:val="right" w:pos="7938"/>
        </w:tabs>
        <w:spacing w:after="0" w:line="360" w:lineRule="auto"/>
        <w:ind w:left="142"/>
        <w:jc w:val="right"/>
        <w:rPr>
          <w:rFonts w:ascii="Times New Roman" w:hAnsi="Times New Roman" w:cs="Times New Roman"/>
          <w:b/>
          <w:sz w:val="24"/>
          <w:szCs w:val="24"/>
        </w:rPr>
      </w:pPr>
      <w:r>
        <w:rPr>
          <w:rFonts w:ascii="Times New Roman" w:hAnsi="Times New Roman" w:cs="Times New Roman"/>
          <w:sz w:val="24"/>
          <w:szCs w:val="24"/>
        </w:rPr>
        <w:t xml:space="preserve">                                                                   </w:t>
      </w:r>
      <w:r w:rsidRPr="001274BF">
        <w:rPr>
          <w:rFonts w:ascii="Times New Roman" w:hAnsi="Times New Roman" w:cs="Times New Roman"/>
          <w:b/>
          <w:sz w:val="24"/>
          <w:szCs w:val="24"/>
        </w:rPr>
        <w:t>Bambang Dwi Hartono</w:t>
      </w:r>
    </w:p>
    <w:p w:rsidR="00372BCF" w:rsidRDefault="00372BCF" w:rsidP="001274BF">
      <w:pPr>
        <w:tabs>
          <w:tab w:val="left" w:leader="dot" w:pos="7513"/>
          <w:tab w:val="right" w:pos="7938"/>
        </w:tabs>
        <w:spacing w:after="0" w:line="360" w:lineRule="auto"/>
        <w:ind w:left="142"/>
        <w:jc w:val="right"/>
        <w:rPr>
          <w:rFonts w:ascii="Times New Roman" w:hAnsi="Times New Roman" w:cs="Times New Roman"/>
          <w:b/>
          <w:sz w:val="28"/>
          <w:szCs w:val="24"/>
        </w:rPr>
      </w:pPr>
      <w:r>
        <w:rPr>
          <w:rFonts w:ascii="Times New Roman" w:hAnsi="Times New Roman" w:cs="Times New Roman"/>
          <w:sz w:val="24"/>
          <w:szCs w:val="24"/>
        </w:rPr>
        <w:t xml:space="preserve">                                                               (Kaprodi Manajemen)</w:t>
      </w:r>
    </w:p>
    <w:p w:rsidR="00F90BBE" w:rsidRDefault="00F90BBE" w:rsidP="001274BF">
      <w:pPr>
        <w:tabs>
          <w:tab w:val="left" w:leader="dot" w:pos="7513"/>
          <w:tab w:val="right" w:pos="7938"/>
        </w:tabs>
        <w:spacing w:after="0" w:line="960" w:lineRule="auto"/>
        <w:jc w:val="center"/>
        <w:rPr>
          <w:rFonts w:ascii="Times New Roman" w:hAnsi="Times New Roman" w:cs="Times New Roman"/>
          <w:b/>
          <w:sz w:val="28"/>
          <w:szCs w:val="24"/>
          <w:lang w:val="en-US"/>
        </w:rPr>
      </w:pPr>
    </w:p>
    <w:p w:rsidR="001274BF" w:rsidRDefault="001274BF" w:rsidP="001274BF">
      <w:pPr>
        <w:tabs>
          <w:tab w:val="left" w:leader="dot" w:pos="7513"/>
          <w:tab w:val="right" w:pos="7938"/>
        </w:tabs>
        <w:spacing w:after="0" w:line="960" w:lineRule="auto"/>
        <w:jc w:val="center"/>
        <w:rPr>
          <w:rFonts w:ascii="Times New Roman" w:hAnsi="Times New Roman" w:cs="Times New Roman"/>
          <w:b/>
          <w:sz w:val="28"/>
          <w:szCs w:val="24"/>
        </w:rPr>
      </w:pPr>
      <w:r w:rsidRPr="004D3713">
        <w:rPr>
          <w:rFonts w:ascii="Times New Roman" w:hAnsi="Times New Roman" w:cs="Times New Roman"/>
          <w:b/>
          <w:sz w:val="28"/>
          <w:szCs w:val="24"/>
        </w:rPr>
        <w:lastRenderedPageBreak/>
        <w:t>DAFTAR ISI</w:t>
      </w:r>
    </w:p>
    <w:p w:rsidR="001274BF" w:rsidRPr="00793567" w:rsidRDefault="001274BF" w:rsidP="001274BF">
      <w:pPr>
        <w:tabs>
          <w:tab w:val="left" w:leader="dot" w:pos="7513"/>
          <w:tab w:val="right" w:pos="7938"/>
        </w:tabs>
        <w:spacing w:after="0" w:line="360" w:lineRule="auto"/>
        <w:ind w:left="6946" w:hanging="1276"/>
        <w:jc w:val="center"/>
        <w:rPr>
          <w:rFonts w:ascii="Times New Roman" w:hAnsi="Times New Roman" w:cs="Times New Roman"/>
          <w:sz w:val="24"/>
          <w:szCs w:val="24"/>
        </w:rPr>
      </w:pPr>
      <w:r>
        <w:rPr>
          <w:rFonts w:ascii="Times New Roman" w:hAnsi="Times New Roman" w:cs="Times New Roman"/>
          <w:b/>
          <w:sz w:val="28"/>
          <w:szCs w:val="24"/>
        </w:rPr>
        <w:tab/>
      </w:r>
      <w:r w:rsidRPr="00793567">
        <w:rPr>
          <w:rFonts w:ascii="Times New Roman" w:hAnsi="Times New Roman" w:cs="Times New Roman"/>
          <w:sz w:val="24"/>
          <w:szCs w:val="24"/>
        </w:rPr>
        <w:t xml:space="preserve">Halaman </w:t>
      </w:r>
    </w:p>
    <w:p w:rsidR="001274BF" w:rsidRDefault="001274BF" w:rsidP="001274BF">
      <w:pPr>
        <w:tabs>
          <w:tab w:val="left" w:leader="dot" w:pos="7230"/>
          <w:tab w:val="left" w:pos="7797"/>
        </w:tabs>
        <w:spacing w:after="0" w:line="360" w:lineRule="auto"/>
        <w:jc w:val="both"/>
        <w:rPr>
          <w:rFonts w:ascii="Times New Roman" w:hAnsi="Times New Roman"/>
          <w:b/>
          <w:sz w:val="24"/>
          <w:szCs w:val="24"/>
        </w:rPr>
      </w:pPr>
      <w:r>
        <w:rPr>
          <w:rFonts w:ascii="Times New Roman" w:hAnsi="Times New Roman"/>
          <w:b/>
          <w:sz w:val="24"/>
          <w:szCs w:val="24"/>
        </w:rPr>
        <w:t xml:space="preserve">HALAMAN JUDUL </w:t>
      </w:r>
      <w:r>
        <w:rPr>
          <w:rFonts w:ascii="Times New Roman" w:hAnsi="Times New Roman"/>
          <w:b/>
          <w:sz w:val="24"/>
          <w:szCs w:val="24"/>
        </w:rPr>
        <w:tab/>
      </w:r>
      <w:r>
        <w:rPr>
          <w:rFonts w:ascii="Times New Roman" w:hAnsi="Times New Roman"/>
          <w:b/>
          <w:sz w:val="24"/>
          <w:szCs w:val="24"/>
        </w:rPr>
        <w:tab/>
      </w:r>
    </w:p>
    <w:p w:rsidR="001274BF" w:rsidRDefault="001274BF" w:rsidP="001274BF">
      <w:pPr>
        <w:tabs>
          <w:tab w:val="left" w:leader="dot" w:pos="7230"/>
          <w:tab w:val="left" w:pos="7797"/>
        </w:tabs>
        <w:spacing w:after="0" w:line="360" w:lineRule="auto"/>
        <w:jc w:val="both"/>
        <w:rPr>
          <w:rFonts w:ascii="Times New Roman" w:hAnsi="Times New Roman"/>
          <w:b/>
          <w:sz w:val="24"/>
          <w:szCs w:val="24"/>
        </w:rPr>
      </w:pPr>
      <w:r>
        <w:rPr>
          <w:rFonts w:ascii="Times New Roman" w:hAnsi="Times New Roman"/>
          <w:b/>
          <w:sz w:val="24"/>
          <w:szCs w:val="24"/>
        </w:rPr>
        <w:t>KATA PENGANTAR</w:t>
      </w:r>
      <w:r>
        <w:rPr>
          <w:rFonts w:ascii="Times New Roman" w:hAnsi="Times New Roman"/>
          <w:b/>
          <w:sz w:val="24"/>
          <w:szCs w:val="24"/>
        </w:rPr>
        <w:tab/>
        <w:t xml:space="preserve">        iii</w:t>
      </w:r>
    </w:p>
    <w:p w:rsidR="001274BF" w:rsidRPr="00B934EE" w:rsidRDefault="001274BF" w:rsidP="001274BF">
      <w:pPr>
        <w:tabs>
          <w:tab w:val="left" w:leader="dot" w:pos="7655"/>
          <w:tab w:val="left" w:pos="7938"/>
        </w:tabs>
        <w:spacing w:after="0" w:line="360" w:lineRule="auto"/>
        <w:jc w:val="both"/>
        <w:rPr>
          <w:rFonts w:ascii="Times New Roman" w:hAnsi="Times New Roman"/>
          <w:b/>
          <w:sz w:val="24"/>
          <w:szCs w:val="24"/>
        </w:rPr>
      </w:pPr>
      <w:r>
        <w:rPr>
          <w:rFonts w:ascii="Times New Roman" w:hAnsi="Times New Roman"/>
          <w:b/>
          <w:sz w:val="24"/>
          <w:szCs w:val="24"/>
        </w:rPr>
        <w:t xml:space="preserve">DAFTAR ISI  </w:t>
      </w:r>
      <w:r>
        <w:rPr>
          <w:rFonts w:ascii="Times New Roman" w:hAnsi="Times New Roman"/>
          <w:b/>
          <w:sz w:val="24"/>
          <w:szCs w:val="24"/>
        </w:rPr>
        <w:tab/>
        <w:t xml:space="preserve">  v</w:t>
      </w:r>
    </w:p>
    <w:p w:rsidR="001274BF" w:rsidRDefault="001274BF" w:rsidP="001274BF">
      <w:pPr>
        <w:tabs>
          <w:tab w:val="left" w:leader="dot" w:pos="7371"/>
        </w:tabs>
        <w:spacing w:after="0" w:line="360" w:lineRule="auto"/>
        <w:jc w:val="both"/>
        <w:rPr>
          <w:rFonts w:ascii="Times New Roman" w:hAnsi="Times New Roman"/>
          <w:b/>
          <w:sz w:val="24"/>
          <w:szCs w:val="24"/>
        </w:rPr>
      </w:pPr>
      <w:r>
        <w:rPr>
          <w:rFonts w:ascii="Times New Roman" w:hAnsi="Times New Roman"/>
          <w:b/>
          <w:sz w:val="24"/>
          <w:szCs w:val="24"/>
        </w:rPr>
        <w:t>DAFTAR LAMPIRAN</w:t>
      </w:r>
      <w:r>
        <w:rPr>
          <w:rFonts w:ascii="Times New Roman" w:hAnsi="Times New Roman"/>
          <w:b/>
          <w:sz w:val="24"/>
          <w:szCs w:val="24"/>
        </w:rPr>
        <w:tab/>
        <w:t>..  xiv</w:t>
      </w:r>
    </w:p>
    <w:p w:rsidR="001274BF" w:rsidRDefault="001274BF" w:rsidP="001274BF">
      <w:pPr>
        <w:pStyle w:val="ListParagraph"/>
        <w:numPr>
          <w:ilvl w:val="1"/>
          <w:numId w:val="21"/>
        </w:numPr>
        <w:tabs>
          <w:tab w:val="left" w:leader="dot" w:pos="7513"/>
          <w:tab w:val="right" w:pos="7938"/>
        </w:tabs>
        <w:spacing w:after="0" w:line="360" w:lineRule="auto"/>
        <w:ind w:left="1701" w:hanging="567"/>
        <w:jc w:val="both"/>
        <w:rPr>
          <w:rFonts w:ascii="Times New Roman" w:hAnsi="Times New Roman" w:cs="Times New Roman"/>
          <w:sz w:val="24"/>
          <w:szCs w:val="24"/>
        </w:rPr>
      </w:pPr>
      <w:r>
        <w:rPr>
          <w:rFonts w:ascii="Times New Roman" w:hAnsi="Times New Roman" w:cs="Times New Roman"/>
          <w:sz w:val="24"/>
          <w:szCs w:val="24"/>
        </w:rPr>
        <w:t>PENDAHULUAN</w:t>
      </w:r>
      <w:r>
        <w:rPr>
          <w:rFonts w:ascii="Times New Roman" w:hAnsi="Times New Roman" w:cs="Times New Roman"/>
          <w:sz w:val="24"/>
          <w:szCs w:val="24"/>
        </w:rPr>
        <w:tab/>
      </w:r>
      <w:r>
        <w:rPr>
          <w:rFonts w:ascii="Times New Roman" w:hAnsi="Times New Roman" w:cs="Times New Roman"/>
          <w:sz w:val="24"/>
          <w:szCs w:val="24"/>
        </w:rPr>
        <w:tab/>
        <w:t>2</w:t>
      </w:r>
    </w:p>
    <w:p w:rsidR="001274BF" w:rsidRDefault="001274BF" w:rsidP="001274BF">
      <w:pPr>
        <w:pStyle w:val="ListParagraph"/>
        <w:numPr>
          <w:ilvl w:val="1"/>
          <w:numId w:val="21"/>
        </w:numPr>
        <w:tabs>
          <w:tab w:val="left" w:leader="dot" w:pos="7513"/>
          <w:tab w:val="right" w:pos="7938"/>
        </w:tabs>
        <w:spacing w:after="0" w:line="360" w:lineRule="auto"/>
        <w:ind w:left="1701" w:hanging="567"/>
        <w:jc w:val="both"/>
        <w:rPr>
          <w:rFonts w:ascii="Times New Roman" w:hAnsi="Times New Roman" w:cs="Times New Roman"/>
          <w:sz w:val="24"/>
          <w:szCs w:val="24"/>
        </w:rPr>
      </w:pPr>
      <w:r>
        <w:rPr>
          <w:rFonts w:ascii="Times New Roman" w:hAnsi="Times New Roman" w:cs="Times New Roman"/>
          <w:sz w:val="24"/>
          <w:szCs w:val="24"/>
        </w:rPr>
        <w:t>Tujuan</w:t>
      </w:r>
      <w:r>
        <w:rPr>
          <w:rFonts w:ascii="Times New Roman" w:hAnsi="Times New Roman" w:cs="Times New Roman"/>
          <w:sz w:val="24"/>
          <w:szCs w:val="24"/>
        </w:rPr>
        <w:tab/>
      </w:r>
      <w:r>
        <w:rPr>
          <w:rFonts w:ascii="Times New Roman" w:hAnsi="Times New Roman" w:cs="Times New Roman"/>
          <w:sz w:val="24"/>
          <w:szCs w:val="24"/>
        </w:rPr>
        <w:tab/>
        <w:t>4</w:t>
      </w:r>
    </w:p>
    <w:p w:rsidR="001274BF" w:rsidRDefault="001274BF" w:rsidP="001274BF">
      <w:pPr>
        <w:pStyle w:val="ListParagraph"/>
        <w:numPr>
          <w:ilvl w:val="1"/>
          <w:numId w:val="21"/>
        </w:numPr>
        <w:tabs>
          <w:tab w:val="left" w:leader="dot" w:pos="7513"/>
          <w:tab w:val="right" w:pos="7938"/>
        </w:tabs>
        <w:spacing w:after="0" w:line="360" w:lineRule="auto"/>
        <w:ind w:left="1701" w:hanging="567"/>
        <w:jc w:val="both"/>
        <w:rPr>
          <w:rFonts w:ascii="Times New Roman" w:hAnsi="Times New Roman" w:cs="Times New Roman"/>
          <w:sz w:val="24"/>
          <w:szCs w:val="24"/>
        </w:rPr>
      </w:pPr>
      <w:r>
        <w:rPr>
          <w:rFonts w:ascii="Times New Roman" w:hAnsi="Times New Roman" w:cs="Times New Roman"/>
          <w:sz w:val="24"/>
          <w:szCs w:val="24"/>
        </w:rPr>
        <w:t>Pelaksanaan</w:t>
      </w:r>
      <w:r>
        <w:rPr>
          <w:rFonts w:ascii="Times New Roman" w:hAnsi="Times New Roman" w:cs="Times New Roman"/>
          <w:sz w:val="24"/>
          <w:szCs w:val="24"/>
        </w:rPr>
        <w:tab/>
      </w:r>
      <w:r>
        <w:rPr>
          <w:rFonts w:ascii="Times New Roman" w:hAnsi="Times New Roman" w:cs="Times New Roman"/>
          <w:sz w:val="24"/>
          <w:szCs w:val="24"/>
        </w:rPr>
        <w:tab/>
        <w:t>5</w:t>
      </w:r>
    </w:p>
    <w:p w:rsidR="001274BF" w:rsidRDefault="001274BF" w:rsidP="001274BF">
      <w:pPr>
        <w:pStyle w:val="ListParagraph"/>
        <w:numPr>
          <w:ilvl w:val="1"/>
          <w:numId w:val="21"/>
        </w:numPr>
        <w:tabs>
          <w:tab w:val="left" w:leader="dot" w:pos="7513"/>
          <w:tab w:val="right" w:pos="7938"/>
        </w:tabs>
        <w:spacing w:after="0" w:line="360" w:lineRule="auto"/>
        <w:ind w:left="1701" w:hanging="567"/>
        <w:jc w:val="both"/>
        <w:rPr>
          <w:rFonts w:ascii="Times New Roman" w:hAnsi="Times New Roman" w:cs="Times New Roman"/>
          <w:sz w:val="24"/>
          <w:szCs w:val="24"/>
        </w:rPr>
      </w:pPr>
      <w:r>
        <w:rPr>
          <w:rFonts w:ascii="Times New Roman" w:hAnsi="Times New Roman" w:cs="Times New Roman"/>
          <w:sz w:val="24"/>
          <w:szCs w:val="24"/>
        </w:rPr>
        <w:t>Materi &amp; Praktek Marketing</w:t>
      </w:r>
      <w:r>
        <w:rPr>
          <w:rFonts w:ascii="Times New Roman" w:hAnsi="Times New Roman" w:cs="Times New Roman"/>
          <w:sz w:val="24"/>
          <w:szCs w:val="24"/>
        </w:rPr>
        <w:tab/>
      </w:r>
      <w:r>
        <w:rPr>
          <w:rFonts w:ascii="Times New Roman" w:hAnsi="Times New Roman" w:cs="Times New Roman"/>
          <w:sz w:val="24"/>
          <w:szCs w:val="24"/>
        </w:rPr>
        <w:tab/>
        <w:t>7</w:t>
      </w:r>
    </w:p>
    <w:p w:rsidR="001274BF" w:rsidRDefault="001274BF" w:rsidP="001274BF">
      <w:pPr>
        <w:pStyle w:val="ListParagraph"/>
        <w:numPr>
          <w:ilvl w:val="1"/>
          <w:numId w:val="21"/>
        </w:numPr>
        <w:tabs>
          <w:tab w:val="left" w:leader="dot" w:pos="7513"/>
          <w:tab w:val="right" w:pos="7938"/>
        </w:tabs>
        <w:spacing w:after="0" w:line="360" w:lineRule="auto"/>
        <w:ind w:left="1701" w:hanging="567"/>
        <w:jc w:val="both"/>
        <w:rPr>
          <w:rFonts w:ascii="Times New Roman" w:hAnsi="Times New Roman" w:cs="Times New Roman"/>
          <w:sz w:val="24"/>
          <w:szCs w:val="24"/>
        </w:rPr>
      </w:pPr>
      <w:r>
        <w:rPr>
          <w:rFonts w:ascii="Times New Roman" w:hAnsi="Times New Roman" w:cs="Times New Roman"/>
          <w:sz w:val="24"/>
          <w:szCs w:val="24"/>
        </w:rPr>
        <w:t>Diskusi Dengan Wardah</w:t>
      </w:r>
      <w:r>
        <w:rPr>
          <w:rFonts w:ascii="Times New Roman" w:hAnsi="Times New Roman" w:cs="Times New Roman"/>
          <w:sz w:val="24"/>
          <w:szCs w:val="24"/>
        </w:rPr>
        <w:tab/>
      </w:r>
      <w:r>
        <w:rPr>
          <w:rFonts w:ascii="Times New Roman" w:hAnsi="Times New Roman" w:cs="Times New Roman"/>
          <w:sz w:val="24"/>
          <w:szCs w:val="24"/>
        </w:rPr>
        <w:tab/>
        <w:t>9</w:t>
      </w:r>
    </w:p>
    <w:p w:rsidR="001274BF" w:rsidRPr="00D4448B" w:rsidRDefault="001274BF" w:rsidP="001274BF">
      <w:pPr>
        <w:pStyle w:val="ListParagraph"/>
        <w:numPr>
          <w:ilvl w:val="2"/>
          <w:numId w:val="21"/>
        </w:numPr>
        <w:tabs>
          <w:tab w:val="left" w:leader="dot" w:pos="7513"/>
          <w:tab w:val="right" w:pos="7938"/>
        </w:tabs>
        <w:spacing w:after="0" w:line="360" w:lineRule="auto"/>
        <w:ind w:left="2410" w:hanging="709"/>
        <w:jc w:val="both"/>
        <w:rPr>
          <w:rFonts w:ascii="Times New Roman" w:hAnsi="Times New Roman" w:cs="Times New Roman"/>
          <w:i/>
          <w:sz w:val="24"/>
          <w:szCs w:val="24"/>
        </w:rPr>
      </w:pPr>
      <w:r w:rsidRPr="00D4448B">
        <w:rPr>
          <w:rFonts w:ascii="Times New Roman" w:hAnsi="Times New Roman" w:cs="Times New Roman"/>
          <w:i/>
          <w:sz w:val="24"/>
          <w:szCs w:val="24"/>
        </w:rPr>
        <w:t>Materi Praktek Inovasi Produk Dan Marketing</w:t>
      </w:r>
      <w:r>
        <w:rPr>
          <w:rFonts w:ascii="Times New Roman" w:hAnsi="Times New Roman" w:cs="Times New Roman"/>
          <w:sz w:val="24"/>
          <w:szCs w:val="24"/>
        </w:rPr>
        <w:tab/>
      </w:r>
      <w:r>
        <w:rPr>
          <w:rFonts w:ascii="Times New Roman" w:hAnsi="Times New Roman" w:cs="Times New Roman"/>
          <w:sz w:val="24"/>
          <w:szCs w:val="24"/>
        </w:rPr>
        <w:tab/>
        <w:t>12</w:t>
      </w:r>
    </w:p>
    <w:p w:rsidR="001274BF" w:rsidRPr="00D4448B" w:rsidRDefault="001274BF" w:rsidP="001274BF">
      <w:pPr>
        <w:pStyle w:val="ListParagraph"/>
        <w:numPr>
          <w:ilvl w:val="2"/>
          <w:numId w:val="21"/>
        </w:numPr>
        <w:tabs>
          <w:tab w:val="left" w:leader="dot" w:pos="7513"/>
          <w:tab w:val="right" w:pos="7938"/>
        </w:tabs>
        <w:spacing w:after="0" w:line="360" w:lineRule="auto"/>
        <w:ind w:left="2410" w:hanging="709"/>
        <w:jc w:val="both"/>
        <w:rPr>
          <w:rFonts w:ascii="Times New Roman" w:hAnsi="Times New Roman" w:cs="Times New Roman"/>
          <w:i/>
          <w:sz w:val="24"/>
          <w:szCs w:val="24"/>
        </w:rPr>
      </w:pPr>
      <w:r>
        <w:rPr>
          <w:rFonts w:ascii="Times New Roman" w:hAnsi="Times New Roman" w:cs="Times New Roman"/>
          <w:i/>
          <w:sz w:val="24"/>
          <w:szCs w:val="24"/>
        </w:rPr>
        <w:t>Question Kunjungan PT Paragon</w:t>
      </w:r>
      <w:r>
        <w:rPr>
          <w:rFonts w:ascii="Times New Roman" w:hAnsi="Times New Roman" w:cs="Times New Roman"/>
          <w:sz w:val="24"/>
          <w:szCs w:val="24"/>
        </w:rPr>
        <w:tab/>
      </w:r>
      <w:r>
        <w:rPr>
          <w:rFonts w:ascii="Times New Roman" w:hAnsi="Times New Roman" w:cs="Times New Roman"/>
          <w:sz w:val="24"/>
          <w:szCs w:val="24"/>
        </w:rPr>
        <w:tab/>
        <w:t>14</w:t>
      </w:r>
    </w:p>
    <w:p w:rsidR="001274BF" w:rsidRPr="00D4448B" w:rsidRDefault="001274BF" w:rsidP="001274BF">
      <w:pPr>
        <w:pStyle w:val="ListParagraph"/>
        <w:numPr>
          <w:ilvl w:val="1"/>
          <w:numId w:val="21"/>
        </w:numPr>
        <w:tabs>
          <w:tab w:val="left" w:leader="dot" w:pos="7513"/>
          <w:tab w:val="right" w:pos="7938"/>
        </w:tabs>
        <w:spacing w:after="0" w:line="360" w:lineRule="auto"/>
        <w:ind w:left="1701" w:hanging="567"/>
        <w:jc w:val="both"/>
        <w:rPr>
          <w:rFonts w:ascii="Times New Roman" w:hAnsi="Times New Roman" w:cs="Times New Roman"/>
          <w:i/>
          <w:sz w:val="24"/>
          <w:szCs w:val="24"/>
        </w:rPr>
      </w:pPr>
      <w:r>
        <w:rPr>
          <w:rFonts w:ascii="Times New Roman" w:hAnsi="Times New Roman" w:cs="Times New Roman"/>
          <w:sz w:val="24"/>
          <w:szCs w:val="24"/>
        </w:rPr>
        <w:t>Kunjungan Lokasi</w:t>
      </w:r>
      <w:r>
        <w:rPr>
          <w:rFonts w:ascii="Times New Roman" w:hAnsi="Times New Roman" w:cs="Times New Roman"/>
          <w:sz w:val="24"/>
          <w:szCs w:val="24"/>
        </w:rPr>
        <w:tab/>
      </w:r>
      <w:r>
        <w:rPr>
          <w:rFonts w:ascii="Times New Roman" w:hAnsi="Times New Roman" w:cs="Times New Roman"/>
          <w:sz w:val="24"/>
          <w:szCs w:val="24"/>
        </w:rPr>
        <w:tab/>
        <w:t>14</w:t>
      </w:r>
    </w:p>
    <w:p w:rsidR="001274BF" w:rsidRDefault="001274BF" w:rsidP="001274BF">
      <w:pPr>
        <w:tabs>
          <w:tab w:val="left" w:leader="dot" w:pos="7513"/>
          <w:tab w:val="right" w:pos="7938"/>
        </w:tabs>
        <w:spacing w:after="0" w:line="360" w:lineRule="auto"/>
        <w:jc w:val="both"/>
        <w:rPr>
          <w:rFonts w:ascii="Times New Roman" w:hAnsi="Times New Roman" w:cs="Times New Roman"/>
          <w:b/>
          <w:sz w:val="24"/>
          <w:szCs w:val="24"/>
        </w:rPr>
      </w:pPr>
      <w:r w:rsidRPr="00D4448B">
        <w:rPr>
          <w:rFonts w:ascii="Times New Roman" w:hAnsi="Times New Roman" w:cs="Times New Roman"/>
          <w:b/>
          <w:sz w:val="24"/>
          <w:szCs w:val="24"/>
        </w:rPr>
        <w:t>KESIMPULAN</w:t>
      </w:r>
      <w:r>
        <w:rPr>
          <w:rFonts w:ascii="Times New Roman" w:hAnsi="Times New Roman" w:cs="Times New Roman"/>
          <w:b/>
          <w:sz w:val="24"/>
          <w:szCs w:val="24"/>
        </w:rPr>
        <w:tab/>
      </w:r>
      <w:r>
        <w:rPr>
          <w:rFonts w:ascii="Times New Roman" w:hAnsi="Times New Roman" w:cs="Times New Roman"/>
          <w:b/>
          <w:sz w:val="24"/>
          <w:szCs w:val="24"/>
        </w:rPr>
        <w:tab/>
        <w:t>18</w:t>
      </w:r>
    </w:p>
    <w:p w:rsidR="001274BF" w:rsidRPr="00D4448B" w:rsidRDefault="001274BF" w:rsidP="001274BF">
      <w:pPr>
        <w:tabs>
          <w:tab w:val="left" w:leader="dot" w:pos="7513"/>
          <w:tab w:val="right" w:pos="7938"/>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LAMPIRAN</w:t>
      </w:r>
      <w:r>
        <w:rPr>
          <w:rFonts w:ascii="Times New Roman" w:hAnsi="Times New Roman" w:cs="Times New Roman"/>
          <w:b/>
          <w:sz w:val="24"/>
          <w:szCs w:val="24"/>
        </w:rPr>
        <w:tab/>
      </w:r>
      <w:r>
        <w:rPr>
          <w:rFonts w:ascii="Times New Roman" w:hAnsi="Times New Roman" w:cs="Times New Roman"/>
          <w:b/>
          <w:sz w:val="24"/>
          <w:szCs w:val="24"/>
        </w:rPr>
        <w:tab/>
        <w:t>20</w:t>
      </w:r>
    </w:p>
    <w:p w:rsidR="001274BF" w:rsidRPr="00D4448B" w:rsidRDefault="001274BF" w:rsidP="001274BF">
      <w:pPr>
        <w:pStyle w:val="ListParagraph"/>
        <w:tabs>
          <w:tab w:val="left" w:leader="dot" w:pos="7513"/>
          <w:tab w:val="right" w:pos="7938"/>
        </w:tabs>
        <w:spacing w:after="0" w:line="360" w:lineRule="auto"/>
        <w:ind w:left="2127"/>
        <w:jc w:val="both"/>
        <w:rPr>
          <w:rFonts w:ascii="Times New Roman" w:hAnsi="Times New Roman" w:cs="Times New Roman"/>
          <w:sz w:val="24"/>
          <w:szCs w:val="24"/>
        </w:rPr>
      </w:pPr>
    </w:p>
    <w:p w:rsidR="001274BF" w:rsidRDefault="001274BF" w:rsidP="001274BF">
      <w:pPr>
        <w:tabs>
          <w:tab w:val="left" w:leader="dot" w:pos="7513"/>
          <w:tab w:val="right" w:pos="7938"/>
        </w:tabs>
        <w:spacing w:after="0" w:line="720" w:lineRule="auto"/>
        <w:jc w:val="center"/>
        <w:rPr>
          <w:rFonts w:ascii="Times New Roman" w:eastAsiaTheme="minorEastAsia" w:hAnsi="Times New Roman" w:cs="Times New Roman"/>
          <w:b/>
          <w:sz w:val="28"/>
          <w:szCs w:val="24"/>
        </w:rPr>
      </w:pPr>
    </w:p>
    <w:p w:rsidR="001274BF" w:rsidRDefault="001274BF" w:rsidP="001274BF">
      <w:pPr>
        <w:tabs>
          <w:tab w:val="left" w:leader="dot" w:pos="7513"/>
          <w:tab w:val="right" w:pos="7938"/>
        </w:tabs>
        <w:spacing w:after="0" w:line="720" w:lineRule="auto"/>
        <w:jc w:val="center"/>
        <w:rPr>
          <w:rFonts w:ascii="Times New Roman" w:eastAsiaTheme="minorEastAsia" w:hAnsi="Times New Roman" w:cs="Times New Roman"/>
          <w:b/>
          <w:sz w:val="28"/>
          <w:szCs w:val="24"/>
        </w:rPr>
      </w:pPr>
    </w:p>
    <w:p w:rsidR="001274BF" w:rsidRDefault="001274BF" w:rsidP="001274BF">
      <w:pPr>
        <w:tabs>
          <w:tab w:val="left" w:leader="dot" w:pos="7513"/>
          <w:tab w:val="right" w:pos="7938"/>
        </w:tabs>
        <w:spacing w:after="0" w:line="720" w:lineRule="auto"/>
        <w:jc w:val="center"/>
        <w:rPr>
          <w:rFonts w:ascii="Times New Roman" w:eastAsiaTheme="minorEastAsia" w:hAnsi="Times New Roman" w:cs="Times New Roman"/>
          <w:b/>
          <w:sz w:val="28"/>
          <w:szCs w:val="24"/>
        </w:rPr>
      </w:pPr>
    </w:p>
    <w:p w:rsidR="00372BCF" w:rsidRDefault="00372BCF" w:rsidP="00372BCF">
      <w:pPr>
        <w:ind w:left="567" w:hanging="567"/>
        <w:jc w:val="both"/>
        <w:rPr>
          <w:rFonts w:ascii="Times New Roman" w:hAnsi="Times New Roman" w:cs="Times New Roman"/>
          <w:sz w:val="24"/>
          <w:szCs w:val="24"/>
          <w:lang w:val="en-US"/>
        </w:rPr>
      </w:pPr>
    </w:p>
    <w:p w:rsidR="00372BCF" w:rsidRDefault="00372BCF" w:rsidP="00D02B92">
      <w:pPr>
        <w:ind w:left="567" w:hanging="567"/>
        <w:jc w:val="center"/>
        <w:rPr>
          <w:rFonts w:ascii="Times New Roman" w:hAnsi="Times New Roman" w:cs="Times New Roman"/>
          <w:sz w:val="24"/>
          <w:szCs w:val="24"/>
          <w:lang w:val="en-US"/>
        </w:rPr>
      </w:pPr>
    </w:p>
    <w:p w:rsidR="00372BCF" w:rsidRDefault="00372BCF" w:rsidP="00D02B92">
      <w:pPr>
        <w:ind w:left="567" w:hanging="567"/>
        <w:jc w:val="center"/>
        <w:rPr>
          <w:rFonts w:ascii="Times New Roman" w:hAnsi="Times New Roman" w:cs="Times New Roman"/>
          <w:sz w:val="24"/>
          <w:szCs w:val="24"/>
          <w:lang w:val="en-US"/>
        </w:rPr>
      </w:pPr>
    </w:p>
    <w:p w:rsidR="00372BCF" w:rsidRDefault="00372BCF" w:rsidP="00D02B92">
      <w:pPr>
        <w:ind w:left="567" w:hanging="567"/>
        <w:jc w:val="center"/>
        <w:rPr>
          <w:rFonts w:ascii="Times New Roman" w:hAnsi="Times New Roman" w:cs="Times New Roman"/>
          <w:sz w:val="24"/>
          <w:szCs w:val="24"/>
          <w:lang w:val="en-US"/>
        </w:rPr>
      </w:pPr>
    </w:p>
    <w:p w:rsidR="00372BCF" w:rsidRDefault="00372BCF" w:rsidP="00D02B92">
      <w:pPr>
        <w:ind w:left="567" w:hanging="567"/>
        <w:jc w:val="center"/>
        <w:rPr>
          <w:rFonts w:ascii="Times New Roman" w:hAnsi="Times New Roman" w:cs="Times New Roman"/>
          <w:sz w:val="24"/>
          <w:szCs w:val="24"/>
          <w:lang w:val="en-US"/>
        </w:rPr>
      </w:pPr>
    </w:p>
    <w:p w:rsidR="00372BCF" w:rsidRDefault="00372BCF" w:rsidP="00D02B92">
      <w:pPr>
        <w:ind w:left="567" w:hanging="567"/>
        <w:jc w:val="center"/>
        <w:rPr>
          <w:rFonts w:ascii="Times New Roman" w:hAnsi="Times New Roman" w:cs="Times New Roman"/>
          <w:sz w:val="24"/>
          <w:szCs w:val="24"/>
          <w:lang w:val="en-US"/>
        </w:rPr>
      </w:pPr>
    </w:p>
    <w:p w:rsidR="00D02B92" w:rsidRPr="00D02B92" w:rsidRDefault="00D02B92" w:rsidP="00D02B92">
      <w:pPr>
        <w:pStyle w:val="ListParagraph"/>
        <w:numPr>
          <w:ilvl w:val="1"/>
          <w:numId w:val="7"/>
        </w:numPr>
        <w:ind w:left="426" w:hanging="426"/>
        <w:rPr>
          <w:rFonts w:ascii="Times New Roman" w:hAnsi="Times New Roman" w:cs="Times New Roman"/>
          <w:b/>
          <w:sz w:val="24"/>
          <w:szCs w:val="24"/>
          <w:lang w:val="en-US"/>
        </w:rPr>
      </w:pPr>
      <w:r w:rsidRPr="00D02B92">
        <w:rPr>
          <w:rFonts w:ascii="Times New Roman" w:hAnsi="Times New Roman" w:cs="Times New Roman"/>
          <w:b/>
          <w:sz w:val="24"/>
          <w:szCs w:val="24"/>
          <w:lang w:val="en-US"/>
        </w:rPr>
        <w:t xml:space="preserve">Pendahuluan </w:t>
      </w:r>
    </w:p>
    <w:p w:rsidR="00D02B92" w:rsidRPr="00D02B92" w:rsidRDefault="00D02B92" w:rsidP="00D02B92">
      <w:pPr>
        <w:pStyle w:val="ListParagraph"/>
        <w:spacing w:after="0" w:line="360" w:lineRule="auto"/>
        <w:ind w:left="0" w:firstLine="426"/>
        <w:jc w:val="both"/>
        <w:rPr>
          <w:rFonts w:ascii="Times New Roman" w:eastAsia="Times New Roman" w:hAnsi="Times New Roman" w:cs="Times New Roman"/>
          <w:sz w:val="24"/>
          <w:szCs w:val="24"/>
          <w:lang w:eastAsia="id-ID"/>
        </w:rPr>
      </w:pPr>
      <w:r w:rsidRPr="00D02B92">
        <w:rPr>
          <w:rFonts w:ascii="Times New Roman" w:eastAsia="Times New Roman" w:hAnsi="Times New Roman" w:cs="Times New Roman"/>
          <w:sz w:val="24"/>
          <w:szCs w:val="24"/>
          <w:lang w:val="en-US" w:eastAsia="id-ID"/>
        </w:rPr>
        <w:t>Keinginan tampil cantik dan segar adalah dambaan setiap wanita. Wanita selalu ingin terlihat sempurna dan menarik setiap saat. Oleh karena itu, salah satu cara untuk menunjang penampilan yang menarik adalah dengan menggunakan produk kecantikan. Wanita sebagai konsumen utama dalam produk kecantikan memiliki keinginan membeli yang tinggi. Dalam menggunakan produk kecantikan biasanya konsumen selalu menggunakan produk yang sesuai dengan kulit wajahnya. Keinginan menggunakan produk kecantikan, menimbulkan persaingan di dunia industri perawatan pribadi dan kosmetik juga semakin kompetitif. Hal ini dapat dilihat dari banyaknya jenis kosmetik yang beredar di pasar, baik yang diproduksi dalam negeri maupun luar negeri.</w:t>
      </w:r>
    </w:p>
    <w:p w:rsidR="00D02B92" w:rsidRPr="00D02B92" w:rsidRDefault="00D02B92" w:rsidP="00D02B92">
      <w:pPr>
        <w:pStyle w:val="ListParagraph"/>
        <w:spacing w:after="0" w:line="360" w:lineRule="auto"/>
        <w:ind w:left="0" w:firstLine="426"/>
        <w:jc w:val="both"/>
        <w:rPr>
          <w:rFonts w:ascii="Times New Roman" w:eastAsia="Times New Roman" w:hAnsi="Times New Roman" w:cs="Times New Roman"/>
          <w:sz w:val="24"/>
          <w:szCs w:val="24"/>
          <w:lang w:eastAsia="id-ID"/>
        </w:rPr>
      </w:pPr>
      <w:r w:rsidRPr="00D02B92">
        <w:rPr>
          <w:rFonts w:ascii="Times New Roman" w:eastAsia="Times New Roman" w:hAnsi="Times New Roman" w:cs="Times New Roman"/>
          <w:sz w:val="24"/>
          <w:szCs w:val="24"/>
          <w:lang w:val="en-US" w:eastAsia="id-ID"/>
        </w:rPr>
        <w:t>Konsumen juga menjadikan merek sebagai salah satu pertimbangan penting ketika ingin membeli suatu produk. Pertimbangan tersebut didasari oleh banyak as</w:t>
      </w:r>
      <w:r>
        <w:rPr>
          <w:rFonts w:ascii="Times New Roman" w:eastAsia="Times New Roman" w:hAnsi="Times New Roman" w:cs="Times New Roman"/>
          <w:sz w:val="24"/>
          <w:szCs w:val="24"/>
          <w:lang w:val="en-US" w:eastAsia="id-ID"/>
        </w:rPr>
        <w:t>pek, baik aspek rasional, finans</w:t>
      </w:r>
      <w:r w:rsidRPr="00D02B92">
        <w:rPr>
          <w:rFonts w:ascii="Times New Roman" w:eastAsia="Times New Roman" w:hAnsi="Times New Roman" w:cs="Times New Roman"/>
          <w:sz w:val="24"/>
          <w:szCs w:val="24"/>
          <w:lang w:val="en-US" w:eastAsia="id-ID"/>
        </w:rPr>
        <w:t>ial, maupun aspek emosional. Secara rasional, konsumen percaya bahwa merek tertentu bisa memberikan jaminan kualitas, dan secara emosional merek tersebut dianggap menjaga atau meningkatkan citra dan gengsi penggunanya. Sehingga setelah membeli produk konsumen akan merasa puas atau tidak puas dan akan masuk keperilaku setelah pembelian.</w:t>
      </w:r>
    </w:p>
    <w:p w:rsidR="00D02B92" w:rsidRPr="00D02B92" w:rsidRDefault="00D02B92" w:rsidP="00D02B92">
      <w:pPr>
        <w:pStyle w:val="ListParagraph"/>
        <w:spacing w:after="0" w:line="360" w:lineRule="auto"/>
        <w:ind w:left="0" w:firstLine="426"/>
        <w:jc w:val="both"/>
        <w:rPr>
          <w:rFonts w:ascii="Times New Roman" w:eastAsia="Times New Roman" w:hAnsi="Times New Roman" w:cs="Times New Roman"/>
          <w:sz w:val="24"/>
          <w:szCs w:val="24"/>
          <w:lang w:eastAsia="id-ID"/>
        </w:rPr>
      </w:pPr>
      <w:r w:rsidRPr="00D02B92">
        <w:rPr>
          <w:rFonts w:ascii="Times New Roman" w:eastAsia="Times New Roman" w:hAnsi="Times New Roman" w:cs="Times New Roman"/>
          <w:sz w:val="24"/>
          <w:szCs w:val="24"/>
          <w:lang w:eastAsia="id-ID"/>
        </w:rPr>
        <w:t xml:space="preserve">Penggunaan kosmetik di Indonesia tergolong berkembang pesat. Hal ini terbukti dari semakin meningkatnya konsumsi kosmetik setiap tahunnya. Hal ini diperkuat oleh perubahan gaya hidup masyarakat saat ini. Tren penggunaan kosmetik oleh kaum pria menjadikan faktor pendukung naiknya tingkat konsumsi kosmetik di Indonesia. Gender tidak lagi menjadi batasan dalam penggunaan kosmetik, baik wanita maupun pria kini menggunakannya untuk merias diri mereka. Pada tahun 2015 perkembangan kosmetik sebesar Rp. 13,9 triliun, meningkat dibandingkan dengan tahun sebelumnya 2014 yaitu sebesar Rp. 12,8 triliun. Sepanjang periode 2010-2015 pasar industri kosmetik nasional meningkat rata-rata mencapai 9,67% per tahunnya. Ini mengindikasikan bahwa adanya peningkatan jumlah konsumen yang menggunakan kosmetik. Oleh karena itu, </w:t>
      </w:r>
      <w:r w:rsidRPr="00D02B92">
        <w:rPr>
          <w:rFonts w:ascii="Times New Roman" w:eastAsia="Times New Roman" w:hAnsi="Times New Roman" w:cs="Times New Roman"/>
          <w:sz w:val="24"/>
          <w:szCs w:val="24"/>
          <w:lang w:eastAsia="id-ID"/>
        </w:rPr>
        <w:lastRenderedPageBreak/>
        <w:t>banyak perusahaan yang memproduksi kosmetik berusaha memenuhi kebutuhan akan kosmetik dengan berbagai macam inovasi produk.</w:t>
      </w:r>
    </w:p>
    <w:p w:rsidR="00D02B92" w:rsidRPr="00D02B92" w:rsidRDefault="00D02B92" w:rsidP="00D02B92">
      <w:pPr>
        <w:pStyle w:val="ListParagraph"/>
        <w:spacing w:line="360" w:lineRule="auto"/>
        <w:ind w:left="0" w:firstLine="426"/>
        <w:jc w:val="both"/>
        <w:rPr>
          <w:rFonts w:ascii="Times New Roman" w:eastAsia="Times New Roman" w:hAnsi="Times New Roman" w:cs="Times New Roman"/>
          <w:sz w:val="24"/>
          <w:szCs w:val="24"/>
          <w:lang w:eastAsia="en-ID"/>
        </w:rPr>
      </w:pPr>
      <w:r w:rsidRPr="00D02B92">
        <w:rPr>
          <w:rFonts w:ascii="Times New Roman" w:eastAsia="Times New Roman" w:hAnsi="Times New Roman" w:cs="Times New Roman"/>
          <w:sz w:val="24"/>
          <w:szCs w:val="24"/>
          <w:lang w:eastAsia="en-ID"/>
        </w:rPr>
        <w:t>Kemajuan yang terjadi dalam bidang industri memberikan pengaruh yang cukup besar dalam bidang kehidupan manusia. Siklus telah menjelaskan bahwa keberadaan pabrik membantu manusia dalam mengupayakan pemenuhan kebutuhan. Selain itu, keberadaan pabrik juga membantu pemerintah mengurangi jumlah pengangguran.</w:t>
      </w:r>
    </w:p>
    <w:p w:rsidR="00D02B92" w:rsidRPr="00D02B92" w:rsidRDefault="00D02B92" w:rsidP="00D02B92">
      <w:pPr>
        <w:pStyle w:val="ListParagraph"/>
        <w:spacing w:line="360" w:lineRule="auto"/>
        <w:ind w:left="0" w:firstLine="426"/>
        <w:jc w:val="both"/>
        <w:rPr>
          <w:rFonts w:ascii="Times New Roman" w:eastAsia="Times New Roman" w:hAnsi="Times New Roman" w:cs="Times New Roman"/>
          <w:sz w:val="24"/>
          <w:szCs w:val="24"/>
          <w:lang w:val="en-ID" w:eastAsia="en-ID"/>
        </w:rPr>
      </w:pPr>
      <w:r w:rsidRPr="00D02B92">
        <w:rPr>
          <w:rFonts w:ascii="Times New Roman" w:eastAsia="Times New Roman" w:hAnsi="Times New Roman" w:cs="Times New Roman"/>
          <w:sz w:val="24"/>
          <w:szCs w:val="24"/>
          <w:lang w:eastAsia="en-ID"/>
        </w:rPr>
        <w:t xml:space="preserve">Oleh karena itu, perlu adanya hubungan komunikasi dan interaksi yang baik antara pihak industri (pabrik) dan masyarakat. Keselarasan dan keseimbangan komunikasi antara keduanya sangat penting. Kunjungan ke pabrik ini merupakan salah satu rangkaian kegiatan yang berfungsi untuk menambah pengetahuan mahasiswa </w:t>
      </w:r>
      <w:r w:rsidRPr="00D02B92">
        <w:rPr>
          <w:rFonts w:ascii="Times New Roman" w:eastAsia="Times New Roman" w:hAnsi="Times New Roman" w:cs="Times New Roman"/>
          <w:sz w:val="24"/>
          <w:szCs w:val="24"/>
          <w:lang w:val="en-ID" w:eastAsia="en-ID"/>
        </w:rPr>
        <w:t>magister manajemen dalam bidang strategi pemasaran dan inovasi produk.</w:t>
      </w:r>
    </w:p>
    <w:p w:rsidR="00D02B92" w:rsidRDefault="00D02B92" w:rsidP="00D02B92">
      <w:pPr>
        <w:pStyle w:val="ListParagraph"/>
        <w:spacing w:after="0" w:line="360" w:lineRule="auto"/>
        <w:ind w:left="0" w:firstLine="426"/>
        <w:jc w:val="both"/>
        <w:rPr>
          <w:rFonts w:ascii="Times New Roman" w:hAnsi="Times New Roman" w:cs="Times New Roman"/>
          <w:sz w:val="24"/>
          <w:szCs w:val="24"/>
          <w:lang w:val="en-US"/>
        </w:rPr>
      </w:pPr>
      <w:r w:rsidRPr="00D02B92">
        <w:rPr>
          <w:rFonts w:ascii="Times New Roman" w:hAnsi="Times New Roman" w:cs="Times New Roman"/>
          <w:sz w:val="24"/>
          <w:szCs w:val="24"/>
        </w:rPr>
        <w:t>Inovasi adalah kunci pertumbuhan bisnis yang berkelanjutan. Tak ada inovasi, jangan heran kalau bisnis perusahaan tak akan bertahan lama. Inovasi diperlukan untuk memenangi persaingan bisnis yang semakin ketat belakangan ini. Wardah yang telah berdiri sejak 1985 mengedepkan inovasi sebagai energi pendorong dan penjaga keberlangsungan bisnis kosmetiknya.</w:t>
      </w:r>
    </w:p>
    <w:p w:rsidR="00D02B92" w:rsidRDefault="00D02B92" w:rsidP="00D02B92">
      <w:pPr>
        <w:spacing w:after="0" w:line="360" w:lineRule="auto"/>
        <w:ind w:firstLine="426"/>
        <w:jc w:val="both"/>
        <w:rPr>
          <w:rFonts w:ascii="Times New Roman" w:eastAsia="Times New Roman" w:hAnsi="Times New Roman" w:cs="Times New Roman"/>
          <w:sz w:val="24"/>
          <w:szCs w:val="24"/>
          <w:lang w:val="en-US" w:eastAsia="id-ID"/>
        </w:rPr>
      </w:pPr>
      <w:r w:rsidRPr="00D02B92">
        <w:rPr>
          <w:rFonts w:ascii="Times New Roman" w:eastAsia="Times New Roman" w:hAnsi="Times New Roman" w:cs="Times New Roman"/>
          <w:sz w:val="24"/>
          <w:szCs w:val="24"/>
          <w:lang w:eastAsia="id-ID"/>
        </w:rPr>
        <w:t xml:space="preserve">PT Paragon Technology and Innovation adalah salah satu perusahaan yang memproduksi kosmetik. PTI memiliki 3 brand yaitu: Wardah, Zahra dan Putri. Namun kali ini dalam latar belakang ini lebih memfokuskan terhadap produk Wardah karena Wardah merupakan brand lokal unggulan PT Paragon </w:t>
      </w:r>
      <w:r w:rsidRPr="00D02B92">
        <w:rPr>
          <w:rFonts w:ascii="Times New Roman" w:eastAsia="Times New Roman" w:hAnsi="Times New Roman" w:cs="Times New Roman"/>
          <w:i/>
          <w:sz w:val="24"/>
          <w:szCs w:val="24"/>
          <w:lang w:eastAsia="id-ID"/>
        </w:rPr>
        <w:t>Technology and Innovation</w:t>
      </w:r>
      <w:r w:rsidRPr="00D02B92">
        <w:rPr>
          <w:rFonts w:ascii="Times New Roman" w:eastAsia="Times New Roman" w:hAnsi="Times New Roman" w:cs="Times New Roman"/>
          <w:sz w:val="24"/>
          <w:szCs w:val="24"/>
          <w:lang w:eastAsia="id-ID"/>
        </w:rPr>
        <w:t xml:space="preserve"> dan dikenal sebagai brandlokal terbesar di Matahari, </w:t>
      </w:r>
      <w:r w:rsidRPr="00D02B92">
        <w:rPr>
          <w:rFonts w:ascii="Times New Roman" w:eastAsia="Times New Roman" w:hAnsi="Times New Roman" w:cs="Times New Roman"/>
          <w:i/>
          <w:sz w:val="24"/>
          <w:szCs w:val="24"/>
          <w:lang w:eastAsia="id-ID"/>
        </w:rPr>
        <w:t>Departement</w:t>
      </w:r>
      <w:r w:rsidRPr="00D02B92">
        <w:rPr>
          <w:rFonts w:ascii="Times New Roman" w:eastAsia="Times New Roman" w:hAnsi="Times New Roman" w:cs="Times New Roman"/>
          <w:sz w:val="24"/>
          <w:szCs w:val="24"/>
          <w:lang w:eastAsia="id-ID"/>
        </w:rPr>
        <w:t xml:space="preserve"> Store terbesar di Indonesia (</w:t>
      </w:r>
      <w:hyperlink r:id="rId9" w:history="1">
        <w:r w:rsidRPr="00D02B92">
          <w:rPr>
            <w:rStyle w:val="Hyperlink"/>
            <w:rFonts w:ascii="Times New Roman" w:eastAsia="Times New Roman" w:hAnsi="Times New Roman" w:cs="Times New Roman"/>
            <w:i/>
            <w:sz w:val="24"/>
            <w:szCs w:val="24"/>
            <w:lang w:eastAsia="id-ID"/>
          </w:rPr>
          <w:t>www.pti-cosmetics.com</w:t>
        </w:r>
      </w:hyperlink>
      <w:r w:rsidRPr="00D02B92">
        <w:rPr>
          <w:rFonts w:ascii="Times New Roman" w:eastAsia="Times New Roman" w:hAnsi="Times New Roman" w:cs="Times New Roman"/>
          <w:sz w:val="24"/>
          <w:szCs w:val="24"/>
          <w:lang w:eastAsia="id-ID"/>
        </w:rPr>
        <w:t xml:space="preserve">). Berdasarkan hasil dari </w:t>
      </w:r>
      <w:r w:rsidRPr="00D02B92">
        <w:rPr>
          <w:rFonts w:ascii="Times New Roman" w:eastAsia="Times New Roman" w:hAnsi="Times New Roman" w:cs="Times New Roman"/>
          <w:i/>
          <w:sz w:val="24"/>
          <w:szCs w:val="24"/>
          <w:lang w:eastAsia="id-ID"/>
        </w:rPr>
        <w:t>survey Top Brand Index</w:t>
      </w:r>
      <w:r w:rsidRPr="00D02B92">
        <w:rPr>
          <w:rFonts w:ascii="Times New Roman" w:eastAsia="Times New Roman" w:hAnsi="Times New Roman" w:cs="Times New Roman"/>
          <w:sz w:val="24"/>
          <w:szCs w:val="24"/>
          <w:lang w:eastAsia="id-ID"/>
        </w:rPr>
        <w:t xml:space="preserve">pada tahun 2015 sampai tahun 2016 untuk kategori kosmetik terkait dengan loyalitas merek, Wardah saat ini sedang menguasai pangsa pasar. Hal ini terbukti dari meningkatnya </w:t>
      </w:r>
      <w:r w:rsidRPr="00D02B92">
        <w:rPr>
          <w:rFonts w:ascii="Times New Roman" w:eastAsia="Times New Roman" w:hAnsi="Times New Roman" w:cs="Times New Roman"/>
          <w:i/>
          <w:sz w:val="24"/>
          <w:szCs w:val="24"/>
          <w:lang w:eastAsia="id-ID"/>
        </w:rPr>
        <w:t>Top Brand IndexWardah</w:t>
      </w:r>
      <w:r w:rsidRPr="00D02B92">
        <w:rPr>
          <w:rFonts w:ascii="Times New Roman" w:eastAsia="Times New Roman" w:hAnsi="Times New Roman" w:cs="Times New Roman"/>
          <w:sz w:val="24"/>
          <w:szCs w:val="24"/>
          <w:lang w:eastAsia="id-ID"/>
        </w:rPr>
        <w:t xml:space="preserve"> dari tahun 2015 sebesar 5,7% menjadi 17,6% pada tahun 2016 untuk kategori produk lipstick. Dibandingkan merek kosmetik lainnya, Wardah termasuk sukses di pasar Indonesia, karena kesadaran masyarakat dalam menggunakan kosmetik ini terus </w:t>
      </w:r>
      <w:r w:rsidRPr="00D02B92">
        <w:rPr>
          <w:rFonts w:ascii="Times New Roman" w:eastAsia="Times New Roman" w:hAnsi="Times New Roman" w:cs="Times New Roman"/>
          <w:sz w:val="24"/>
          <w:szCs w:val="24"/>
          <w:lang w:eastAsia="id-ID"/>
        </w:rPr>
        <w:lastRenderedPageBreak/>
        <w:t xml:space="preserve">meningkat. Terlihat jelas bahwa beberapa merek kosmetik lain mengalami penurunan </w:t>
      </w:r>
      <w:r w:rsidRPr="00D02B92">
        <w:rPr>
          <w:rFonts w:ascii="Times New Roman" w:eastAsia="Times New Roman" w:hAnsi="Times New Roman" w:cs="Times New Roman"/>
          <w:i/>
          <w:sz w:val="24"/>
          <w:szCs w:val="24"/>
          <w:lang w:eastAsia="id-ID"/>
        </w:rPr>
        <w:t>Top Brand Index</w:t>
      </w:r>
      <w:r w:rsidRPr="00D02B92">
        <w:rPr>
          <w:rFonts w:ascii="Times New Roman" w:eastAsia="Times New Roman" w:hAnsi="Times New Roman" w:cs="Times New Roman"/>
          <w:sz w:val="24"/>
          <w:szCs w:val="24"/>
          <w:lang w:eastAsia="id-ID"/>
        </w:rPr>
        <w:t>yang sangat signifikan.</w:t>
      </w:r>
    </w:p>
    <w:p w:rsidR="00D02B92" w:rsidRDefault="00D02B92" w:rsidP="00D02B92">
      <w:pPr>
        <w:pStyle w:val="ListParagraph"/>
        <w:spacing w:line="360" w:lineRule="auto"/>
        <w:ind w:left="0" w:firstLine="426"/>
        <w:jc w:val="both"/>
        <w:rPr>
          <w:rFonts w:ascii="Times New Roman" w:hAnsi="Times New Roman" w:cs="Times New Roman"/>
          <w:sz w:val="24"/>
          <w:szCs w:val="24"/>
        </w:rPr>
      </w:pPr>
      <w:r w:rsidRPr="000331E2">
        <w:rPr>
          <w:rFonts w:ascii="Times New Roman" w:hAnsi="Times New Roman" w:cs="Times New Roman"/>
          <w:sz w:val="24"/>
          <w:szCs w:val="24"/>
        </w:rPr>
        <w:t xml:space="preserve">Napas inovasi tercium jelas pada PT Paragon </w:t>
      </w:r>
      <w:r w:rsidRPr="00D02B92">
        <w:rPr>
          <w:rFonts w:ascii="Times New Roman" w:hAnsi="Times New Roman" w:cs="Times New Roman"/>
          <w:i/>
          <w:sz w:val="24"/>
          <w:szCs w:val="24"/>
        </w:rPr>
        <w:t xml:space="preserve">Technology &amp; Innovation </w:t>
      </w:r>
      <w:r w:rsidRPr="000331E2">
        <w:rPr>
          <w:rFonts w:ascii="Times New Roman" w:hAnsi="Times New Roman" w:cs="Times New Roman"/>
          <w:sz w:val="24"/>
          <w:szCs w:val="24"/>
        </w:rPr>
        <w:t xml:space="preserve">selaku perusahaan yang menjadi bendera Wardah. Paragon dalam bahasa latin berarti mutiara paling kemilau diantara kemilau mutiara lainnya. </w:t>
      </w:r>
      <w:r w:rsidRPr="000331E2">
        <w:rPr>
          <w:rStyle w:val="Emphasis"/>
          <w:rFonts w:ascii="Times New Roman" w:hAnsi="Times New Roman" w:cs="Times New Roman"/>
          <w:sz w:val="24"/>
          <w:szCs w:val="24"/>
        </w:rPr>
        <w:t>Proven</w:t>
      </w:r>
      <w:r w:rsidRPr="000331E2">
        <w:rPr>
          <w:rFonts w:ascii="Times New Roman" w:hAnsi="Times New Roman" w:cs="Times New Roman"/>
          <w:sz w:val="24"/>
          <w:szCs w:val="24"/>
        </w:rPr>
        <w:t xml:space="preserve">, relevan, dan </w:t>
      </w:r>
      <w:r w:rsidRPr="000331E2">
        <w:rPr>
          <w:rStyle w:val="Emphasis"/>
          <w:rFonts w:ascii="Times New Roman" w:hAnsi="Times New Roman" w:cs="Times New Roman"/>
          <w:sz w:val="24"/>
          <w:szCs w:val="24"/>
        </w:rPr>
        <w:t>acceptable</w:t>
      </w:r>
      <w:r w:rsidRPr="000331E2">
        <w:rPr>
          <w:rFonts w:ascii="Times New Roman" w:hAnsi="Times New Roman" w:cs="Times New Roman"/>
          <w:sz w:val="24"/>
          <w:szCs w:val="24"/>
        </w:rPr>
        <w:t xml:space="preserve"> dengan kondisi masyarakat serta kontinu adalah prinsip-prinsip dasar Wardah dalam berinovasi.</w:t>
      </w:r>
    </w:p>
    <w:p w:rsidR="00D02B92" w:rsidRDefault="00D02B92" w:rsidP="00D02B92">
      <w:pPr>
        <w:pStyle w:val="ListParagraph"/>
        <w:spacing w:line="360" w:lineRule="auto"/>
        <w:ind w:left="0" w:firstLine="426"/>
        <w:jc w:val="both"/>
        <w:rPr>
          <w:rFonts w:ascii="Times New Roman" w:eastAsia="Times New Roman" w:hAnsi="Times New Roman" w:cs="Times New Roman"/>
          <w:sz w:val="24"/>
          <w:szCs w:val="24"/>
          <w:lang w:val="en-US" w:eastAsia="en-ID"/>
        </w:rPr>
      </w:pPr>
      <w:r>
        <w:rPr>
          <w:rFonts w:ascii="Times New Roman" w:eastAsia="Times New Roman" w:hAnsi="Times New Roman" w:cs="Times New Roman"/>
          <w:sz w:val="24"/>
          <w:szCs w:val="24"/>
          <w:lang w:val="en-ID" w:eastAsia="en-ID"/>
        </w:rPr>
        <w:t>Sehingga, k</w:t>
      </w:r>
      <w:r w:rsidRPr="000331E2">
        <w:rPr>
          <w:rFonts w:ascii="Times New Roman" w:eastAsia="Times New Roman" w:hAnsi="Times New Roman" w:cs="Times New Roman"/>
          <w:sz w:val="24"/>
          <w:szCs w:val="24"/>
          <w:lang w:eastAsia="en-ID"/>
        </w:rPr>
        <w:t xml:space="preserve">unjungan Industri dipilih untuk menambah pengalaman mahasiswa tentang </w:t>
      </w:r>
      <w:r>
        <w:rPr>
          <w:rFonts w:ascii="Times New Roman" w:eastAsia="Times New Roman" w:hAnsi="Times New Roman" w:cs="Times New Roman"/>
          <w:sz w:val="24"/>
          <w:szCs w:val="24"/>
          <w:lang w:val="en-ID" w:eastAsia="en-ID"/>
        </w:rPr>
        <w:t xml:space="preserve">strategi pemasaran dan inovasi produk yang dilakukan oleh PT </w:t>
      </w:r>
      <w:r w:rsidRPr="00D02B92">
        <w:rPr>
          <w:rFonts w:ascii="Times New Roman" w:eastAsia="Times New Roman" w:hAnsi="Times New Roman" w:cs="Times New Roman"/>
          <w:i/>
          <w:sz w:val="24"/>
          <w:szCs w:val="24"/>
          <w:lang w:val="en-ID" w:eastAsia="en-ID"/>
        </w:rPr>
        <w:t>Paragon Technology &amp; Innovat</w:t>
      </w:r>
      <w:r>
        <w:rPr>
          <w:rFonts w:ascii="Times New Roman" w:eastAsia="Times New Roman" w:hAnsi="Times New Roman" w:cs="Times New Roman"/>
          <w:sz w:val="24"/>
          <w:szCs w:val="24"/>
          <w:lang w:val="en-ID" w:eastAsia="en-ID"/>
        </w:rPr>
        <w:t>ion</w:t>
      </w:r>
      <w:r w:rsidRPr="000331E2">
        <w:rPr>
          <w:rFonts w:ascii="Times New Roman" w:eastAsia="Times New Roman" w:hAnsi="Times New Roman" w:cs="Times New Roman"/>
          <w:sz w:val="24"/>
          <w:szCs w:val="24"/>
          <w:lang w:eastAsia="en-ID"/>
        </w:rPr>
        <w:t>. Mahasiswa dituntut aktif menggali informasi tentang kunjungan industri, untuk memperoleh pengetahuan tentang teknologi pengolahan yang dimiliki suatu perusahaan. Kunjungan industri dilakukan untuk memberi gambaran kepada mahasiswa tentang teknologi pengolahan yang diterapkan di perusahaan dibandingkan dengan konsep ilmu yang diperoleh di perkuliahan sehingga mahasiswa mampu menganalisa tentang perbedaan – perbedaan.</w:t>
      </w:r>
    </w:p>
    <w:p w:rsidR="00D02B92" w:rsidRPr="00D02B92" w:rsidRDefault="00D02B92" w:rsidP="00D02B92">
      <w:pPr>
        <w:pStyle w:val="ListParagraph"/>
        <w:numPr>
          <w:ilvl w:val="1"/>
          <w:numId w:val="3"/>
        </w:numPr>
        <w:spacing w:after="0"/>
        <w:ind w:left="426" w:hanging="426"/>
        <w:jc w:val="both"/>
        <w:rPr>
          <w:rFonts w:ascii="Times New Roman" w:eastAsia="Times New Roman" w:hAnsi="Times New Roman" w:cs="Times New Roman"/>
          <w:sz w:val="24"/>
          <w:szCs w:val="24"/>
          <w:lang w:eastAsia="id-ID"/>
        </w:rPr>
      </w:pPr>
      <w:r w:rsidRPr="00D02B92">
        <w:rPr>
          <w:rFonts w:ascii="Times New Roman" w:eastAsia="Times New Roman" w:hAnsi="Times New Roman" w:cs="Times New Roman"/>
          <w:sz w:val="24"/>
          <w:szCs w:val="24"/>
          <w:lang w:val="en-US" w:eastAsia="id-ID"/>
        </w:rPr>
        <w:t xml:space="preserve">Tujuan </w:t>
      </w:r>
    </w:p>
    <w:p w:rsidR="00D02B92" w:rsidRPr="00D02B92" w:rsidRDefault="00D02B92" w:rsidP="00D02B92">
      <w:pPr>
        <w:pStyle w:val="ListParagraph"/>
        <w:spacing w:after="0" w:line="360" w:lineRule="auto"/>
        <w:ind w:left="0" w:firstLine="426"/>
        <w:jc w:val="both"/>
        <w:rPr>
          <w:rFonts w:ascii="Times New Roman" w:eastAsia="Times New Roman" w:hAnsi="Times New Roman" w:cs="Times New Roman"/>
          <w:sz w:val="24"/>
          <w:szCs w:val="24"/>
          <w:lang w:eastAsia="id-ID"/>
        </w:rPr>
      </w:pPr>
      <w:r w:rsidRPr="00D02B92">
        <w:rPr>
          <w:rFonts w:ascii="Times New Roman" w:eastAsia="Times New Roman" w:hAnsi="Times New Roman" w:cs="Times New Roman"/>
          <w:sz w:val="24"/>
          <w:szCs w:val="24"/>
          <w:lang w:eastAsia="id-ID"/>
        </w:rPr>
        <w:t xml:space="preserve">Dengan filosofi yang sudah lama mendasari bisnis PTI, produk Wardah tidak hanya akan menjadi sebuah brand </w:t>
      </w:r>
      <w:r w:rsidRPr="00D02B92">
        <w:rPr>
          <w:rFonts w:ascii="Times New Roman" w:eastAsia="Times New Roman" w:hAnsi="Times New Roman" w:cs="Times New Roman"/>
          <w:i/>
          <w:sz w:val="24"/>
          <w:szCs w:val="24"/>
          <w:lang w:eastAsia="id-ID"/>
        </w:rPr>
        <w:t>skin care</w:t>
      </w:r>
      <w:r w:rsidRPr="00D02B92">
        <w:rPr>
          <w:rFonts w:ascii="Times New Roman" w:eastAsia="Times New Roman" w:hAnsi="Times New Roman" w:cs="Times New Roman"/>
          <w:sz w:val="24"/>
          <w:szCs w:val="24"/>
          <w:lang w:eastAsia="id-ID"/>
        </w:rPr>
        <w:t xml:space="preserve"> dan kosmetik terkemuka di Indonesia. Lebih dari itu, Wardah memiliki komitmen untuk memaknai kehadirannya di tengah masyarakat melalui kepedulian, semangat untuk berbagi, dan berbagai kontribusinya dengan melakukan upaya-upaya mewujudkan kesejahteraan sosial.</w:t>
      </w:r>
    </w:p>
    <w:p w:rsidR="00D02B92" w:rsidRPr="00D02B92" w:rsidRDefault="00D02B92" w:rsidP="00D02B92">
      <w:pPr>
        <w:spacing w:after="0"/>
        <w:ind w:firstLine="426"/>
        <w:jc w:val="both"/>
        <w:rPr>
          <w:rFonts w:ascii="Times New Roman" w:eastAsia="Times New Roman" w:hAnsi="Times New Roman" w:cs="Times New Roman"/>
          <w:sz w:val="24"/>
          <w:szCs w:val="24"/>
          <w:lang w:eastAsia="id-ID"/>
        </w:rPr>
      </w:pPr>
      <w:r w:rsidRPr="00D02B92">
        <w:rPr>
          <w:rFonts w:ascii="Times New Roman" w:eastAsia="Times New Roman" w:hAnsi="Times New Roman" w:cs="Times New Roman"/>
          <w:sz w:val="24"/>
          <w:szCs w:val="24"/>
          <w:lang w:eastAsia="id-ID"/>
        </w:rPr>
        <w:t>Nurhayati juga mengatakan bahwa Wardah mengusung 3 prinsip, yaitu :</w:t>
      </w:r>
    </w:p>
    <w:p w:rsidR="00D02B92" w:rsidRPr="00D02B92" w:rsidRDefault="00D02B92" w:rsidP="00D02B92">
      <w:pPr>
        <w:pStyle w:val="ListParagraph"/>
        <w:numPr>
          <w:ilvl w:val="0"/>
          <w:numId w:val="8"/>
        </w:numPr>
        <w:spacing w:after="0"/>
        <w:ind w:left="426" w:hanging="426"/>
        <w:jc w:val="both"/>
        <w:rPr>
          <w:rFonts w:ascii="Times New Roman" w:eastAsia="Times New Roman" w:hAnsi="Times New Roman" w:cs="Times New Roman"/>
          <w:i/>
          <w:sz w:val="24"/>
          <w:szCs w:val="24"/>
          <w:lang w:eastAsia="id-ID"/>
        </w:rPr>
      </w:pPr>
      <w:r w:rsidRPr="00D02B92">
        <w:rPr>
          <w:rFonts w:ascii="Times New Roman" w:eastAsia="Times New Roman" w:hAnsi="Times New Roman" w:cs="Times New Roman"/>
          <w:i/>
          <w:sz w:val="24"/>
          <w:szCs w:val="24"/>
          <w:lang w:eastAsia="id-ID"/>
        </w:rPr>
        <w:t>Pure and safe</w:t>
      </w:r>
    </w:p>
    <w:p w:rsidR="00D02B92" w:rsidRDefault="00D02B92" w:rsidP="00D02B92">
      <w:pPr>
        <w:spacing w:after="0"/>
        <w:ind w:left="426"/>
        <w:jc w:val="both"/>
        <w:rPr>
          <w:rFonts w:ascii="Times New Roman" w:eastAsia="Times New Roman" w:hAnsi="Times New Roman" w:cs="Times New Roman"/>
          <w:sz w:val="24"/>
          <w:szCs w:val="24"/>
          <w:lang w:val="en-US" w:eastAsia="id-ID"/>
        </w:rPr>
      </w:pPr>
      <w:r w:rsidRPr="00D02B92">
        <w:rPr>
          <w:rFonts w:ascii="Times New Roman" w:eastAsia="Times New Roman" w:hAnsi="Times New Roman" w:cs="Times New Roman"/>
          <w:sz w:val="24"/>
          <w:szCs w:val="24"/>
          <w:lang w:eastAsia="id-ID"/>
        </w:rPr>
        <w:t>Produk Wardah mengandung bahan baku yang aman dan halal, diciptakan untuk kenyamanan dan ketenangan wanita yang menggunakannya. Meskipun berlabel halal, Wardah tidak diperuntukkan bagi muslimah saja tapi juga non-Muslim. Nurhayati menuturkan kulit wanita Asia berbeda dengan kulit wanita Eropa dan Amerika. Lapisan dermis kulit wanita Asia cenderung lebih tipis, sehingga lebih sensitif dan rentan terhadap unsur-unsur yang ada dalam kosmetik.</w:t>
      </w:r>
    </w:p>
    <w:p w:rsidR="00192481" w:rsidRPr="00192481" w:rsidRDefault="00192481" w:rsidP="00D02B92">
      <w:pPr>
        <w:spacing w:after="0"/>
        <w:ind w:left="426"/>
        <w:jc w:val="both"/>
        <w:rPr>
          <w:rFonts w:ascii="Times New Roman" w:eastAsia="Times New Roman" w:hAnsi="Times New Roman" w:cs="Times New Roman"/>
          <w:sz w:val="24"/>
          <w:szCs w:val="24"/>
          <w:lang w:val="en-US" w:eastAsia="id-ID"/>
        </w:rPr>
      </w:pPr>
    </w:p>
    <w:p w:rsidR="00D02B92" w:rsidRPr="00D02B92" w:rsidRDefault="00D02B92" w:rsidP="00D02B92">
      <w:pPr>
        <w:numPr>
          <w:ilvl w:val="0"/>
          <w:numId w:val="5"/>
        </w:numPr>
        <w:tabs>
          <w:tab w:val="clear" w:pos="720"/>
        </w:tabs>
        <w:spacing w:after="0"/>
        <w:ind w:left="426" w:hanging="426"/>
        <w:jc w:val="both"/>
        <w:rPr>
          <w:rFonts w:ascii="Times New Roman" w:eastAsia="Times New Roman" w:hAnsi="Times New Roman" w:cs="Times New Roman"/>
          <w:i/>
          <w:sz w:val="24"/>
          <w:szCs w:val="24"/>
          <w:lang w:eastAsia="id-ID"/>
        </w:rPr>
      </w:pPr>
      <w:r w:rsidRPr="00D02B92">
        <w:rPr>
          <w:rFonts w:ascii="Times New Roman" w:eastAsia="Times New Roman" w:hAnsi="Times New Roman" w:cs="Times New Roman"/>
          <w:i/>
          <w:sz w:val="24"/>
          <w:szCs w:val="24"/>
          <w:lang w:eastAsia="id-ID"/>
        </w:rPr>
        <w:t>Beauty Expert</w:t>
      </w:r>
    </w:p>
    <w:p w:rsidR="00D02B92" w:rsidRPr="00D02B92" w:rsidRDefault="00D02B92" w:rsidP="00D02B92">
      <w:pPr>
        <w:spacing w:after="0"/>
        <w:ind w:left="426"/>
        <w:jc w:val="both"/>
        <w:rPr>
          <w:rFonts w:ascii="Times New Roman" w:eastAsia="Times New Roman" w:hAnsi="Times New Roman" w:cs="Times New Roman"/>
          <w:sz w:val="24"/>
          <w:szCs w:val="24"/>
          <w:lang w:eastAsia="id-ID"/>
        </w:rPr>
      </w:pPr>
      <w:r w:rsidRPr="00D02B92">
        <w:rPr>
          <w:rFonts w:ascii="Times New Roman" w:eastAsia="Times New Roman" w:hAnsi="Times New Roman" w:cs="Times New Roman"/>
          <w:sz w:val="24"/>
          <w:szCs w:val="24"/>
          <w:lang w:eastAsia="id-ID"/>
        </w:rPr>
        <w:lastRenderedPageBreak/>
        <w:t>Citra awal Wardah sebagai produk halal yang ditujukan untuk muslimah kini telah berkembang menjadi produk yang lebih bisa dinikmati oleh kalangan yang lebih luas. Pengalaman belasan tahun Wardah dalam bidang kosmetik menjadikan produk ini pilihan banyak wanita Indonesia. Selain itu, dalam perkembangannya Wardah semakin inovatif dan berkreasi menjawab setiap kebutuhan kosmetik wanita tanpa meninggalkan unsur kehalalannya.</w:t>
      </w:r>
    </w:p>
    <w:p w:rsidR="00D02B92" w:rsidRPr="00D02B92" w:rsidRDefault="00D02B92" w:rsidP="00D02B92">
      <w:pPr>
        <w:numPr>
          <w:ilvl w:val="0"/>
          <w:numId w:val="6"/>
        </w:numPr>
        <w:tabs>
          <w:tab w:val="clear" w:pos="720"/>
          <w:tab w:val="num" w:pos="0"/>
        </w:tabs>
        <w:spacing w:after="0"/>
        <w:ind w:left="426" w:hanging="426"/>
        <w:jc w:val="both"/>
        <w:rPr>
          <w:rFonts w:ascii="Times New Roman" w:eastAsia="Times New Roman" w:hAnsi="Times New Roman" w:cs="Times New Roman"/>
          <w:i/>
          <w:sz w:val="24"/>
          <w:szCs w:val="24"/>
          <w:lang w:eastAsia="id-ID"/>
        </w:rPr>
      </w:pPr>
      <w:r w:rsidRPr="00D02B92">
        <w:rPr>
          <w:rFonts w:ascii="Times New Roman" w:eastAsia="Times New Roman" w:hAnsi="Times New Roman" w:cs="Times New Roman"/>
          <w:i/>
          <w:sz w:val="24"/>
          <w:szCs w:val="24"/>
          <w:lang w:eastAsia="id-ID"/>
        </w:rPr>
        <w:t>Inspiring Beauty</w:t>
      </w:r>
    </w:p>
    <w:p w:rsidR="00D02B92" w:rsidRPr="00D02B92" w:rsidRDefault="00D02B92" w:rsidP="00D02B92">
      <w:pPr>
        <w:spacing w:after="0"/>
        <w:ind w:left="426"/>
        <w:jc w:val="both"/>
        <w:rPr>
          <w:rFonts w:ascii="Times New Roman" w:eastAsia="Times New Roman" w:hAnsi="Times New Roman" w:cs="Times New Roman"/>
          <w:sz w:val="24"/>
          <w:szCs w:val="24"/>
          <w:lang w:eastAsia="id-ID"/>
        </w:rPr>
      </w:pPr>
      <w:r w:rsidRPr="00D02B92">
        <w:rPr>
          <w:rFonts w:ascii="Times New Roman" w:eastAsia="Times New Roman" w:hAnsi="Times New Roman" w:cs="Times New Roman"/>
          <w:sz w:val="24"/>
          <w:szCs w:val="24"/>
          <w:lang w:eastAsia="id-ID"/>
        </w:rPr>
        <w:t>Sejak 1995 hingga kini, Wardah mempunyai keyakinan bahwa tiap wanita memiliki kecantikan yang menginspirasi. Wanita Indonesia telah berkembang dan juga telah banyak mengadopsi dinamika kemajuan dunia. Namun, mereka tak pernah meninggalkan nilai budaya Timur yang santun. Dimana dalam hal ini, kosmetik bukan hanya untuk kecantikan tubuh tapi juga kecantikan dalam jiwa.</w:t>
      </w:r>
    </w:p>
    <w:p w:rsidR="00D02B92" w:rsidRPr="00D02B92" w:rsidRDefault="00D02B92" w:rsidP="00D02B92">
      <w:pPr>
        <w:pStyle w:val="ListParagraph"/>
        <w:numPr>
          <w:ilvl w:val="1"/>
          <w:numId w:val="8"/>
        </w:numPr>
        <w:spacing w:after="0" w:line="360" w:lineRule="auto"/>
        <w:ind w:left="426" w:hanging="426"/>
        <w:jc w:val="both"/>
        <w:rPr>
          <w:rFonts w:ascii="Times New Roman" w:eastAsia="Times New Roman" w:hAnsi="Times New Roman" w:cs="Times New Roman"/>
          <w:sz w:val="24"/>
          <w:szCs w:val="24"/>
          <w:lang w:val="en-US" w:eastAsia="en-ID"/>
        </w:rPr>
      </w:pPr>
      <w:r w:rsidRPr="00D02B92">
        <w:rPr>
          <w:rFonts w:ascii="Times New Roman" w:eastAsia="Times New Roman" w:hAnsi="Times New Roman" w:cs="Times New Roman"/>
          <w:sz w:val="24"/>
          <w:szCs w:val="24"/>
          <w:lang w:val="en-US" w:eastAsia="en-ID"/>
        </w:rPr>
        <w:t xml:space="preserve">Pelaksanaan </w:t>
      </w:r>
    </w:p>
    <w:p w:rsidR="00D02B92" w:rsidRPr="00D02B92" w:rsidRDefault="00D02B92" w:rsidP="00D02B92">
      <w:pPr>
        <w:spacing w:after="0" w:line="360" w:lineRule="auto"/>
        <w:ind w:firstLine="426"/>
        <w:jc w:val="both"/>
        <w:rPr>
          <w:rFonts w:ascii="Times New Roman" w:hAnsi="Times New Roman" w:cs="Times New Roman"/>
          <w:b/>
          <w:sz w:val="24"/>
          <w:szCs w:val="24"/>
        </w:rPr>
      </w:pPr>
      <w:r w:rsidRPr="00D02B92">
        <w:rPr>
          <w:rFonts w:ascii="Times New Roman" w:eastAsia="Times New Roman" w:hAnsi="Times New Roman" w:cs="Times New Roman"/>
          <w:sz w:val="24"/>
          <w:szCs w:val="24"/>
          <w:lang w:eastAsia="id-ID"/>
        </w:rPr>
        <w:t xml:space="preserve">Wardah adalah salah satu produk kecantikan yang termasuk sukses di pasar Indonesia, karena kesadaran masyarakat dalam menggunakan kosmetik ini terus meningkat. Terlihat jelas bahwa beberapa merek kosmetik lain mengalami penurunan Top Brand Indexyang sangat signifikan. Kesetiaan pelanggan tidak begitu mudah diraih oleh pihak PT Paragon Technology and Innovation, melainkan membutuhkan proses yang panjang untuk meyakinkan konsumen bahwa produk Wardah merupakan produk terbaik yang dihasilkan oleh PT Paragon Technology and Innovation. Loyalitas pelanggan terhadap merek merupakan konsep yang sangat penting khususnya pada kondisi tingkat persaingan yang sangat ketat dengan pertumbuhan yang rendah. Pada kondisi demikian loyalitas pada merek sangat dibutuhkan agar perusahaan dapat bertahan hidup. </w:t>
      </w:r>
    </w:p>
    <w:p w:rsidR="00D02B92" w:rsidRPr="00D02B92" w:rsidRDefault="00D02B92" w:rsidP="00D02B92">
      <w:pPr>
        <w:pStyle w:val="ListParagraph"/>
        <w:spacing w:after="0" w:line="360" w:lineRule="auto"/>
        <w:ind w:left="0" w:firstLine="284"/>
        <w:jc w:val="both"/>
        <w:rPr>
          <w:rStyle w:val="Emphasis"/>
          <w:rFonts w:ascii="Times New Roman" w:hAnsi="Times New Roman" w:cs="Times New Roman"/>
          <w:sz w:val="24"/>
          <w:szCs w:val="24"/>
        </w:rPr>
      </w:pPr>
      <w:r w:rsidRPr="00D02B92">
        <w:rPr>
          <w:rFonts w:ascii="Times New Roman" w:eastAsia="Times New Roman" w:hAnsi="Times New Roman" w:cs="Times New Roman"/>
          <w:sz w:val="24"/>
          <w:szCs w:val="24"/>
          <w:lang w:eastAsia="id-ID"/>
        </w:rPr>
        <w:t xml:space="preserve">Di samping itu, upaya mempertahankan loyalitas merek ini merupakan upaya strategis yang lebih efektif dibandingkan dengan upaya menarik pelanggan baru. </w:t>
      </w:r>
      <w:r w:rsidRPr="00D02B92">
        <w:rPr>
          <w:rFonts w:ascii="Times New Roman" w:hAnsi="Times New Roman" w:cs="Times New Roman"/>
          <w:sz w:val="24"/>
          <w:szCs w:val="24"/>
        </w:rPr>
        <w:t xml:space="preserve">Pada awal produksinya, Wardah disasarkan untuk muslimah yang ingin tetap cantik dengan kosmetik tanpa perlu khawatir kandungan dalam kosmetik yang mereka pakai karena Wardah sudah pasti halalnya. Namun, dalam perkembangannya PTI mulai menyadari bahwa bukan para muslimah saja yang peduli dengan kosmetik halal, namun juga setiap wanita baik itu muslim maupun non-muslim. Produk Wardah makin berkembang dan berinovatif memenuhi setiap </w:t>
      </w:r>
      <w:r w:rsidRPr="00D02B92">
        <w:rPr>
          <w:rFonts w:ascii="Times New Roman" w:hAnsi="Times New Roman" w:cs="Times New Roman"/>
          <w:sz w:val="24"/>
          <w:szCs w:val="24"/>
        </w:rPr>
        <w:lastRenderedPageBreak/>
        <w:t xml:space="preserve">kebutuhan para wanita seperti </w:t>
      </w:r>
      <w:r w:rsidRPr="00D02B92">
        <w:rPr>
          <w:rStyle w:val="Emphasis"/>
          <w:rFonts w:ascii="Times New Roman" w:hAnsi="Times New Roman" w:cs="Times New Roman"/>
          <w:sz w:val="24"/>
          <w:szCs w:val="24"/>
        </w:rPr>
        <w:t>basic series, acne series, decorative, lightening series, exclusive series, white secret series, dan Hajj &amp; Umrah series.</w:t>
      </w:r>
    </w:p>
    <w:p w:rsidR="00D02B92" w:rsidRPr="00D02B92" w:rsidRDefault="00D02B92" w:rsidP="00D02B92">
      <w:pPr>
        <w:pStyle w:val="ListParagraph"/>
        <w:spacing w:after="0" w:line="360" w:lineRule="auto"/>
        <w:ind w:left="0" w:firstLine="284"/>
        <w:jc w:val="both"/>
        <w:rPr>
          <w:rStyle w:val="Emphasis"/>
          <w:rFonts w:ascii="Times New Roman" w:hAnsi="Times New Roman" w:cs="Times New Roman"/>
          <w:i w:val="0"/>
          <w:sz w:val="24"/>
          <w:szCs w:val="24"/>
        </w:rPr>
      </w:pPr>
      <w:r w:rsidRPr="00D02B92">
        <w:rPr>
          <w:rStyle w:val="Emphasis"/>
          <w:rFonts w:ascii="Times New Roman" w:hAnsi="Times New Roman" w:cs="Times New Roman"/>
          <w:i w:val="0"/>
          <w:sz w:val="24"/>
          <w:szCs w:val="24"/>
        </w:rPr>
        <w:t>Dalam menyusun strategi PTI membuat produk wardah dengan menggunakan alisa SWOT sbb :</w:t>
      </w:r>
    </w:p>
    <w:p w:rsidR="00D02B92" w:rsidRPr="00D02B92" w:rsidRDefault="00D02B92" w:rsidP="00D02B92">
      <w:pPr>
        <w:pStyle w:val="ListParagraph"/>
        <w:numPr>
          <w:ilvl w:val="7"/>
          <w:numId w:val="6"/>
        </w:numPr>
        <w:tabs>
          <w:tab w:val="clear" w:pos="5747"/>
        </w:tabs>
        <w:spacing w:after="0" w:line="360" w:lineRule="auto"/>
        <w:ind w:left="426" w:hanging="284"/>
        <w:rPr>
          <w:rFonts w:ascii="Times New Roman" w:eastAsia="Times New Roman" w:hAnsi="Times New Roman" w:cs="Times New Roman"/>
          <w:sz w:val="24"/>
          <w:szCs w:val="24"/>
          <w:lang w:eastAsia="id-ID"/>
        </w:rPr>
      </w:pPr>
      <w:r w:rsidRPr="00D02B92">
        <w:rPr>
          <w:rFonts w:ascii="Times New Roman" w:eastAsia="Times New Roman" w:hAnsi="Times New Roman" w:cs="Times New Roman"/>
          <w:i/>
          <w:sz w:val="24"/>
          <w:szCs w:val="24"/>
          <w:lang w:eastAsia="id-ID"/>
        </w:rPr>
        <w:t xml:space="preserve">STRENGTH </w:t>
      </w:r>
      <w:r w:rsidRPr="00D02B92">
        <w:rPr>
          <w:rFonts w:ascii="Times New Roman" w:eastAsia="Times New Roman" w:hAnsi="Times New Roman" w:cs="Times New Roman"/>
          <w:sz w:val="24"/>
          <w:szCs w:val="24"/>
          <w:lang w:eastAsia="id-ID"/>
        </w:rPr>
        <w:t>(KEKUATAN)</w:t>
      </w:r>
    </w:p>
    <w:p w:rsidR="00D02B92" w:rsidRPr="00D02B92" w:rsidRDefault="00D02B92" w:rsidP="00D02B92">
      <w:pPr>
        <w:pStyle w:val="ListParagraph"/>
        <w:numPr>
          <w:ilvl w:val="0"/>
          <w:numId w:val="9"/>
        </w:numPr>
        <w:spacing w:after="0" w:line="360" w:lineRule="auto"/>
        <w:ind w:hanging="294"/>
        <w:jc w:val="both"/>
        <w:rPr>
          <w:rFonts w:ascii="Times New Roman" w:eastAsia="Times New Roman" w:hAnsi="Times New Roman" w:cs="Times New Roman"/>
          <w:sz w:val="24"/>
          <w:szCs w:val="24"/>
          <w:lang w:eastAsia="id-ID"/>
        </w:rPr>
      </w:pPr>
      <w:r w:rsidRPr="00D02B92">
        <w:rPr>
          <w:rFonts w:ascii="Times New Roman" w:eastAsia="Times New Roman" w:hAnsi="Times New Roman" w:cs="Times New Roman"/>
          <w:sz w:val="24"/>
          <w:szCs w:val="24"/>
          <w:lang w:eastAsia="id-ID"/>
        </w:rPr>
        <w:t>Label Halal membuat pangsa pasar Wardah luas.</w:t>
      </w:r>
    </w:p>
    <w:p w:rsidR="00D02B92" w:rsidRPr="00D02B92" w:rsidRDefault="00D02B92" w:rsidP="00D02B92">
      <w:pPr>
        <w:numPr>
          <w:ilvl w:val="0"/>
          <w:numId w:val="9"/>
        </w:numPr>
        <w:spacing w:after="0" w:line="360" w:lineRule="auto"/>
        <w:ind w:hanging="294"/>
        <w:jc w:val="both"/>
        <w:rPr>
          <w:rFonts w:ascii="Times New Roman" w:eastAsia="Times New Roman" w:hAnsi="Times New Roman" w:cs="Times New Roman"/>
          <w:sz w:val="24"/>
          <w:szCs w:val="24"/>
          <w:lang w:eastAsia="id-ID"/>
        </w:rPr>
      </w:pPr>
      <w:r w:rsidRPr="00D02B92">
        <w:rPr>
          <w:rFonts w:ascii="Times New Roman" w:eastAsia="Times New Roman" w:hAnsi="Times New Roman" w:cs="Times New Roman"/>
          <w:sz w:val="24"/>
          <w:szCs w:val="24"/>
          <w:lang w:eastAsia="id-ID"/>
        </w:rPr>
        <w:t>Memiliki wangi yang lembut dan aman digunakan.</w:t>
      </w:r>
    </w:p>
    <w:p w:rsidR="00D02B92" w:rsidRPr="00D02B92" w:rsidRDefault="00D02B92" w:rsidP="00D02B92">
      <w:pPr>
        <w:numPr>
          <w:ilvl w:val="0"/>
          <w:numId w:val="9"/>
        </w:numPr>
        <w:spacing w:after="0" w:line="360" w:lineRule="auto"/>
        <w:ind w:hanging="294"/>
        <w:jc w:val="both"/>
        <w:rPr>
          <w:rFonts w:ascii="Times New Roman" w:eastAsia="Times New Roman" w:hAnsi="Times New Roman" w:cs="Times New Roman"/>
          <w:sz w:val="24"/>
          <w:szCs w:val="24"/>
          <w:lang w:eastAsia="id-ID"/>
        </w:rPr>
      </w:pPr>
      <w:r w:rsidRPr="00D02B92">
        <w:rPr>
          <w:rFonts w:ascii="Times New Roman" w:eastAsia="Times New Roman" w:hAnsi="Times New Roman" w:cs="Times New Roman"/>
          <w:sz w:val="24"/>
          <w:szCs w:val="24"/>
          <w:lang w:eastAsia="id-ID"/>
        </w:rPr>
        <w:t>Mudah ditemukan karena mempunyai sejumlah outlet dekat dengan pasar.</w:t>
      </w:r>
    </w:p>
    <w:p w:rsidR="00D02B92" w:rsidRPr="00D02B92" w:rsidRDefault="00D02B92" w:rsidP="00D02B92">
      <w:pPr>
        <w:numPr>
          <w:ilvl w:val="0"/>
          <w:numId w:val="9"/>
        </w:numPr>
        <w:spacing w:after="0" w:line="360" w:lineRule="auto"/>
        <w:ind w:hanging="294"/>
        <w:jc w:val="both"/>
        <w:rPr>
          <w:rFonts w:ascii="Times New Roman" w:eastAsia="Times New Roman" w:hAnsi="Times New Roman" w:cs="Times New Roman"/>
          <w:sz w:val="24"/>
          <w:szCs w:val="24"/>
          <w:lang w:eastAsia="id-ID"/>
        </w:rPr>
      </w:pPr>
      <w:r w:rsidRPr="00D02B92">
        <w:rPr>
          <w:rFonts w:ascii="Times New Roman" w:eastAsia="Times New Roman" w:hAnsi="Times New Roman" w:cs="Times New Roman"/>
          <w:sz w:val="24"/>
          <w:szCs w:val="24"/>
          <w:lang w:eastAsia="id-ID"/>
        </w:rPr>
        <w:t>Harga yang terjangkau namun tetap memiliki kualitas yang premium.</w:t>
      </w:r>
    </w:p>
    <w:p w:rsidR="00D02B92" w:rsidRPr="00D02B92" w:rsidRDefault="00D02B92" w:rsidP="00D02B92">
      <w:pPr>
        <w:numPr>
          <w:ilvl w:val="0"/>
          <w:numId w:val="9"/>
        </w:numPr>
        <w:spacing w:after="0" w:line="360" w:lineRule="auto"/>
        <w:ind w:hanging="294"/>
        <w:jc w:val="both"/>
        <w:rPr>
          <w:rFonts w:ascii="Times New Roman" w:eastAsia="Times New Roman" w:hAnsi="Times New Roman" w:cs="Times New Roman"/>
          <w:sz w:val="24"/>
          <w:szCs w:val="24"/>
          <w:lang w:eastAsia="id-ID"/>
        </w:rPr>
      </w:pPr>
      <w:r w:rsidRPr="00D02B92">
        <w:rPr>
          <w:rFonts w:ascii="Times New Roman" w:eastAsia="Times New Roman" w:hAnsi="Times New Roman" w:cs="Times New Roman"/>
          <w:sz w:val="24"/>
          <w:szCs w:val="24"/>
          <w:lang w:eastAsia="id-ID"/>
        </w:rPr>
        <w:t>Produk yang bervariatif sesuai dengan kebutuhan wanita masa kini.</w:t>
      </w:r>
    </w:p>
    <w:p w:rsidR="00D02B92" w:rsidRPr="00D02B92" w:rsidRDefault="00D02B92" w:rsidP="00D02B92">
      <w:pPr>
        <w:numPr>
          <w:ilvl w:val="0"/>
          <w:numId w:val="9"/>
        </w:numPr>
        <w:spacing w:after="0" w:line="360" w:lineRule="auto"/>
        <w:ind w:hanging="294"/>
        <w:jc w:val="both"/>
        <w:rPr>
          <w:rFonts w:ascii="Times New Roman" w:eastAsia="Times New Roman" w:hAnsi="Times New Roman" w:cs="Times New Roman"/>
          <w:sz w:val="24"/>
          <w:szCs w:val="24"/>
          <w:lang w:eastAsia="id-ID"/>
        </w:rPr>
      </w:pPr>
      <w:r w:rsidRPr="00D02B92">
        <w:rPr>
          <w:rFonts w:ascii="Times New Roman" w:eastAsia="Times New Roman" w:hAnsi="Times New Roman" w:cs="Times New Roman"/>
          <w:sz w:val="24"/>
          <w:szCs w:val="24"/>
          <w:lang w:eastAsia="id-ID"/>
        </w:rPr>
        <w:t>Memiliki peminat yang banyak mulai dari wanita muda dan wanita yang sudah berumur.</w:t>
      </w:r>
    </w:p>
    <w:p w:rsidR="00D02B92" w:rsidRPr="00D02B92" w:rsidRDefault="00D02B92" w:rsidP="00D02B92">
      <w:pPr>
        <w:pStyle w:val="ListParagraph"/>
        <w:numPr>
          <w:ilvl w:val="7"/>
          <w:numId w:val="6"/>
        </w:numPr>
        <w:spacing w:after="0" w:line="360" w:lineRule="auto"/>
        <w:ind w:left="426" w:hanging="284"/>
        <w:rPr>
          <w:rFonts w:ascii="Times New Roman" w:eastAsia="Times New Roman" w:hAnsi="Times New Roman" w:cs="Times New Roman"/>
          <w:sz w:val="24"/>
          <w:szCs w:val="24"/>
          <w:lang w:eastAsia="id-ID"/>
        </w:rPr>
      </w:pPr>
      <w:r w:rsidRPr="00D02B92">
        <w:rPr>
          <w:rFonts w:ascii="Times New Roman" w:eastAsia="Times New Roman" w:hAnsi="Times New Roman" w:cs="Times New Roman"/>
          <w:i/>
          <w:sz w:val="24"/>
          <w:szCs w:val="24"/>
          <w:lang w:eastAsia="id-ID"/>
        </w:rPr>
        <w:t xml:space="preserve">WEAKNESS </w:t>
      </w:r>
      <w:r w:rsidRPr="00D02B92">
        <w:rPr>
          <w:rFonts w:ascii="Times New Roman" w:eastAsia="Times New Roman" w:hAnsi="Times New Roman" w:cs="Times New Roman"/>
          <w:sz w:val="24"/>
          <w:szCs w:val="24"/>
          <w:lang w:eastAsia="id-ID"/>
        </w:rPr>
        <w:t>(KELEMAHAN)</w:t>
      </w:r>
    </w:p>
    <w:p w:rsidR="00D02B92" w:rsidRPr="00D02B92" w:rsidRDefault="00D02B92" w:rsidP="00D02B92">
      <w:pPr>
        <w:pStyle w:val="ListParagraph"/>
        <w:numPr>
          <w:ilvl w:val="0"/>
          <w:numId w:val="10"/>
        </w:numPr>
        <w:spacing w:after="0" w:line="360" w:lineRule="auto"/>
        <w:jc w:val="both"/>
        <w:rPr>
          <w:rFonts w:ascii="Times New Roman" w:eastAsia="Times New Roman" w:hAnsi="Times New Roman" w:cs="Times New Roman"/>
          <w:sz w:val="24"/>
          <w:szCs w:val="24"/>
          <w:lang w:eastAsia="id-ID"/>
        </w:rPr>
      </w:pPr>
      <w:r w:rsidRPr="00D02B92">
        <w:rPr>
          <w:rFonts w:ascii="Times New Roman" w:eastAsia="Times New Roman" w:hAnsi="Times New Roman" w:cs="Times New Roman"/>
          <w:sz w:val="24"/>
          <w:szCs w:val="24"/>
          <w:lang w:eastAsia="id-ID"/>
        </w:rPr>
        <w:t>Kemasan produk Wardah kurang menarik karena hampir semua produk Wardah memiliki kemasan yang hampir mirip satu sama lain.</w:t>
      </w:r>
    </w:p>
    <w:p w:rsidR="00D02B92" w:rsidRPr="00D02B92" w:rsidRDefault="00D02B92" w:rsidP="00D02B92">
      <w:pPr>
        <w:numPr>
          <w:ilvl w:val="0"/>
          <w:numId w:val="10"/>
        </w:numPr>
        <w:spacing w:after="0" w:line="360" w:lineRule="auto"/>
        <w:jc w:val="both"/>
        <w:rPr>
          <w:rFonts w:ascii="Times New Roman" w:eastAsia="Times New Roman" w:hAnsi="Times New Roman" w:cs="Times New Roman"/>
          <w:sz w:val="24"/>
          <w:szCs w:val="24"/>
          <w:lang w:eastAsia="id-ID"/>
        </w:rPr>
      </w:pPr>
      <w:r w:rsidRPr="00D02B92">
        <w:rPr>
          <w:rFonts w:ascii="Times New Roman" w:eastAsia="Times New Roman" w:hAnsi="Times New Roman" w:cs="Times New Roman"/>
          <w:sz w:val="24"/>
          <w:szCs w:val="24"/>
          <w:lang w:eastAsia="id-ID"/>
        </w:rPr>
        <w:t>Brand yang kurang dikenal.</w:t>
      </w:r>
    </w:p>
    <w:p w:rsidR="00D02B92" w:rsidRPr="00D02B92" w:rsidRDefault="00D02B92" w:rsidP="00D02B92">
      <w:pPr>
        <w:numPr>
          <w:ilvl w:val="0"/>
          <w:numId w:val="10"/>
        </w:numPr>
        <w:spacing w:after="0" w:line="360" w:lineRule="auto"/>
        <w:jc w:val="both"/>
        <w:rPr>
          <w:rFonts w:ascii="Times New Roman" w:eastAsia="Times New Roman" w:hAnsi="Times New Roman" w:cs="Times New Roman"/>
          <w:sz w:val="24"/>
          <w:szCs w:val="24"/>
          <w:lang w:eastAsia="id-ID"/>
        </w:rPr>
      </w:pPr>
      <w:r w:rsidRPr="00D02B92">
        <w:rPr>
          <w:rFonts w:ascii="Times New Roman" w:eastAsia="Times New Roman" w:hAnsi="Times New Roman" w:cs="Times New Roman"/>
          <w:sz w:val="24"/>
          <w:szCs w:val="24"/>
          <w:lang w:eastAsia="id-ID"/>
        </w:rPr>
        <w:t>Sejauh ini Wardah hanya berorientasi pada segmen wanita, sehingga sulit untuk mengembangkan lini produk pada segmen pria.</w:t>
      </w:r>
    </w:p>
    <w:p w:rsidR="00D02B92" w:rsidRPr="00D02B92" w:rsidRDefault="00D02B92" w:rsidP="00D02B92">
      <w:pPr>
        <w:numPr>
          <w:ilvl w:val="0"/>
          <w:numId w:val="10"/>
        </w:numPr>
        <w:spacing w:after="0" w:line="360" w:lineRule="auto"/>
        <w:jc w:val="both"/>
        <w:rPr>
          <w:rFonts w:ascii="Times New Roman" w:eastAsia="Times New Roman" w:hAnsi="Times New Roman" w:cs="Times New Roman"/>
          <w:sz w:val="24"/>
          <w:szCs w:val="24"/>
          <w:lang w:eastAsia="id-ID"/>
        </w:rPr>
      </w:pPr>
      <w:r w:rsidRPr="00D02B92">
        <w:rPr>
          <w:rFonts w:ascii="Times New Roman" w:eastAsia="Times New Roman" w:hAnsi="Times New Roman" w:cs="Times New Roman"/>
          <w:sz w:val="24"/>
          <w:szCs w:val="24"/>
          <w:lang w:eastAsia="id-ID"/>
        </w:rPr>
        <w:t>Pertumbuhan penjualan produk Wardah lamban sehingga bisa dengan mudah tersingkir oleh pesaing baru.</w:t>
      </w:r>
    </w:p>
    <w:p w:rsidR="00D02B92" w:rsidRPr="00D02B92" w:rsidRDefault="00D02B92" w:rsidP="00D02B92">
      <w:pPr>
        <w:pStyle w:val="ListParagraph"/>
        <w:numPr>
          <w:ilvl w:val="7"/>
          <w:numId w:val="6"/>
        </w:numPr>
        <w:tabs>
          <w:tab w:val="clear" w:pos="5747"/>
        </w:tabs>
        <w:spacing w:after="0" w:line="360" w:lineRule="auto"/>
        <w:ind w:left="426" w:hanging="284"/>
        <w:jc w:val="both"/>
        <w:rPr>
          <w:rFonts w:ascii="Times New Roman" w:eastAsia="Times New Roman" w:hAnsi="Times New Roman" w:cs="Times New Roman"/>
          <w:sz w:val="24"/>
          <w:szCs w:val="24"/>
          <w:lang w:val="en-US" w:eastAsia="id-ID"/>
        </w:rPr>
      </w:pPr>
      <w:r w:rsidRPr="00D02B92">
        <w:rPr>
          <w:rFonts w:ascii="Times New Roman" w:eastAsia="Times New Roman" w:hAnsi="Times New Roman" w:cs="Times New Roman"/>
          <w:i/>
          <w:sz w:val="24"/>
          <w:szCs w:val="24"/>
          <w:lang w:eastAsia="id-ID"/>
        </w:rPr>
        <w:t>OPPORTUNITIES</w:t>
      </w:r>
      <w:r w:rsidRPr="00D02B92">
        <w:rPr>
          <w:rFonts w:ascii="Times New Roman" w:eastAsia="Times New Roman" w:hAnsi="Times New Roman" w:cs="Times New Roman"/>
          <w:sz w:val="24"/>
          <w:szCs w:val="24"/>
          <w:lang w:eastAsia="id-ID"/>
        </w:rPr>
        <w:t xml:space="preserve"> (PELUANG)</w:t>
      </w:r>
    </w:p>
    <w:p w:rsidR="00D02B92" w:rsidRPr="00D02B92" w:rsidRDefault="00D02B92" w:rsidP="00D02B92">
      <w:pPr>
        <w:pStyle w:val="ListParagraph"/>
        <w:numPr>
          <w:ilvl w:val="0"/>
          <w:numId w:val="11"/>
        </w:numPr>
        <w:spacing w:after="0" w:line="360" w:lineRule="auto"/>
        <w:jc w:val="both"/>
        <w:rPr>
          <w:rFonts w:ascii="Times New Roman" w:eastAsia="Times New Roman" w:hAnsi="Times New Roman" w:cs="Times New Roman"/>
          <w:sz w:val="24"/>
          <w:szCs w:val="24"/>
          <w:lang w:eastAsia="id-ID"/>
        </w:rPr>
      </w:pPr>
      <w:r w:rsidRPr="00D02B92">
        <w:rPr>
          <w:rFonts w:ascii="Times New Roman" w:eastAsia="Times New Roman" w:hAnsi="Times New Roman" w:cs="Times New Roman"/>
          <w:sz w:val="24"/>
          <w:szCs w:val="24"/>
          <w:lang w:eastAsia="id-ID"/>
        </w:rPr>
        <w:t>Label Halal yang diusung Wardah mempunyai nilai lebih dibanding dengan kosmetik lainnya.</w:t>
      </w:r>
    </w:p>
    <w:p w:rsidR="00D02B92" w:rsidRPr="00D02B92" w:rsidRDefault="00D02B92" w:rsidP="00D02B92">
      <w:pPr>
        <w:numPr>
          <w:ilvl w:val="0"/>
          <w:numId w:val="11"/>
        </w:numPr>
        <w:spacing w:after="0" w:line="360" w:lineRule="auto"/>
        <w:jc w:val="both"/>
        <w:rPr>
          <w:rFonts w:ascii="Times New Roman" w:eastAsia="Times New Roman" w:hAnsi="Times New Roman" w:cs="Times New Roman"/>
          <w:sz w:val="24"/>
          <w:szCs w:val="24"/>
          <w:lang w:eastAsia="id-ID"/>
        </w:rPr>
      </w:pPr>
      <w:r w:rsidRPr="00D02B92">
        <w:rPr>
          <w:rFonts w:ascii="Times New Roman" w:eastAsia="Times New Roman" w:hAnsi="Times New Roman" w:cs="Times New Roman"/>
          <w:sz w:val="24"/>
          <w:szCs w:val="24"/>
          <w:lang w:eastAsia="id-ID"/>
        </w:rPr>
        <w:t>Wardah sangat akrab dikalangan anak muda khususnya yang muslimah.</w:t>
      </w:r>
    </w:p>
    <w:p w:rsidR="00D02B92" w:rsidRDefault="00D02B92" w:rsidP="00D02B92">
      <w:pPr>
        <w:spacing w:after="0" w:line="360" w:lineRule="auto"/>
        <w:jc w:val="both"/>
        <w:rPr>
          <w:rFonts w:ascii="Times New Roman" w:eastAsia="Times New Roman" w:hAnsi="Times New Roman" w:cs="Times New Roman"/>
          <w:sz w:val="24"/>
          <w:szCs w:val="24"/>
          <w:lang w:val="en-US" w:eastAsia="id-ID"/>
        </w:rPr>
      </w:pPr>
    </w:p>
    <w:p w:rsidR="00D02B92" w:rsidRDefault="00D02B92" w:rsidP="00D02B92">
      <w:pPr>
        <w:spacing w:after="0" w:line="360" w:lineRule="auto"/>
        <w:jc w:val="both"/>
        <w:rPr>
          <w:rFonts w:ascii="Times New Roman" w:eastAsia="Times New Roman" w:hAnsi="Times New Roman" w:cs="Times New Roman"/>
          <w:sz w:val="24"/>
          <w:szCs w:val="24"/>
          <w:lang w:val="en-US" w:eastAsia="id-ID"/>
        </w:rPr>
      </w:pPr>
    </w:p>
    <w:p w:rsidR="00D02B92" w:rsidRPr="00D02B92" w:rsidRDefault="00D02B92" w:rsidP="00D02B92">
      <w:pPr>
        <w:spacing w:after="0" w:line="360" w:lineRule="auto"/>
        <w:jc w:val="both"/>
        <w:rPr>
          <w:rFonts w:ascii="Times New Roman" w:eastAsia="Times New Roman" w:hAnsi="Times New Roman" w:cs="Times New Roman"/>
          <w:sz w:val="24"/>
          <w:szCs w:val="24"/>
          <w:lang w:eastAsia="id-ID"/>
        </w:rPr>
      </w:pPr>
    </w:p>
    <w:p w:rsidR="00D02B92" w:rsidRPr="00D02B92" w:rsidRDefault="00D02B92" w:rsidP="00D02B92">
      <w:pPr>
        <w:pStyle w:val="ListParagraph"/>
        <w:numPr>
          <w:ilvl w:val="0"/>
          <w:numId w:val="6"/>
        </w:numPr>
        <w:spacing w:after="0" w:line="360" w:lineRule="auto"/>
        <w:ind w:left="426" w:hanging="284"/>
        <w:jc w:val="both"/>
        <w:rPr>
          <w:rFonts w:ascii="Times New Roman" w:eastAsia="Times New Roman" w:hAnsi="Times New Roman" w:cs="Times New Roman"/>
          <w:sz w:val="24"/>
          <w:szCs w:val="24"/>
          <w:lang w:val="en-US" w:eastAsia="id-ID"/>
        </w:rPr>
      </w:pPr>
      <w:r w:rsidRPr="00D02B92">
        <w:rPr>
          <w:rFonts w:ascii="Times New Roman" w:eastAsia="Times New Roman" w:hAnsi="Times New Roman" w:cs="Times New Roman"/>
          <w:i/>
          <w:sz w:val="24"/>
          <w:szCs w:val="24"/>
          <w:lang w:eastAsia="id-ID"/>
        </w:rPr>
        <w:t>THREATS</w:t>
      </w:r>
      <w:r w:rsidRPr="00D02B92">
        <w:rPr>
          <w:rFonts w:ascii="Times New Roman" w:eastAsia="Times New Roman" w:hAnsi="Times New Roman" w:cs="Times New Roman"/>
          <w:sz w:val="24"/>
          <w:szCs w:val="24"/>
          <w:lang w:eastAsia="id-ID"/>
        </w:rPr>
        <w:t xml:space="preserve"> (ANCAMAN)</w:t>
      </w:r>
    </w:p>
    <w:p w:rsidR="00D02B92" w:rsidRPr="00D02B92" w:rsidRDefault="00D02B92" w:rsidP="00D02B92">
      <w:pPr>
        <w:pStyle w:val="ListParagraph"/>
        <w:numPr>
          <w:ilvl w:val="0"/>
          <w:numId w:val="12"/>
        </w:numPr>
        <w:spacing w:after="0" w:line="360" w:lineRule="auto"/>
        <w:ind w:left="709" w:hanging="425"/>
        <w:jc w:val="both"/>
        <w:rPr>
          <w:rFonts w:ascii="Times New Roman" w:eastAsia="Times New Roman" w:hAnsi="Times New Roman" w:cs="Times New Roman"/>
          <w:sz w:val="24"/>
          <w:szCs w:val="24"/>
          <w:lang w:eastAsia="id-ID"/>
        </w:rPr>
      </w:pPr>
      <w:r w:rsidRPr="00D02B92">
        <w:rPr>
          <w:rFonts w:ascii="Times New Roman" w:eastAsia="Times New Roman" w:hAnsi="Times New Roman" w:cs="Times New Roman"/>
          <w:sz w:val="24"/>
          <w:szCs w:val="24"/>
          <w:lang w:eastAsia="id-ID"/>
        </w:rPr>
        <w:t>Banyak kosmetik dengan harga yang terjangkau dan memiliki kualitas yang lebih bagus dari Wardah.</w:t>
      </w:r>
    </w:p>
    <w:p w:rsidR="00D02B92" w:rsidRPr="00D02B92" w:rsidRDefault="00D02B92" w:rsidP="00D02B92">
      <w:pPr>
        <w:numPr>
          <w:ilvl w:val="0"/>
          <w:numId w:val="12"/>
        </w:numPr>
        <w:spacing w:after="0" w:line="360" w:lineRule="auto"/>
        <w:ind w:left="709" w:hanging="425"/>
        <w:jc w:val="both"/>
        <w:rPr>
          <w:rFonts w:ascii="Times New Roman" w:eastAsia="Times New Roman" w:hAnsi="Times New Roman" w:cs="Times New Roman"/>
          <w:sz w:val="24"/>
          <w:szCs w:val="24"/>
          <w:lang w:eastAsia="id-ID"/>
        </w:rPr>
      </w:pPr>
      <w:r w:rsidRPr="00D02B92">
        <w:rPr>
          <w:rFonts w:ascii="Times New Roman" w:eastAsia="Times New Roman" w:hAnsi="Times New Roman" w:cs="Times New Roman"/>
          <w:sz w:val="24"/>
          <w:szCs w:val="24"/>
          <w:lang w:eastAsia="id-ID"/>
        </w:rPr>
        <w:t>Masyarakat masih banyak yang meragukan kualitas Wardah.</w:t>
      </w:r>
    </w:p>
    <w:p w:rsidR="00D02B92" w:rsidRPr="00D02B92" w:rsidRDefault="00D02B92" w:rsidP="00D02B92">
      <w:pPr>
        <w:pStyle w:val="ListParagraph"/>
        <w:numPr>
          <w:ilvl w:val="1"/>
          <w:numId w:val="8"/>
        </w:numPr>
        <w:spacing w:after="0" w:line="360" w:lineRule="auto"/>
        <w:ind w:left="426" w:hanging="426"/>
        <w:jc w:val="both"/>
        <w:rPr>
          <w:rFonts w:eastAsia="Times New Roman" w:cstheme="minorHAnsi"/>
          <w:b/>
          <w:sz w:val="24"/>
          <w:szCs w:val="24"/>
          <w:lang w:eastAsia="id-ID"/>
        </w:rPr>
      </w:pPr>
      <w:r w:rsidRPr="00D02B92">
        <w:rPr>
          <w:rFonts w:cstheme="minorHAnsi"/>
          <w:b/>
          <w:sz w:val="24"/>
          <w:szCs w:val="24"/>
        </w:rPr>
        <w:lastRenderedPageBreak/>
        <w:t>Materi praktik dan marketing</w:t>
      </w:r>
    </w:p>
    <w:p w:rsidR="00D02B92" w:rsidRPr="00D02B92" w:rsidRDefault="00D02B92" w:rsidP="00D02B92">
      <w:pPr>
        <w:spacing w:after="0" w:line="360" w:lineRule="auto"/>
        <w:ind w:firstLine="426"/>
        <w:jc w:val="both"/>
        <w:rPr>
          <w:rFonts w:ascii="Times New Roman" w:eastAsia="Times New Roman" w:hAnsi="Times New Roman" w:cs="Times New Roman"/>
          <w:sz w:val="24"/>
          <w:szCs w:val="24"/>
          <w:lang w:eastAsia="id-ID"/>
        </w:rPr>
      </w:pPr>
      <w:r w:rsidRPr="00D02B92">
        <w:rPr>
          <w:rFonts w:ascii="Times New Roman" w:hAnsi="Times New Roman" w:cs="Times New Roman"/>
          <w:sz w:val="24"/>
          <w:szCs w:val="24"/>
        </w:rPr>
        <w:t xml:space="preserve">Kompetisi kian sengit di industri kosmetik. Hal ini disadari Wardah sebagai merek kosmetik lokal. Bukan hanya bersaing dengan merek lokal,  Wardah harus bersaing dengan merek multinasional. Untuk itu, pihaknya melakukan beberapa strategi agar mereknya tetap dipilih konsumen dan yang terpenting tetap meraih advokasi konsumen yang tinggi. “Untuk meningkatkan advokasi, kami terus memperhatikan kualitas, servis, dan mendorong perempuan untuk mengikuti </w:t>
      </w:r>
      <w:r w:rsidRPr="00D02B92">
        <w:rPr>
          <w:rStyle w:val="Emphasis"/>
          <w:rFonts w:ascii="Times New Roman" w:hAnsi="Times New Roman" w:cs="Times New Roman"/>
          <w:sz w:val="24"/>
          <w:szCs w:val="24"/>
        </w:rPr>
        <w:t>lifestyle</w:t>
      </w:r>
      <w:r w:rsidRPr="00D02B92">
        <w:rPr>
          <w:rFonts w:ascii="Times New Roman" w:hAnsi="Times New Roman" w:cs="Times New Roman"/>
          <w:sz w:val="24"/>
          <w:szCs w:val="24"/>
        </w:rPr>
        <w:t xml:space="preserve"> yang mereka suka,” kata Salman Subakat, Marketing Director PT Paragon Technology and Innovation (PTI).</w:t>
      </w:r>
    </w:p>
    <w:p w:rsidR="00D02B92" w:rsidRPr="00D02B92" w:rsidRDefault="00D02B92" w:rsidP="00D02B92">
      <w:pPr>
        <w:pStyle w:val="NormalWeb"/>
        <w:spacing w:before="0" w:beforeAutospacing="0" w:after="0" w:afterAutospacing="0" w:line="360" w:lineRule="auto"/>
        <w:ind w:firstLine="284"/>
        <w:jc w:val="both"/>
      </w:pPr>
      <w:r w:rsidRPr="00D02B92">
        <w:t xml:space="preserve">Salman mengatakan, Wardah akan tetap konsisten menjagakualitas produk. Dengan basis manufaktur yang kuat, Wardah mampu menciptakan produk kosmetik dan perawatan kulit yang lengkap sejak awal. Dengan demikian, Wardah bisa bersaing dengan perusahaan multinasional sekalipun. Dari sisi service, Wardah berupaya untuk memperlakukan konsumen dengan lebih baik melalui </w:t>
      </w:r>
      <w:r w:rsidRPr="00D02B92">
        <w:rPr>
          <w:rStyle w:val="Emphasis"/>
        </w:rPr>
        <w:t>beauty advisor</w:t>
      </w:r>
      <w:r w:rsidRPr="00D02B92">
        <w:t xml:space="preserve"> yang tersebar di berbagai wilayah. </w:t>
      </w:r>
      <w:r w:rsidRPr="00D02B92">
        <w:rPr>
          <w:rStyle w:val="Emphasis"/>
        </w:rPr>
        <w:t>Beauty advisor</w:t>
      </w:r>
      <w:r w:rsidRPr="00D02B92">
        <w:t xml:space="preserve"> siap membantu konsumen dalam memilih produk yang sesuai dengan kebutuhan. Konsumen bisa bebas berkonsultasi mengenai kosmetik maupun perawatan wajah. Hal ini tentunya bisa menjadi jalan bagi Wardah untuk menjalin kedekatan dengan konsumen. Selanjutnya, Wardah mendorong perempuan untuk menjalankan </w:t>
      </w:r>
      <w:r w:rsidRPr="00D02B92">
        <w:rPr>
          <w:rStyle w:val="Emphasis"/>
        </w:rPr>
        <w:t>lifestyle</w:t>
      </w:r>
      <w:r w:rsidRPr="00D02B92">
        <w:t xml:space="preserve"> yang mereka suka. Dukungan ini tercermin dari keterlibatan Wardah di berbagai industri, seperti industri film, musik, hingga industri kreatif.</w:t>
      </w:r>
    </w:p>
    <w:p w:rsidR="00D02B92" w:rsidRPr="00D02B92" w:rsidRDefault="00D02B92" w:rsidP="00D02B92">
      <w:pPr>
        <w:pStyle w:val="NormalWeb"/>
        <w:spacing w:before="0" w:beforeAutospacing="0" w:after="0" w:afterAutospacing="0" w:line="360" w:lineRule="auto"/>
        <w:ind w:firstLine="284"/>
        <w:jc w:val="both"/>
      </w:pPr>
      <w:r w:rsidRPr="00D02B92">
        <w:t>Ada beberapa startegi implementasi yang di terapkan dalam pengembangan perusahaan ini di antaranya adalah :</w:t>
      </w:r>
    </w:p>
    <w:p w:rsidR="00D02B92" w:rsidRDefault="00D02B92" w:rsidP="00D02B92">
      <w:pPr>
        <w:spacing w:after="0" w:line="360" w:lineRule="auto"/>
        <w:ind w:left="709"/>
        <w:jc w:val="both"/>
        <w:rPr>
          <w:rFonts w:ascii="Times New Roman" w:eastAsia="Times New Roman" w:hAnsi="Times New Roman" w:cs="Times New Roman"/>
          <w:sz w:val="24"/>
          <w:szCs w:val="24"/>
          <w:lang w:val="en-US" w:eastAsia="id-ID"/>
        </w:rPr>
      </w:pPr>
    </w:p>
    <w:p w:rsidR="00D02B92" w:rsidRPr="00D02B92" w:rsidRDefault="00D02B92" w:rsidP="00D02B92">
      <w:pPr>
        <w:spacing w:after="0" w:line="360" w:lineRule="auto"/>
        <w:ind w:left="709"/>
        <w:jc w:val="both"/>
        <w:rPr>
          <w:rFonts w:ascii="Times New Roman" w:eastAsia="Times New Roman" w:hAnsi="Times New Roman" w:cs="Times New Roman"/>
          <w:sz w:val="24"/>
          <w:szCs w:val="24"/>
          <w:lang w:val="en-US" w:eastAsia="id-ID"/>
        </w:rPr>
      </w:pPr>
    </w:p>
    <w:p w:rsidR="00D02B92" w:rsidRPr="00D02B92" w:rsidRDefault="00D02B92" w:rsidP="00D02B92">
      <w:pPr>
        <w:pStyle w:val="ListParagraph"/>
        <w:numPr>
          <w:ilvl w:val="6"/>
          <w:numId w:val="12"/>
        </w:numPr>
        <w:spacing w:before="100" w:beforeAutospacing="1" w:after="100" w:afterAutospacing="1" w:line="360" w:lineRule="auto"/>
        <w:ind w:left="426" w:hanging="426"/>
        <w:rPr>
          <w:rFonts w:ascii="Times New Roman" w:eastAsia="Times New Roman" w:hAnsi="Times New Roman" w:cs="Times New Roman"/>
          <w:b/>
          <w:sz w:val="24"/>
          <w:szCs w:val="24"/>
          <w:lang w:eastAsia="id-ID"/>
        </w:rPr>
      </w:pPr>
      <w:r w:rsidRPr="00D02B92">
        <w:rPr>
          <w:rFonts w:ascii="Times New Roman" w:eastAsia="Times New Roman" w:hAnsi="Times New Roman" w:cs="Times New Roman"/>
          <w:b/>
          <w:bCs/>
          <w:sz w:val="24"/>
          <w:szCs w:val="24"/>
          <w:lang w:eastAsia="id-ID"/>
        </w:rPr>
        <w:t>Menciptakan sebuah analisa rantai nilai</w:t>
      </w:r>
    </w:p>
    <w:p w:rsidR="00D02B92" w:rsidRPr="00D02B92" w:rsidRDefault="00D02B92" w:rsidP="00D02B92">
      <w:pPr>
        <w:pStyle w:val="ListParagraph"/>
        <w:numPr>
          <w:ilvl w:val="7"/>
          <w:numId w:val="12"/>
        </w:numPr>
        <w:spacing w:after="0" w:line="360" w:lineRule="auto"/>
        <w:ind w:left="426" w:hanging="142"/>
        <w:rPr>
          <w:rFonts w:ascii="Times New Roman" w:eastAsia="Times New Roman" w:hAnsi="Times New Roman" w:cs="Times New Roman"/>
          <w:sz w:val="24"/>
          <w:szCs w:val="24"/>
          <w:lang w:val="en-US" w:eastAsia="id-ID"/>
        </w:rPr>
      </w:pPr>
      <w:r w:rsidRPr="00D02B92">
        <w:rPr>
          <w:rFonts w:ascii="Times New Roman" w:eastAsia="Times New Roman" w:hAnsi="Times New Roman" w:cs="Times New Roman"/>
          <w:sz w:val="24"/>
          <w:szCs w:val="24"/>
          <w:lang w:eastAsia="id-ID"/>
        </w:rPr>
        <w:t>Tingkat kebutuhan kulit tiap wanita berbeda</w:t>
      </w:r>
    </w:p>
    <w:p w:rsidR="00D02B92" w:rsidRPr="00D02B92" w:rsidRDefault="00D02B92" w:rsidP="00D02B92">
      <w:pPr>
        <w:pStyle w:val="ListParagraph"/>
        <w:numPr>
          <w:ilvl w:val="7"/>
          <w:numId w:val="12"/>
        </w:numPr>
        <w:spacing w:after="0" w:line="360" w:lineRule="auto"/>
        <w:ind w:left="426" w:hanging="142"/>
        <w:rPr>
          <w:rFonts w:ascii="Times New Roman" w:eastAsia="Times New Roman" w:hAnsi="Times New Roman" w:cs="Times New Roman"/>
          <w:sz w:val="24"/>
          <w:szCs w:val="24"/>
          <w:lang w:val="en-US" w:eastAsia="id-ID"/>
        </w:rPr>
      </w:pPr>
      <w:r w:rsidRPr="00D02B92">
        <w:rPr>
          <w:rFonts w:ascii="Times New Roman" w:eastAsia="Times New Roman" w:hAnsi="Times New Roman" w:cs="Times New Roman"/>
          <w:sz w:val="24"/>
          <w:szCs w:val="24"/>
          <w:lang w:eastAsia="id-ID"/>
        </w:rPr>
        <w:t>Menyediakan produk yang sesuai dengan kebutuhan wanita berkualitas</w:t>
      </w:r>
    </w:p>
    <w:p w:rsidR="00D02B92" w:rsidRPr="00D02B92" w:rsidRDefault="00D02B92" w:rsidP="00D02B92">
      <w:pPr>
        <w:pStyle w:val="ListParagraph"/>
        <w:spacing w:after="0" w:line="360" w:lineRule="auto"/>
        <w:ind w:left="426" w:firstLine="294"/>
        <w:rPr>
          <w:rFonts w:ascii="Times New Roman" w:eastAsia="Times New Roman" w:hAnsi="Times New Roman" w:cs="Times New Roman"/>
          <w:sz w:val="24"/>
          <w:szCs w:val="24"/>
          <w:lang w:val="en-US" w:eastAsia="id-ID"/>
        </w:rPr>
      </w:pPr>
      <w:r w:rsidRPr="00D02B92">
        <w:rPr>
          <w:rFonts w:ascii="Times New Roman" w:eastAsia="Times New Roman" w:hAnsi="Times New Roman" w:cs="Times New Roman"/>
          <w:sz w:val="24"/>
          <w:szCs w:val="24"/>
          <w:lang w:val="en-US" w:eastAsia="id-ID"/>
        </w:rPr>
        <w:t xml:space="preserve">Halal, aman dan nyaman. </w:t>
      </w:r>
    </w:p>
    <w:p w:rsidR="00D02B92" w:rsidRPr="00D02B92" w:rsidRDefault="00D02B92" w:rsidP="00D02B92">
      <w:pPr>
        <w:pStyle w:val="ListParagraph"/>
        <w:numPr>
          <w:ilvl w:val="7"/>
          <w:numId w:val="12"/>
        </w:numPr>
        <w:spacing w:after="0" w:line="360" w:lineRule="auto"/>
        <w:ind w:left="426" w:hanging="142"/>
        <w:rPr>
          <w:rFonts w:ascii="Times New Roman" w:eastAsia="Times New Roman" w:hAnsi="Times New Roman" w:cs="Times New Roman"/>
          <w:sz w:val="24"/>
          <w:szCs w:val="24"/>
          <w:lang w:val="en-US" w:eastAsia="id-ID"/>
        </w:rPr>
      </w:pPr>
      <w:r w:rsidRPr="00D02B92">
        <w:rPr>
          <w:rFonts w:ascii="Times New Roman" w:eastAsia="Times New Roman" w:hAnsi="Times New Roman" w:cs="Times New Roman"/>
          <w:sz w:val="24"/>
          <w:szCs w:val="24"/>
          <w:lang w:eastAsia="id-ID"/>
        </w:rPr>
        <w:t>Dibuat rantai nilai yg terpisah utk setiap kelompok pelanggan</w:t>
      </w:r>
      <w:r w:rsidRPr="00D02B92">
        <w:rPr>
          <w:rFonts w:ascii="Times New Roman" w:eastAsia="Times New Roman" w:hAnsi="Times New Roman" w:cs="Times New Roman"/>
          <w:sz w:val="24"/>
          <w:szCs w:val="24"/>
          <w:lang w:val="en-US" w:eastAsia="id-ID"/>
        </w:rPr>
        <w:t>.</w:t>
      </w:r>
    </w:p>
    <w:p w:rsidR="00D02B92" w:rsidRPr="00D02B92" w:rsidRDefault="00D02B92" w:rsidP="00D02B92">
      <w:pPr>
        <w:pStyle w:val="ListParagraph"/>
        <w:numPr>
          <w:ilvl w:val="7"/>
          <w:numId w:val="12"/>
        </w:numPr>
        <w:spacing w:after="0" w:line="360" w:lineRule="auto"/>
        <w:ind w:left="426" w:hanging="142"/>
        <w:rPr>
          <w:rFonts w:ascii="Times New Roman" w:eastAsia="Times New Roman" w:hAnsi="Times New Roman" w:cs="Times New Roman"/>
          <w:sz w:val="24"/>
          <w:szCs w:val="24"/>
          <w:lang w:val="en-US" w:eastAsia="id-ID"/>
        </w:rPr>
      </w:pPr>
      <w:r w:rsidRPr="00D02B92">
        <w:rPr>
          <w:rFonts w:ascii="Times New Roman" w:eastAsia="Times New Roman" w:hAnsi="Times New Roman" w:cs="Times New Roman"/>
          <w:sz w:val="24"/>
          <w:szCs w:val="24"/>
          <w:lang w:eastAsia="id-ID"/>
        </w:rPr>
        <w:lastRenderedPageBreak/>
        <w:t>Menciptakan produk make-up estetika yang mengandung bahan halal.</w:t>
      </w:r>
    </w:p>
    <w:p w:rsidR="00D02B92" w:rsidRPr="00D02B92" w:rsidRDefault="00D02B92" w:rsidP="00D02B92">
      <w:pPr>
        <w:pStyle w:val="ListParagraph"/>
        <w:numPr>
          <w:ilvl w:val="7"/>
          <w:numId w:val="12"/>
        </w:numPr>
        <w:spacing w:after="0" w:line="360" w:lineRule="auto"/>
        <w:ind w:left="426" w:hanging="142"/>
        <w:rPr>
          <w:rFonts w:ascii="Times New Roman" w:eastAsia="Times New Roman" w:hAnsi="Times New Roman" w:cs="Times New Roman"/>
          <w:sz w:val="24"/>
          <w:szCs w:val="24"/>
          <w:lang w:val="en-US" w:eastAsia="id-ID"/>
        </w:rPr>
      </w:pPr>
      <w:r w:rsidRPr="00D02B92">
        <w:rPr>
          <w:rFonts w:ascii="Times New Roman" w:eastAsia="Times New Roman" w:hAnsi="Times New Roman" w:cs="Times New Roman"/>
          <w:sz w:val="24"/>
          <w:szCs w:val="24"/>
          <w:lang w:eastAsia="id-ID"/>
        </w:rPr>
        <w:t>Menciptakan produk perawatan kulit yang mengandung bahan halal</w:t>
      </w:r>
    </w:p>
    <w:p w:rsidR="00D02B92" w:rsidRPr="00D02B92" w:rsidRDefault="00D02B92" w:rsidP="00D02B92">
      <w:pPr>
        <w:pStyle w:val="ListParagraph"/>
        <w:numPr>
          <w:ilvl w:val="6"/>
          <w:numId w:val="12"/>
        </w:numPr>
        <w:spacing w:before="100" w:beforeAutospacing="1" w:after="100" w:afterAutospacing="1" w:line="360" w:lineRule="auto"/>
        <w:ind w:left="426" w:hanging="426"/>
        <w:rPr>
          <w:rStyle w:val="Strong"/>
          <w:rFonts w:ascii="Times New Roman" w:eastAsia="Times New Roman" w:hAnsi="Times New Roman" w:cs="Times New Roman"/>
          <w:b w:val="0"/>
          <w:bCs w:val="0"/>
          <w:sz w:val="24"/>
          <w:szCs w:val="24"/>
          <w:lang w:eastAsia="id-ID"/>
        </w:rPr>
      </w:pPr>
      <w:r w:rsidRPr="00D02B92">
        <w:rPr>
          <w:rStyle w:val="Strong"/>
          <w:rFonts w:ascii="Times New Roman" w:hAnsi="Times New Roman" w:cs="Times New Roman"/>
          <w:sz w:val="24"/>
          <w:szCs w:val="24"/>
        </w:rPr>
        <w:t>Identifikasi faktor penentu diferensiasi</w:t>
      </w:r>
    </w:p>
    <w:p w:rsidR="00D02B92" w:rsidRPr="00D02B92" w:rsidRDefault="00D02B92" w:rsidP="00D02B92">
      <w:pPr>
        <w:pStyle w:val="ListParagraph"/>
        <w:spacing w:before="100" w:beforeAutospacing="1" w:after="100" w:afterAutospacing="1" w:line="360" w:lineRule="auto"/>
        <w:ind w:left="0" w:firstLine="567"/>
        <w:jc w:val="both"/>
        <w:rPr>
          <w:rFonts w:ascii="Times New Roman" w:eastAsia="Times New Roman" w:hAnsi="Times New Roman" w:cs="Times New Roman"/>
          <w:sz w:val="24"/>
          <w:szCs w:val="24"/>
          <w:lang w:eastAsia="id-ID"/>
        </w:rPr>
      </w:pPr>
      <w:r w:rsidRPr="00D02B92">
        <w:rPr>
          <w:rFonts w:ascii="Times New Roman" w:eastAsia="Times New Roman" w:hAnsi="Times New Roman" w:cs="Times New Roman"/>
          <w:sz w:val="24"/>
          <w:szCs w:val="24"/>
          <w:lang w:eastAsia="id-ID"/>
        </w:rPr>
        <w:t xml:space="preserve">Dalam melakukan implementasi dan eksekutif strategi </w:t>
      </w:r>
      <w:r w:rsidRPr="00D02B92">
        <w:rPr>
          <w:rFonts w:ascii="Times New Roman" w:eastAsia="Times New Roman" w:hAnsi="Times New Roman" w:cs="Times New Roman"/>
          <w:i/>
          <w:sz w:val="24"/>
          <w:szCs w:val="24"/>
          <w:lang w:eastAsia="id-ID"/>
        </w:rPr>
        <w:t>PTI melakukan kegiatan bersama bisnis unit</w:t>
      </w:r>
      <w:r w:rsidRPr="00D02B92">
        <w:rPr>
          <w:rFonts w:ascii="Times New Roman" w:eastAsia="Times New Roman" w:hAnsi="Times New Roman" w:cs="Times New Roman"/>
          <w:sz w:val="24"/>
          <w:szCs w:val="24"/>
          <w:lang w:eastAsia="id-ID"/>
        </w:rPr>
        <w:t xml:space="preserve"> yaitu dengan menciptakan produk baru yang unik dengan harga terjangkau.</w:t>
      </w:r>
    </w:p>
    <w:p w:rsidR="00D02B92" w:rsidRPr="00D02B92" w:rsidRDefault="00D02B92" w:rsidP="00D02B92">
      <w:pPr>
        <w:pStyle w:val="ListParagraph"/>
        <w:numPr>
          <w:ilvl w:val="6"/>
          <w:numId w:val="12"/>
        </w:numPr>
        <w:spacing w:after="0" w:line="360" w:lineRule="auto"/>
        <w:ind w:left="426" w:hanging="426"/>
        <w:jc w:val="both"/>
        <w:rPr>
          <w:rFonts w:ascii="Times New Roman" w:eastAsia="Times New Roman" w:hAnsi="Times New Roman" w:cs="Times New Roman"/>
          <w:sz w:val="24"/>
          <w:szCs w:val="24"/>
          <w:lang w:eastAsia="id-ID"/>
        </w:rPr>
      </w:pPr>
      <w:r w:rsidRPr="00D02B92">
        <w:rPr>
          <w:rFonts w:ascii="Times New Roman" w:eastAsia="Times New Roman" w:hAnsi="Times New Roman" w:cs="Times New Roman"/>
          <w:b/>
          <w:sz w:val="24"/>
          <w:szCs w:val="24"/>
          <w:lang w:eastAsia="id-ID"/>
        </w:rPr>
        <w:t>Melakukan value chain PTParagon Technplogy and Innovation</w:t>
      </w:r>
      <w:r w:rsidRPr="00D02B92">
        <w:rPr>
          <w:rFonts w:ascii="Times New Roman" w:eastAsia="Times New Roman" w:hAnsi="Times New Roman" w:cs="Times New Roman"/>
          <w:b/>
          <w:sz w:val="24"/>
          <w:szCs w:val="24"/>
          <w:lang w:val="en-US" w:eastAsia="id-ID"/>
        </w:rPr>
        <w:t>.</w:t>
      </w:r>
    </w:p>
    <w:p w:rsidR="00D02B92" w:rsidRPr="00D02B92" w:rsidRDefault="00D02B92" w:rsidP="00D02B92">
      <w:pPr>
        <w:pStyle w:val="ListParagraph"/>
        <w:spacing w:after="0" w:line="360" w:lineRule="auto"/>
        <w:ind w:left="709" w:hanging="425"/>
        <w:jc w:val="both"/>
        <w:rPr>
          <w:rFonts w:ascii="Times New Roman" w:eastAsia="Times New Roman" w:hAnsi="Times New Roman" w:cs="Times New Roman"/>
          <w:sz w:val="24"/>
          <w:szCs w:val="24"/>
          <w:lang w:eastAsia="id-ID"/>
        </w:rPr>
      </w:pPr>
      <w:r w:rsidRPr="00D02B92">
        <w:rPr>
          <w:rFonts w:ascii="Times New Roman" w:eastAsia="Times New Roman" w:hAnsi="Times New Roman" w:cs="Times New Roman"/>
          <w:b/>
          <w:bCs/>
          <w:sz w:val="24"/>
          <w:szCs w:val="24"/>
          <w:lang w:val="en-US" w:eastAsia="id-ID"/>
        </w:rPr>
        <w:t xml:space="preserve">A. </w:t>
      </w:r>
      <w:r w:rsidRPr="00D02B92">
        <w:rPr>
          <w:rFonts w:ascii="Times New Roman" w:eastAsia="Times New Roman" w:hAnsi="Times New Roman" w:cs="Times New Roman"/>
          <w:b/>
          <w:bCs/>
          <w:sz w:val="24"/>
          <w:szCs w:val="24"/>
          <w:lang w:val="en-US" w:eastAsia="id-ID"/>
        </w:rPr>
        <w:tab/>
      </w:r>
      <w:r w:rsidRPr="00D02B92">
        <w:rPr>
          <w:rFonts w:ascii="Times New Roman" w:eastAsia="Times New Roman" w:hAnsi="Times New Roman" w:cs="Times New Roman"/>
          <w:b/>
          <w:bCs/>
          <w:i/>
          <w:sz w:val="24"/>
          <w:szCs w:val="24"/>
          <w:lang w:eastAsia="id-ID"/>
        </w:rPr>
        <w:t>Inbound Logistic:</w:t>
      </w:r>
    </w:p>
    <w:p w:rsidR="00D02B92" w:rsidRPr="00D02B92" w:rsidRDefault="00D02B92" w:rsidP="00D02B92">
      <w:pPr>
        <w:pStyle w:val="ListParagraph"/>
        <w:numPr>
          <w:ilvl w:val="0"/>
          <w:numId w:val="13"/>
        </w:numPr>
        <w:tabs>
          <w:tab w:val="clear" w:pos="720"/>
        </w:tabs>
        <w:spacing w:after="0" w:line="360" w:lineRule="auto"/>
        <w:ind w:left="993" w:hanging="284"/>
        <w:jc w:val="both"/>
        <w:rPr>
          <w:rFonts w:ascii="Times New Roman" w:eastAsia="Times New Roman" w:hAnsi="Times New Roman" w:cs="Times New Roman"/>
          <w:sz w:val="24"/>
          <w:szCs w:val="24"/>
          <w:lang w:eastAsia="id-ID"/>
        </w:rPr>
      </w:pPr>
      <w:r w:rsidRPr="00D02B92">
        <w:rPr>
          <w:rFonts w:ascii="Times New Roman" w:eastAsia="Times New Roman" w:hAnsi="Times New Roman" w:cs="Times New Roman"/>
          <w:bCs/>
          <w:sz w:val="24"/>
          <w:szCs w:val="24"/>
          <w:lang w:eastAsia="id-ID"/>
        </w:rPr>
        <w:t>Penerimaan bahan baku</w:t>
      </w:r>
      <w:r w:rsidRPr="00D02B92">
        <w:rPr>
          <w:rFonts w:ascii="Times New Roman" w:eastAsia="Times New Roman" w:hAnsi="Times New Roman" w:cs="Times New Roman"/>
          <w:b/>
          <w:bCs/>
          <w:sz w:val="24"/>
          <w:szCs w:val="24"/>
          <w:lang w:eastAsia="id-ID"/>
        </w:rPr>
        <w:t xml:space="preserve"> : </w:t>
      </w:r>
      <w:r w:rsidRPr="00D02B92">
        <w:rPr>
          <w:rFonts w:ascii="Times New Roman" w:eastAsia="Times New Roman" w:hAnsi="Times New Roman" w:cs="Times New Roman"/>
          <w:sz w:val="24"/>
          <w:szCs w:val="24"/>
          <w:lang w:eastAsia="id-ID"/>
        </w:rPr>
        <w:t>Bahan baku diterima oleh gudang. Bahan baku diberi kode, dan diinput di database persediaan untuk memudahkan kontrol jumlah persediaan yang tersedia, persediaan yang habis, dan persediaan yang baru ditambah.</w:t>
      </w:r>
    </w:p>
    <w:p w:rsidR="00D02B92" w:rsidRPr="00D02B92" w:rsidRDefault="00D02B92" w:rsidP="00D02B92">
      <w:pPr>
        <w:pStyle w:val="ListParagraph"/>
        <w:numPr>
          <w:ilvl w:val="0"/>
          <w:numId w:val="13"/>
        </w:numPr>
        <w:tabs>
          <w:tab w:val="clear" w:pos="720"/>
        </w:tabs>
        <w:spacing w:after="0" w:line="360" w:lineRule="auto"/>
        <w:ind w:left="993" w:hanging="284"/>
        <w:jc w:val="both"/>
        <w:rPr>
          <w:rFonts w:ascii="Times New Roman" w:eastAsia="Times New Roman" w:hAnsi="Times New Roman" w:cs="Times New Roman"/>
          <w:sz w:val="24"/>
          <w:szCs w:val="24"/>
          <w:lang w:eastAsia="id-ID"/>
        </w:rPr>
      </w:pPr>
      <w:r w:rsidRPr="00D02B92">
        <w:rPr>
          <w:rFonts w:ascii="Times New Roman" w:eastAsia="Times New Roman" w:hAnsi="Times New Roman" w:cs="Times New Roman"/>
          <w:bCs/>
          <w:sz w:val="24"/>
          <w:szCs w:val="24"/>
          <w:lang w:eastAsia="id-ID"/>
        </w:rPr>
        <w:t>Pengendalian kualitas</w:t>
      </w:r>
      <w:r w:rsidRPr="00D02B92">
        <w:rPr>
          <w:rFonts w:ascii="Times New Roman" w:eastAsia="Times New Roman" w:hAnsi="Times New Roman" w:cs="Times New Roman"/>
          <w:b/>
          <w:bCs/>
          <w:sz w:val="24"/>
          <w:szCs w:val="24"/>
          <w:lang w:eastAsia="id-ID"/>
        </w:rPr>
        <w:t xml:space="preserve"> : </w:t>
      </w:r>
      <w:r w:rsidRPr="00D02B92">
        <w:rPr>
          <w:rFonts w:ascii="Times New Roman" w:eastAsia="Times New Roman" w:hAnsi="Times New Roman" w:cs="Times New Roman"/>
          <w:sz w:val="24"/>
          <w:szCs w:val="24"/>
          <w:lang w:eastAsia="id-ID"/>
        </w:rPr>
        <w:t xml:space="preserve">Pengendalian kualitas dilakukan oleh departemen </w:t>
      </w:r>
      <w:r w:rsidRPr="00D02B92">
        <w:rPr>
          <w:rFonts w:ascii="Times New Roman" w:eastAsia="Times New Roman" w:hAnsi="Times New Roman" w:cs="Times New Roman"/>
          <w:i/>
          <w:iCs/>
          <w:sz w:val="24"/>
          <w:szCs w:val="24"/>
          <w:lang w:eastAsia="id-ID"/>
        </w:rPr>
        <w:t xml:space="preserve">Quality Control Materials. </w:t>
      </w:r>
      <w:r w:rsidRPr="00D02B92">
        <w:rPr>
          <w:rFonts w:ascii="Times New Roman" w:eastAsia="Times New Roman" w:hAnsi="Times New Roman" w:cs="Times New Roman"/>
          <w:sz w:val="24"/>
          <w:szCs w:val="24"/>
          <w:lang w:eastAsia="id-ID"/>
        </w:rPr>
        <w:t>Departemen ini bertugas memastikan bahan baku yang masuk di gudang sudah sesuai standar yang ditetapkan oleh perusahaan.</w:t>
      </w:r>
    </w:p>
    <w:p w:rsidR="00D02B92" w:rsidRPr="00D02B92" w:rsidRDefault="00D02B92" w:rsidP="00D02B92">
      <w:pPr>
        <w:pStyle w:val="ListParagraph"/>
        <w:numPr>
          <w:ilvl w:val="1"/>
          <w:numId w:val="13"/>
        </w:numPr>
        <w:spacing w:before="100" w:beforeAutospacing="1" w:after="100" w:afterAutospacing="1" w:line="360" w:lineRule="auto"/>
        <w:ind w:left="709" w:hanging="425"/>
        <w:jc w:val="both"/>
        <w:rPr>
          <w:rFonts w:ascii="Times New Roman" w:eastAsia="Times New Roman" w:hAnsi="Times New Roman" w:cs="Times New Roman"/>
          <w:i/>
          <w:sz w:val="24"/>
          <w:szCs w:val="24"/>
          <w:lang w:eastAsia="id-ID"/>
        </w:rPr>
      </w:pPr>
      <w:r w:rsidRPr="00D02B92">
        <w:rPr>
          <w:rFonts w:ascii="Times New Roman" w:eastAsia="Times New Roman" w:hAnsi="Times New Roman" w:cs="Times New Roman"/>
          <w:b/>
          <w:bCs/>
          <w:i/>
          <w:sz w:val="24"/>
          <w:szCs w:val="24"/>
          <w:lang w:eastAsia="id-ID"/>
        </w:rPr>
        <w:t>Outbond Logistic</w:t>
      </w:r>
    </w:p>
    <w:p w:rsidR="00D02B92" w:rsidRPr="00D02B92" w:rsidRDefault="00D02B92" w:rsidP="00D02B92">
      <w:pPr>
        <w:pStyle w:val="ListParagraph"/>
        <w:numPr>
          <w:ilvl w:val="1"/>
          <w:numId w:val="5"/>
        </w:numPr>
        <w:spacing w:after="0" w:line="360" w:lineRule="auto"/>
        <w:ind w:left="993" w:hanging="284"/>
        <w:jc w:val="both"/>
        <w:rPr>
          <w:rFonts w:ascii="Times New Roman" w:eastAsia="Times New Roman" w:hAnsi="Times New Roman" w:cs="Times New Roman"/>
          <w:sz w:val="24"/>
          <w:szCs w:val="24"/>
          <w:lang w:eastAsia="id-ID"/>
        </w:rPr>
      </w:pPr>
      <w:r w:rsidRPr="00D02B92">
        <w:rPr>
          <w:rFonts w:ascii="Times New Roman" w:eastAsia="Times New Roman" w:hAnsi="Times New Roman" w:cs="Times New Roman"/>
          <w:bCs/>
          <w:i/>
          <w:sz w:val="24"/>
          <w:szCs w:val="24"/>
          <w:lang w:eastAsia="id-ID"/>
        </w:rPr>
        <w:t>Packaging</w:t>
      </w:r>
      <w:r w:rsidRPr="00D02B92">
        <w:rPr>
          <w:rFonts w:ascii="Times New Roman" w:eastAsia="Times New Roman" w:hAnsi="Times New Roman" w:cs="Times New Roman"/>
          <w:bCs/>
          <w:sz w:val="24"/>
          <w:szCs w:val="24"/>
          <w:lang w:eastAsia="id-ID"/>
        </w:rPr>
        <w:t xml:space="preserve"> : </w:t>
      </w:r>
      <w:r w:rsidRPr="00D02B92">
        <w:rPr>
          <w:rFonts w:ascii="Times New Roman" w:eastAsia="Times New Roman" w:hAnsi="Times New Roman" w:cs="Times New Roman"/>
          <w:sz w:val="24"/>
          <w:szCs w:val="24"/>
          <w:lang w:eastAsia="id-ID"/>
        </w:rPr>
        <w:t>Pengemasan produk dengan karton-karton dan siap untuk di distribusikan ke pasar.</w:t>
      </w:r>
    </w:p>
    <w:p w:rsidR="00D02B92" w:rsidRPr="00D02B92" w:rsidRDefault="00D02B92" w:rsidP="00D02B92">
      <w:pPr>
        <w:pStyle w:val="ListParagraph"/>
        <w:numPr>
          <w:ilvl w:val="1"/>
          <w:numId w:val="5"/>
        </w:numPr>
        <w:spacing w:after="0" w:line="360" w:lineRule="auto"/>
        <w:ind w:left="993" w:hanging="284"/>
        <w:jc w:val="both"/>
        <w:rPr>
          <w:rFonts w:ascii="Times New Roman" w:eastAsia="Times New Roman" w:hAnsi="Times New Roman" w:cs="Times New Roman"/>
          <w:sz w:val="24"/>
          <w:szCs w:val="24"/>
          <w:lang w:eastAsia="id-ID"/>
        </w:rPr>
      </w:pPr>
      <w:r w:rsidRPr="00D02B92">
        <w:rPr>
          <w:rFonts w:ascii="Times New Roman" w:eastAsia="Times New Roman" w:hAnsi="Times New Roman" w:cs="Times New Roman"/>
          <w:bCs/>
          <w:sz w:val="24"/>
          <w:szCs w:val="24"/>
          <w:lang w:eastAsia="id-ID"/>
        </w:rPr>
        <w:t xml:space="preserve">Distributor : </w:t>
      </w:r>
      <w:r w:rsidRPr="00D02B92">
        <w:rPr>
          <w:rFonts w:ascii="Times New Roman" w:eastAsia="Times New Roman" w:hAnsi="Times New Roman" w:cs="Times New Roman"/>
          <w:sz w:val="24"/>
          <w:szCs w:val="24"/>
          <w:lang w:eastAsia="id-ID"/>
        </w:rPr>
        <w:t>Barang yang sudah di packaging, siap didistribusikan ke berbagai DC (</w:t>
      </w:r>
      <w:r w:rsidRPr="00D02B92">
        <w:rPr>
          <w:rFonts w:ascii="Times New Roman" w:eastAsia="Times New Roman" w:hAnsi="Times New Roman" w:cs="Times New Roman"/>
          <w:i/>
          <w:iCs/>
          <w:sz w:val="24"/>
          <w:szCs w:val="24"/>
          <w:lang w:eastAsia="id-ID"/>
        </w:rPr>
        <w:t>Distribution Centre</w:t>
      </w:r>
      <w:r w:rsidRPr="00D02B92">
        <w:rPr>
          <w:rFonts w:ascii="Times New Roman" w:eastAsia="Times New Roman" w:hAnsi="Times New Roman" w:cs="Times New Roman"/>
          <w:sz w:val="24"/>
          <w:szCs w:val="24"/>
          <w:lang w:eastAsia="id-ID"/>
        </w:rPr>
        <w:t>) yang tersebar.</w:t>
      </w:r>
    </w:p>
    <w:p w:rsidR="00D02B92" w:rsidRPr="00D02B92" w:rsidRDefault="00D02B92" w:rsidP="00D02B92">
      <w:pPr>
        <w:numPr>
          <w:ilvl w:val="0"/>
          <w:numId w:val="13"/>
        </w:numPr>
        <w:tabs>
          <w:tab w:val="clear" w:pos="720"/>
          <w:tab w:val="left" w:pos="426"/>
          <w:tab w:val="num" w:pos="993"/>
        </w:tabs>
        <w:spacing w:after="0" w:line="360" w:lineRule="auto"/>
        <w:ind w:left="993" w:hanging="284"/>
        <w:jc w:val="both"/>
        <w:rPr>
          <w:rFonts w:ascii="Times New Roman" w:eastAsia="Times New Roman" w:hAnsi="Times New Roman" w:cs="Times New Roman"/>
          <w:sz w:val="24"/>
          <w:szCs w:val="24"/>
          <w:lang w:eastAsia="id-ID"/>
        </w:rPr>
      </w:pPr>
      <w:r w:rsidRPr="00D02B92">
        <w:rPr>
          <w:rFonts w:ascii="Times New Roman" w:eastAsia="Times New Roman" w:hAnsi="Times New Roman" w:cs="Times New Roman"/>
          <w:bCs/>
          <w:i/>
          <w:sz w:val="24"/>
          <w:szCs w:val="24"/>
          <w:lang w:eastAsia="id-ID"/>
        </w:rPr>
        <w:t>Branch Controller</w:t>
      </w:r>
      <w:r w:rsidRPr="00D02B92">
        <w:rPr>
          <w:rFonts w:ascii="Times New Roman" w:eastAsia="Times New Roman" w:hAnsi="Times New Roman" w:cs="Times New Roman"/>
          <w:bCs/>
          <w:sz w:val="24"/>
          <w:szCs w:val="24"/>
          <w:lang w:eastAsia="id-ID"/>
        </w:rPr>
        <w:t xml:space="preserve"> :</w:t>
      </w:r>
      <w:r w:rsidRPr="00D02B92">
        <w:rPr>
          <w:rFonts w:ascii="Times New Roman" w:eastAsia="Times New Roman" w:hAnsi="Times New Roman" w:cs="Times New Roman"/>
          <w:sz w:val="24"/>
          <w:szCs w:val="24"/>
          <w:lang w:eastAsia="id-ID"/>
        </w:rPr>
        <w:t xml:space="preserve"> Bagian ini memegang kendali pada tiap outlet yang tersebar di wilayahnya. Ini mempermudah kontrol terhadap jumlah produk yang dipasarkan dan memantau jumlah produk yang tersebar.</w:t>
      </w:r>
    </w:p>
    <w:p w:rsidR="00D02B92" w:rsidRPr="00D02B92" w:rsidRDefault="00D02B92" w:rsidP="00D02B92">
      <w:pPr>
        <w:numPr>
          <w:ilvl w:val="0"/>
          <w:numId w:val="13"/>
        </w:numPr>
        <w:tabs>
          <w:tab w:val="clear" w:pos="720"/>
          <w:tab w:val="num" w:pos="993"/>
        </w:tabs>
        <w:spacing w:after="0" w:line="360" w:lineRule="auto"/>
        <w:ind w:left="993" w:hanging="284"/>
        <w:jc w:val="both"/>
        <w:rPr>
          <w:rFonts w:ascii="Times New Roman" w:eastAsia="Times New Roman" w:hAnsi="Times New Roman" w:cs="Times New Roman"/>
          <w:sz w:val="24"/>
          <w:szCs w:val="24"/>
          <w:lang w:eastAsia="id-ID"/>
        </w:rPr>
      </w:pPr>
      <w:r w:rsidRPr="00D02B92">
        <w:rPr>
          <w:rFonts w:ascii="Times New Roman" w:eastAsia="Times New Roman" w:hAnsi="Times New Roman" w:cs="Times New Roman"/>
          <w:bCs/>
          <w:sz w:val="24"/>
          <w:szCs w:val="24"/>
          <w:lang w:eastAsia="id-ID"/>
        </w:rPr>
        <w:t>Produk</w:t>
      </w:r>
      <w:r w:rsidRPr="00D02B92">
        <w:rPr>
          <w:rFonts w:ascii="Times New Roman" w:eastAsia="Times New Roman" w:hAnsi="Times New Roman" w:cs="Times New Roman"/>
          <w:bCs/>
          <w:i/>
          <w:sz w:val="24"/>
          <w:szCs w:val="24"/>
          <w:lang w:eastAsia="id-ID"/>
        </w:rPr>
        <w:t xml:space="preserve"> Display</w:t>
      </w:r>
      <w:r w:rsidRPr="00D02B92">
        <w:rPr>
          <w:rFonts w:ascii="Times New Roman" w:eastAsia="Times New Roman" w:hAnsi="Times New Roman" w:cs="Times New Roman"/>
          <w:b/>
          <w:bCs/>
          <w:sz w:val="24"/>
          <w:szCs w:val="24"/>
          <w:lang w:eastAsia="id-ID"/>
        </w:rPr>
        <w:t xml:space="preserve"> :</w:t>
      </w:r>
      <w:r w:rsidRPr="00D02B92">
        <w:rPr>
          <w:rFonts w:ascii="Times New Roman" w:eastAsia="Times New Roman" w:hAnsi="Times New Roman" w:cs="Times New Roman"/>
          <w:sz w:val="24"/>
          <w:szCs w:val="24"/>
          <w:lang w:eastAsia="id-ID"/>
        </w:rPr>
        <w:t xml:space="preserve"> Produk yang dipajang di tiap outlet. Produk </w:t>
      </w:r>
      <w:r w:rsidRPr="00D02B92">
        <w:rPr>
          <w:rFonts w:ascii="Times New Roman" w:eastAsia="Times New Roman" w:hAnsi="Times New Roman" w:cs="Times New Roman"/>
          <w:i/>
          <w:sz w:val="24"/>
          <w:szCs w:val="24"/>
          <w:lang w:eastAsia="id-ID"/>
        </w:rPr>
        <w:t xml:space="preserve">display </w:t>
      </w:r>
      <w:r w:rsidRPr="00D02B92">
        <w:rPr>
          <w:rFonts w:ascii="Times New Roman" w:eastAsia="Times New Roman" w:hAnsi="Times New Roman" w:cs="Times New Roman"/>
          <w:sz w:val="24"/>
          <w:szCs w:val="24"/>
          <w:lang w:eastAsia="id-ID"/>
        </w:rPr>
        <w:t xml:space="preserve">digunakan untuk mendemonstrasikan produk secara langsung ke pelanggan. Biasanya tiap </w:t>
      </w:r>
      <w:r w:rsidRPr="00D02B92">
        <w:rPr>
          <w:rFonts w:ascii="Times New Roman" w:eastAsia="Times New Roman" w:hAnsi="Times New Roman" w:cs="Times New Roman"/>
          <w:i/>
          <w:sz w:val="24"/>
          <w:szCs w:val="24"/>
          <w:lang w:eastAsia="id-ID"/>
        </w:rPr>
        <w:t>outlet</w:t>
      </w:r>
      <w:r w:rsidRPr="00D02B92">
        <w:rPr>
          <w:rFonts w:ascii="Times New Roman" w:eastAsia="Times New Roman" w:hAnsi="Times New Roman" w:cs="Times New Roman"/>
          <w:sz w:val="24"/>
          <w:szCs w:val="24"/>
          <w:lang w:eastAsia="id-ID"/>
        </w:rPr>
        <w:t xml:space="preserve"> Wardah memberikan layanan ini kepada pelanggan yang tertarik membeli.</w:t>
      </w:r>
    </w:p>
    <w:p w:rsidR="00D02B92" w:rsidRDefault="00D02B92" w:rsidP="00D02B92">
      <w:pPr>
        <w:pStyle w:val="ListParagraph"/>
        <w:spacing w:after="0" w:line="360" w:lineRule="auto"/>
        <w:ind w:left="0" w:firstLine="426"/>
        <w:jc w:val="both"/>
        <w:rPr>
          <w:rFonts w:ascii="Times New Roman" w:eastAsia="Times New Roman" w:hAnsi="Times New Roman" w:cs="Times New Roman"/>
          <w:sz w:val="24"/>
          <w:szCs w:val="24"/>
          <w:lang w:val="en-US" w:eastAsia="id-ID"/>
        </w:rPr>
      </w:pPr>
      <w:r w:rsidRPr="00D02B92">
        <w:rPr>
          <w:rFonts w:ascii="Times New Roman" w:eastAsia="Times New Roman" w:hAnsi="Times New Roman" w:cs="Times New Roman"/>
          <w:sz w:val="24"/>
          <w:szCs w:val="24"/>
          <w:lang w:eastAsia="id-ID"/>
        </w:rPr>
        <w:t xml:space="preserve">Untuk mempromosikan produknya, Wardah sudah melakukan banyak cara seperti: iklan, sponsor film, </w:t>
      </w:r>
      <w:r w:rsidRPr="00D02B92">
        <w:rPr>
          <w:rFonts w:ascii="Times New Roman" w:eastAsia="Times New Roman" w:hAnsi="Times New Roman" w:cs="Times New Roman"/>
          <w:i/>
          <w:iCs/>
          <w:sz w:val="24"/>
          <w:szCs w:val="24"/>
          <w:lang w:eastAsia="id-ID"/>
        </w:rPr>
        <w:t xml:space="preserve">ambassador brand </w:t>
      </w:r>
      <w:r w:rsidRPr="00D02B92">
        <w:rPr>
          <w:rFonts w:ascii="Times New Roman" w:eastAsia="Times New Roman" w:hAnsi="Times New Roman" w:cs="Times New Roman"/>
          <w:sz w:val="24"/>
          <w:szCs w:val="24"/>
          <w:lang w:eastAsia="id-ID"/>
        </w:rPr>
        <w:t xml:space="preserve">(Dewi Sandra, Dian Pelangi, Inneke Koesherawati, </w:t>
      </w:r>
      <w:r w:rsidRPr="00D02B92">
        <w:rPr>
          <w:rFonts w:ascii="Times New Roman" w:eastAsia="Times New Roman" w:hAnsi="Times New Roman" w:cs="Times New Roman"/>
          <w:i/>
          <w:iCs/>
          <w:sz w:val="24"/>
          <w:szCs w:val="24"/>
          <w:lang w:eastAsia="id-ID"/>
        </w:rPr>
        <w:t xml:space="preserve">beauty blogger </w:t>
      </w:r>
      <w:r w:rsidRPr="00D02B92">
        <w:rPr>
          <w:rFonts w:ascii="Times New Roman" w:eastAsia="Times New Roman" w:hAnsi="Times New Roman" w:cs="Times New Roman"/>
          <w:sz w:val="24"/>
          <w:szCs w:val="24"/>
          <w:lang w:eastAsia="id-ID"/>
        </w:rPr>
        <w:t xml:space="preserve">dll), </w:t>
      </w:r>
      <w:r w:rsidRPr="00D02B92">
        <w:rPr>
          <w:rFonts w:ascii="Times New Roman" w:eastAsia="Times New Roman" w:hAnsi="Times New Roman" w:cs="Times New Roman"/>
          <w:i/>
          <w:sz w:val="24"/>
          <w:szCs w:val="24"/>
          <w:lang w:eastAsia="id-ID"/>
        </w:rPr>
        <w:t xml:space="preserve">brand make-up partner fashion show </w:t>
      </w:r>
      <w:r w:rsidRPr="00D02B92">
        <w:rPr>
          <w:rFonts w:ascii="Times New Roman" w:eastAsia="Times New Roman" w:hAnsi="Times New Roman" w:cs="Times New Roman"/>
          <w:sz w:val="24"/>
          <w:szCs w:val="24"/>
          <w:lang w:eastAsia="id-ID"/>
        </w:rPr>
        <w:lastRenderedPageBreak/>
        <w:t xml:space="preserve">(Jakarta </w:t>
      </w:r>
      <w:r w:rsidRPr="00D02B92">
        <w:rPr>
          <w:rFonts w:ascii="Times New Roman" w:eastAsia="Times New Roman" w:hAnsi="Times New Roman" w:cs="Times New Roman"/>
          <w:i/>
          <w:sz w:val="24"/>
          <w:szCs w:val="24"/>
          <w:lang w:eastAsia="id-ID"/>
        </w:rPr>
        <w:t>Fashion Week</w:t>
      </w:r>
      <w:r w:rsidRPr="00D02B92">
        <w:rPr>
          <w:rFonts w:ascii="Times New Roman" w:eastAsia="Times New Roman" w:hAnsi="Times New Roman" w:cs="Times New Roman"/>
          <w:sz w:val="24"/>
          <w:szCs w:val="24"/>
          <w:lang w:eastAsia="id-ID"/>
        </w:rPr>
        <w:t xml:space="preserve">), </w:t>
      </w:r>
      <w:r w:rsidRPr="00D02B92">
        <w:rPr>
          <w:rFonts w:ascii="Times New Roman" w:eastAsia="Times New Roman" w:hAnsi="Times New Roman" w:cs="Times New Roman"/>
          <w:i/>
          <w:sz w:val="24"/>
          <w:szCs w:val="24"/>
          <w:lang w:eastAsia="id-ID"/>
        </w:rPr>
        <w:t>website</w:t>
      </w:r>
      <w:r w:rsidRPr="00D02B92">
        <w:rPr>
          <w:rFonts w:ascii="Times New Roman" w:eastAsia="Times New Roman" w:hAnsi="Times New Roman" w:cs="Times New Roman"/>
          <w:sz w:val="24"/>
          <w:szCs w:val="24"/>
          <w:lang w:eastAsia="id-ID"/>
        </w:rPr>
        <w:t xml:space="preserve"> resmi, dan sosial media. Berbagai promosi ini dilakukan Wardah untuk meyakinkan konsumen bahwa tiap produk Wardah memang halal, aman, dan nyaman digunakan. Wardah terus melakukan berbagai upaya seperti mensponsori amal, CSR, dan kampanye #HalaldariAwal untuk mempromosikan produknya.</w:t>
      </w:r>
    </w:p>
    <w:p w:rsidR="00D02B92" w:rsidRPr="00D02B92" w:rsidRDefault="00D02B92" w:rsidP="00D02B92">
      <w:pPr>
        <w:pStyle w:val="ListParagraph"/>
        <w:numPr>
          <w:ilvl w:val="1"/>
          <w:numId w:val="8"/>
        </w:numPr>
        <w:spacing w:after="0" w:line="360" w:lineRule="auto"/>
        <w:ind w:left="426" w:hanging="426"/>
        <w:jc w:val="both"/>
        <w:rPr>
          <w:rFonts w:ascii="Times New Roman" w:eastAsia="Times New Roman" w:hAnsi="Times New Roman" w:cs="Times New Roman"/>
          <w:b/>
          <w:sz w:val="24"/>
          <w:szCs w:val="24"/>
          <w:lang w:val="en-US" w:eastAsia="id-ID"/>
        </w:rPr>
      </w:pPr>
      <w:r w:rsidRPr="00D02B92">
        <w:rPr>
          <w:rFonts w:ascii="Times New Roman" w:eastAsia="Times New Roman" w:hAnsi="Times New Roman" w:cs="Times New Roman"/>
          <w:b/>
          <w:sz w:val="24"/>
          <w:szCs w:val="24"/>
          <w:lang w:val="en-US" w:eastAsia="id-ID"/>
        </w:rPr>
        <w:t>Diskusi dengan wardah</w:t>
      </w:r>
    </w:p>
    <w:p w:rsidR="00192481" w:rsidRDefault="00192481" w:rsidP="00192481">
      <w:pPr>
        <w:pStyle w:val="ListParagraph"/>
        <w:spacing w:line="360" w:lineRule="auto"/>
        <w:ind w:left="0" w:firstLine="426"/>
        <w:jc w:val="both"/>
        <w:rPr>
          <w:rFonts w:ascii="Times New Roman" w:hAnsi="Times New Roman" w:cs="Times New Roman"/>
          <w:sz w:val="24"/>
          <w:szCs w:val="24"/>
        </w:rPr>
      </w:pPr>
      <w:r w:rsidRPr="006F1C73">
        <w:rPr>
          <w:rFonts w:ascii="Times New Roman" w:hAnsi="Times New Roman" w:cs="Times New Roman"/>
          <w:sz w:val="24"/>
          <w:szCs w:val="24"/>
        </w:rPr>
        <w:t>PT Paragon Technology and Innovation berdiri pada tanggal 28 Februari 1985 dengan nama awal PT Pusaka Tradisi Ibu. Perusahaan ini baru berganti nama menjadi PT Paragon Technology and Innovation pada tahun 2011. Perusahaan ini didirikan oleh pasangan suami istri Drs. H. Subakat Hadi, M.Sc dan Dra. Hj. Nurhayati Subakat, Apt. Pada masa itu, pendiri melihat masih ada peluang yang terbuka. Perusahaan ini dimulai dengan sederhana namun sudah diusahakan dengan tata cara yang baik.</w:t>
      </w:r>
    </w:p>
    <w:p w:rsidR="00192481" w:rsidRDefault="00192481" w:rsidP="00192481">
      <w:pPr>
        <w:pStyle w:val="ListParagraph"/>
        <w:spacing w:line="360" w:lineRule="auto"/>
        <w:ind w:left="0" w:firstLine="426"/>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Berikut ini beberapa pertanyaan-pertanyaan yang disampaikan oleh Mahasiswa dan dijawab oleh pemilik PT Paragon Technology &amp; Innovation yaitu </w:t>
      </w:r>
      <w:r w:rsidRPr="006F1C73">
        <w:rPr>
          <w:rFonts w:ascii="Times New Roman" w:hAnsi="Times New Roman" w:cs="Times New Roman"/>
          <w:sz w:val="24"/>
          <w:szCs w:val="24"/>
        </w:rPr>
        <w:t>Dra. Hj. Nurhayati Subakat, Apt</w:t>
      </w:r>
      <w:r>
        <w:rPr>
          <w:rFonts w:ascii="Times New Roman" w:hAnsi="Times New Roman" w:cs="Times New Roman"/>
          <w:sz w:val="24"/>
          <w:szCs w:val="24"/>
          <w:lang w:val="en-ID"/>
        </w:rPr>
        <w:t>, antara lain :</w:t>
      </w:r>
    </w:p>
    <w:p w:rsidR="00192481" w:rsidRDefault="00192481" w:rsidP="00192481">
      <w:pPr>
        <w:pStyle w:val="ListParagraph"/>
        <w:numPr>
          <w:ilvl w:val="0"/>
          <w:numId w:val="18"/>
        </w:numPr>
        <w:spacing w:after="160" w:line="360" w:lineRule="auto"/>
        <w:ind w:left="426" w:hanging="426"/>
        <w:jc w:val="both"/>
        <w:rPr>
          <w:rFonts w:ascii="Times New Roman" w:hAnsi="Times New Roman" w:cs="Times New Roman"/>
          <w:sz w:val="24"/>
          <w:szCs w:val="24"/>
          <w:lang w:val="en-ID"/>
        </w:rPr>
      </w:pPr>
      <w:r>
        <w:rPr>
          <w:rFonts w:ascii="Times New Roman" w:hAnsi="Times New Roman" w:cs="Times New Roman"/>
          <w:sz w:val="24"/>
          <w:szCs w:val="24"/>
          <w:lang w:val="en-ID"/>
        </w:rPr>
        <w:t>Bagaimana proses perjalanan mendirikan perusahaan Wardah?</w:t>
      </w:r>
    </w:p>
    <w:p w:rsidR="00192481" w:rsidRPr="0000794B" w:rsidRDefault="00192481" w:rsidP="00192481">
      <w:pPr>
        <w:pStyle w:val="ListParagraph"/>
        <w:spacing w:line="360" w:lineRule="auto"/>
        <w:ind w:left="426"/>
        <w:jc w:val="both"/>
        <w:rPr>
          <w:rFonts w:ascii="Times New Roman" w:hAnsi="Times New Roman" w:cs="Times New Roman"/>
          <w:b/>
          <w:sz w:val="24"/>
          <w:szCs w:val="24"/>
        </w:rPr>
      </w:pPr>
      <w:r w:rsidRPr="0000794B">
        <w:rPr>
          <w:rFonts w:ascii="Times New Roman" w:hAnsi="Times New Roman" w:cs="Times New Roman"/>
          <w:b/>
          <w:sz w:val="24"/>
          <w:szCs w:val="24"/>
        </w:rPr>
        <w:t>Nurhayati Subakat :</w:t>
      </w:r>
    </w:p>
    <w:p w:rsidR="00192481" w:rsidRDefault="00192481" w:rsidP="00192481">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w:t>
      </w:r>
      <w:r w:rsidRPr="0000794B">
        <w:rPr>
          <w:rFonts w:ascii="Times New Roman" w:hAnsi="Times New Roman" w:cs="Times New Roman"/>
          <w:sz w:val="24"/>
          <w:szCs w:val="24"/>
        </w:rPr>
        <w:t xml:space="preserve">Pertama sebenarnya saya membuat merek Putri, itu produk salon. Baru Wardah, kemudian Makeover dan terakhir Emina. Saya sebelumnya pernah bekerja di Wella Cosmetic dari tahun 1979 sampai 1985. Setelah di Wella lima tahun, CEO baru meminta saya bekerja full time. Sebelumnya waktunya lebih fleksibel. Anak-anak masih kecil, anak saya sampai tiga waktu bekerja di sana, kebayang repotnya karena saya tinggal di daerah dekat-dekat sini (Ulujami, Jakarta Selatan), sementara bekerja di Bogor. Akhirnya saya memilih mundur.Dengan latar belakang saya lulusan terbaik farmasi ITB (Institut Teknologi Bandung) dan di Wella lima tahun, pada 1985 saya bikin Putri, skala home industry. Walaupun </w:t>
      </w:r>
      <w:r w:rsidRPr="00192481">
        <w:rPr>
          <w:rFonts w:ascii="Times New Roman" w:hAnsi="Times New Roman" w:cs="Times New Roman"/>
          <w:i/>
          <w:sz w:val="24"/>
          <w:szCs w:val="24"/>
        </w:rPr>
        <w:t>home industry</w:t>
      </w:r>
      <w:r w:rsidRPr="0000794B">
        <w:rPr>
          <w:rFonts w:ascii="Times New Roman" w:hAnsi="Times New Roman" w:cs="Times New Roman"/>
          <w:sz w:val="24"/>
          <w:szCs w:val="24"/>
        </w:rPr>
        <w:t xml:space="preserve">, produknya berkualitas tapi harga bersaing. Modal uang saat itu nggak besar. Tapi saya punya rumah dan mobil sebagai aset. Mobil untuk jualan dan rumah untuk produksi. Awalnya saya jual Putri di salon-salon pinggiran daerah Tangerang. Putri </w:t>
      </w:r>
      <w:r w:rsidRPr="0000794B">
        <w:rPr>
          <w:rFonts w:ascii="Times New Roman" w:hAnsi="Times New Roman" w:cs="Times New Roman"/>
          <w:sz w:val="24"/>
          <w:szCs w:val="24"/>
        </w:rPr>
        <w:lastRenderedPageBreak/>
        <w:t>berkembang terus. Lalu ada kenalan, kenapa nggak buat produk Islami. Pada 1995 saya membuat Wardah. Nama itu karena dasarnya ingin Islami, jadi kiblatnya ke Arab. Saat itu ada tiga nama yang didaftarkan ke kantor merek, saya lupa aja saja. Yang saya ingat yang diterima Wardah. Wardah itu artinya bunga mawar.</w:t>
      </w:r>
      <w:r>
        <w:rPr>
          <w:rFonts w:ascii="Times New Roman" w:hAnsi="Times New Roman" w:cs="Times New Roman"/>
          <w:sz w:val="24"/>
          <w:szCs w:val="24"/>
        </w:rPr>
        <w:t>”</w:t>
      </w:r>
    </w:p>
    <w:p w:rsidR="00192481" w:rsidRDefault="00192481" w:rsidP="00192481">
      <w:pPr>
        <w:pStyle w:val="ListParagraph"/>
        <w:numPr>
          <w:ilvl w:val="0"/>
          <w:numId w:val="18"/>
        </w:numPr>
        <w:spacing w:after="16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Apakah setelah mendirikan, Wardah langsung sukses?</w:t>
      </w:r>
    </w:p>
    <w:p w:rsidR="00192481" w:rsidRDefault="00192481" w:rsidP="00192481">
      <w:pPr>
        <w:pStyle w:val="ListParagraph"/>
        <w:spacing w:line="360" w:lineRule="auto"/>
        <w:ind w:left="426"/>
        <w:jc w:val="both"/>
        <w:rPr>
          <w:rFonts w:ascii="Times New Roman" w:hAnsi="Times New Roman" w:cs="Times New Roman"/>
          <w:sz w:val="24"/>
          <w:szCs w:val="24"/>
        </w:rPr>
      </w:pPr>
      <w:r w:rsidRPr="00E91532">
        <w:rPr>
          <w:rStyle w:val="Strong"/>
          <w:rFonts w:ascii="Times New Roman" w:hAnsi="Times New Roman" w:cs="Times New Roman"/>
          <w:sz w:val="24"/>
          <w:szCs w:val="24"/>
        </w:rPr>
        <w:t>Nurhayati Subakat:</w:t>
      </w:r>
      <w:r w:rsidRPr="00E91532">
        <w:rPr>
          <w:rFonts w:ascii="Times New Roman" w:hAnsi="Times New Roman" w:cs="Times New Roman"/>
          <w:sz w:val="24"/>
          <w:szCs w:val="24"/>
        </w:rPr>
        <w:t xml:space="preserve"> Wardah dulu susah jualnya nggak langsung sukses. Kita jual lewat berbagai cara direct selling, lewat MLM (Multi Level Marketing). Kemudian generasi kedua masuk Salman dan pada 2003 MLM turun. Kita perbaiki sistem Wardah. Pada 2004 sudah mulai diperbaiki brandingnya. Pada 2009 kita re-branding besar-besaran. Setelah itu penjualan naik terus. Malah 2012 pernah sampai 100%.Sekarang Paragon juga punya lebih dari 7.500 karyawan terbaik di bidangnya di seluruh Indonesia. Setiap tahun, kapasitas produksi kami lebih dari 95 juta produk </w:t>
      </w:r>
      <w:r w:rsidRPr="00192481">
        <w:rPr>
          <w:rFonts w:ascii="Times New Roman" w:hAnsi="Times New Roman" w:cs="Times New Roman"/>
          <w:i/>
          <w:sz w:val="24"/>
          <w:szCs w:val="24"/>
        </w:rPr>
        <w:t>personal care</w:t>
      </w:r>
      <w:r w:rsidRPr="00E91532">
        <w:rPr>
          <w:rFonts w:ascii="Times New Roman" w:hAnsi="Times New Roman" w:cs="Times New Roman"/>
          <w:sz w:val="24"/>
          <w:szCs w:val="24"/>
        </w:rPr>
        <w:t xml:space="preserve"> dan make up.Untuk pabrik kami punya 15 hektar dan baru saja tambah lagi empat hektar di Jatake, Tangerang.</w:t>
      </w:r>
    </w:p>
    <w:p w:rsidR="00192481" w:rsidRPr="00192481" w:rsidRDefault="00192481" w:rsidP="00192481">
      <w:pPr>
        <w:pStyle w:val="ListParagraph"/>
        <w:numPr>
          <w:ilvl w:val="0"/>
          <w:numId w:val="18"/>
        </w:numPr>
        <w:spacing w:after="16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Bagaimana cerita dibalik kunci sukses Wardah adalah pertolongan Allah SWT?</w:t>
      </w:r>
    </w:p>
    <w:p w:rsidR="00192481" w:rsidRDefault="00192481" w:rsidP="00192481">
      <w:pPr>
        <w:pStyle w:val="ListParagraph"/>
        <w:spacing w:line="360" w:lineRule="auto"/>
        <w:ind w:left="426"/>
        <w:jc w:val="both"/>
        <w:rPr>
          <w:rFonts w:ascii="Times New Roman" w:hAnsi="Times New Roman" w:cs="Times New Roman"/>
          <w:sz w:val="24"/>
          <w:szCs w:val="24"/>
        </w:rPr>
      </w:pPr>
      <w:r w:rsidRPr="00E91532">
        <w:rPr>
          <w:rStyle w:val="Strong"/>
          <w:rFonts w:ascii="Times New Roman" w:hAnsi="Times New Roman" w:cs="Times New Roman"/>
          <w:sz w:val="24"/>
          <w:szCs w:val="24"/>
        </w:rPr>
        <w:t>Nurhayati Subakat:</w:t>
      </w:r>
      <w:r w:rsidRPr="00E91532">
        <w:rPr>
          <w:rFonts w:ascii="Times New Roman" w:hAnsi="Times New Roman" w:cs="Times New Roman"/>
          <w:sz w:val="24"/>
          <w:szCs w:val="24"/>
        </w:rPr>
        <w:t xml:space="preserve"> Memang banyak orang bertanya bagaimana Wardah bisa melejit. Saya selalu bilang selain karena formula 4P (Product, Pricing, Positioning, Promotion) juga ada 1P yaitu pertolongan dari Allah SWT. Karena pada 2009 kita melakukan re-branding Wardah, pada tahun itu juga hijabers booming. Momennya pas, kita pun melejit.Sekarang ini pun kita bersaing dengan perusahaan multinasional lain. Tapi kita tahun ini bisa menang satu kategori dengan multinasional lain yaitu kategori pelembab wajah. Itu karena orang-orang secara ikhlas mempromosikan Wardah di seminar - seminar, pengajian - pengajian. Secara spontan mereka menyebut nama Wardah.</w:t>
      </w:r>
    </w:p>
    <w:p w:rsidR="00192481" w:rsidRPr="00192481" w:rsidRDefault="00192481" w:rsidP="00192481">
      <w:pPr>
        <w:pStyle w:val="ListParagraph"/>
        <w:numPr>
          <w:ilvl w:val="0"/>
          <w:numId w:val="18"/>
        </w:numPr>
        <w:spacing w:after="160" w:line="360" w:lineRule="auto"/>
        <w:ind w:left="426" w:hanging="426"/>
        <w:jc w:val="both"/>
        <w:rPr>
          <w:rStyle w:val="Strong"/>
          <w:rFonts w:ascii="Times New Roman" w:hAnsi="Times New Roman" w:cs="Times New Roman"/>
          <w:b w:val="0"/>
          <w:bCs w:val="0"/>
          <w:sz w:val="24"/>
          <w:szCs w:val="24"/>
        </w:rPr>
      </w:pPr>
      <w:r w:rsidRPr="00192481">
        <w:rPr>
          <w:rStyle w:val="Strong"/>
          <w:rFonts w:ascii="Times New Roman" w:hAnsi="Times New Roman" w:cs="Times New Roman"/>
          <w:b w:val="0"/>
          <w:sz w:val="24"/>
          <w:szCs w:val="24"/>
        </w:rPr>
        <w:t>Apa alasan khusus Wardah selalu berkolaborasi dengan Desainer Fashion khususnya busana Muslim hingga sekarang?</w:t>
      </w:r>
    </w:p>
    <w:p w:rsidR="00192481" w:rsidRDefault="00192481" w:rsidP="00192481">
      <w:pPr>
        <w:pStyle w:val="ListParagraph"/>
        <w:spacing w:line="360" w:lineRule="auto"/>
        <w:ind w:left="426"/>
        <w:jc w:val="both"/>
        <w:rPr>
          <w:rFonts w:ascii="Times New Roman" w:hAnsi="Times New Roman" w:cs="Times New Roman"/>
          <w:sz w:val="24"/>
          <w:szCs w:val="24"/>
          <w:lang w:val="en-US"/>
        </w:rPr>
      </w:pPr>
      <w:r>
        <w:rPr>
          <w:rFonts w:ascii="Times New Roman" w:hAnsi="Times New Roman" w:cs="Times New Roman"/>
          <w:b/>
          <w:sz w:val="24"/>
          <w:szCs w:val="24"/>
        </w:rPr>
        <w:lastRenderedPageBreak/>
        <w:t xml:space="preserve">Nurhayati Subakat: </w:t>
      </w:r>
      <w:r w:rsidRPr="00E91532">
        <w:rPr>
          <w:rFonts w:ascii="Times New Roman" w:hAnsi="Times New Roman" w:cs="Times New Roman"/>
          <w:sz w:val="24"/>
          <w:szCs w:val="24"/>
        </w:rPr>
        <w:t>Dulu industri kosmetik nggak besar, baru dua pemain lokal. Di global pun bukan industri yang sebesar makanan. Mau nggak mau kita ciptain sendiri brand image kita. Kita pilih fashion karena fashion dan makeup nggak bisa dipisah-pisahkan. Kita melihat orang-orang fashion sebagai sumber kreativitas. Dan ketika orang ganti-ganti baju, makeupnya juga ganti. Akhirnya keterusan sampai sekarang, jadi passion kita, terutama untuk busana modest. Impactnya memang tidak langsung, untuk brand image.</w:t>
      </w:r>
      <w:r w:rsidRPr="00E91532">
        <w:rPr>
          <w:rFonts w:ascii="Times New Roman" w:hAnsi="Times New Roman" w:cs="Times New Roman"/>
          <w:sz w:val="24"/>
          <w:szCs w:val="24"/>
        </w:rPr>
        <w:br/>
        <w:t>Pemerintah juga meminta kita untuk bantu industri fashion. Sekarang ini orang bilang proporsi kita di fashion sudah berlebihan. Tapi kita memang ingin membantu. Jadi sesuatu yang membanggakan ketika hijab booming, ikonnya orang Indonesia. Kita ingin menjaga mereka tetap di sana. Dian Pelangi misalnya dikenal di dunia internasional sebagai ikon dari Indonesia.</w:t>
      </w:r>
    </w:p>
    <w:p w:rsidR="00192481" w:rsidRPr="00192481" w:rsidRDefault="00192481" w:rsidP="00192481">
      <w:pPr>
        <w:pStyle w:val="ListParagraph"/>
        <w:numPr>
          <w:ilvl w:val="0"/>
          <w:numId w:val="18"/>
        </w:numPr>
        <w:spacing w:line="360" w:lineRule="auto"/>
        <w:ind w:left="426" w:hanging="426"/>
        <w:jc w:val="both"/>
        <w:rPr>
          <w:rFonts w:ascii="Times New Roman" w:hAnsi="Times New Roman" w:cs="Times New Roman"/>
          <w:sz w:val="24"/>
          <w:szCs w:val="24"/>
          <w:lang w:val="en-US"/>
        </w:rPr>
      </w:pPr>
      <w:r w:rsidRPr="00192481">
        <w:rPr>
          <w:rFonts w:ascii="Times New Roman" w:hAnsi="Times New Roman" w:cs="Times New Roman"/>
          <w:sz w:val="24"/>
          <w:szCs w:val="24"/>
        </w:rPr>
        <w:t>Pencapaian apalagi yang ingin dicapai oleh Wardah ke depannya?</w:t>
      </w:r>
    </w:p>
    <w:p w:rsidR="00192481" w:rsidRPr="00E91532" w:rsidRDefault="00192481" w:rsidP="00192481">
      <w:pPr>
        <w:pStyle w:val="ListParagraph"/>
        <w:spacing w:line="360" w:lineRule="auto"/>
        <w:ind w:left="426"/>
        <w:jc w:val="both"/>
        <w:rPr>
          <w:rFonts w:ascii="Times New Roman" w:hAnsi="Times New Roman" w:cs="Times New Roman"/>
          <w:b/>
          <w:sz w:val="24"/>
          <w:szCs w:val="24"/>
        </w:rPr>
      </w:pPr>
      <w:r w:rsidRPr="00E91532">
        <w:rPr>
          <w:rStyle w:val="Strong"/>
          <w:rFonts w:ascii="Times New Roman" w:hAnsi="Times New Roman" w:cs="Times New Roman"/>
          <w:sz w:val="24"/>
          <w:szCs w:val="24"/>
        </w:rPr>
        <w:t>Nurhayati Subakat:</w:t>
      </w:r>
      <w:r w:rsidRPr="00E91532">
        <w:rPr>
          <w:rFonts w:ascii="Times New Roman" w:hAnsi="Times New Roman" w:cs="Times New Roman"/>
          <w:sz w:val="24"/>
          <w:szCs w:val="24"/>
        </w:rPr>
        <w:t xml:space="preserve"> Obsesi dalam hidup saya ingin Wardah menjadi global brand. Masuk sebagai 10 besar brand kosmetik di dunia. Sekarang semua langkah yang kami lakukan menuju ke sana. Kami juga mendorong wanita menjadi </w:t>
      </w:r>
      <w:r w:rsidRPr="00192481">
        <w:rPr>
          <w:rFonts w:ascii="Times New Roman" w:hAnsi="Times New Roman" w:cs="Times New Roman"/>
          <w:i/>
          <w:sz w:val="24"/>
          <w:szCs w:val="24"/>
        </w:rPr>
        <w:t>entrepreneur</w:t>
      </w:r>
      <w:r w:rsidRPr="00E91532">
        <w:rPr>
          <w:rFonts w:ascii="Times New Roman" w:hAnsi="Times New Roman" w:cs="Times New Roman"/>
          <w:sz w:val="24"/>
          <w:szCs w:val="24"/>
        </w:rPr>
        <w:t xml:space="preserve">. Semangat entrepreneurship didorong banget di sini dengan belajar makeup kemudian menjadi makeup artist. </w:t>
      </w:r>
      <w:r w:rsidRPr="00E91532">
        <w:rPr>
          <w:rFonts w:ascii="Times New Roman" w:hAnsi="Times New Roman" w:cs="Times New Roman"/>
          <w:i/>
          <w:sz w:val="24"/>
          <w:szCs w:val="24"/>
        </w:rPr>
        <w:t>We actualy the biggest makeup school</w:t>
      </w:r>
      <w:r w:rsidRPr="00E91532">
        <w:rPr>
          <w:rFonts w:ascii="Times New Roman" w:hAnsi="Times New Roman" w:cs="Times New Roman"/>
          <w:sz w:val="24"/>
          <w:szCs w:val="24"/>
        </w:rPr>
        <w:t xml:space="preserve"> di Indonesia.</w:t>
      </w:r>
    </w:p>
    <w:p w:rsidR="00192481" w:rsidRDefault="00192481" w:rsidP="00192481">
      <w:pPr>
        <w:pStyle w:val="ListParagraph"/>
        <w:spacing w:after="0" w:line="360" w:lineRule="auto"/>
        <w:ind w:left="0" w:firstLine="426"/>
        <w:jc w:val="both"/>
        <w:rPr>
          <w:rFonts w:ascii="Times New Roman" w:eastAsia="Times New Roman" w:hAnsi="Times New Roman" w:cs="Times New Roman"/>
          <w:sz w:val="24"/>
          <w:szCs w:val="24"/>
          <w:lang w:val="en-US" w:eastAsia="id-ID"/>
        </w:rPr>
      </w:pPr>
    </w:p>
    <w:p w:rsidR="00192481" w:rsidRDefault="00192481" w:rsidP="00192481">
      <w:pPr>
        <w:pStyle w:val="ListParagraph"/>
        <w:spacing w:after="0" w:line="360" w:lineRule="auto"/>
        <w:ind w:left="0" w:firstLine="426"/>
        <w:jc w:val="both"/>
        <w:rPr>
          <w:rFonts w:ascii="Times New Roman" w:eastAsia="Times New Roman" w:hAnsi="Times New Roman" w:cs="Times New Roman"/>
          <w:sz w:val="24"/>
          <w:szCs w:val="24"/>
          <w:lang w:val="en-US" w:eastAsia="id-ID"/>
        </w:rPr>
      </w:pPr>
    </w:p>
    <w:p w:rsidR="00192481" w:rsidRDefault="00192481" w:rsidP="00192481">
      <w:pPr>
        <w:pStyle w:val="ListParagraph"/>
        <w:spacing w:after="0" w:line="360" w:lineRule="auto"/>
        <w:ind w:left="0" w:firstLine="426"/>
        <w:jc w:val="both"/>
        <w:rPr>
          <w:rFonts w:ascii="Times New Roman" w:eastAsia="Times New Roman" w:hAnsi="Times New Roman" w:cs="Times New Roman"/>
          <w:sz w:val="24"/>
          <w:szCs w:val="24"/>
          <w:lang w:val="en-US" w:eastAsia="id-ID"/>
        </w:rPr>
      </w:pPr>
    </w:p>
    <w:p w:rsidR="00D02B92" w:rsidRPr="00D02B92" w:rsidRDefault="00D02B92" w:rsidP="00192481">
      <w:pPr>
        <w:pStyle w:val="ListParagraph"/>
        <w:spacing w:after="0" w:line="360" w:lineRule="auto"/>
        <w:ind w:left="0" w:firstLine="426"/>
        <w:jc w:val="both"/>
        <w:rPr>
          <w:rFonts w:ascii="Times New Roman" w:eastAsia="Times New Roman" w:hAnsi="Times New Roman" w:cs="Times New Roman"/>
          <w:sz w:val="24"/>
          <w:szCs w:val="24"/>
          <w:lang w:val="en-US" w:eastAsia="id-ID"/>
        </w:rPr>
      </w:pPr>
      <w:r w:rsidRPr="00D02B92">
        <w:rPr>
          <w:rFonts w:ascii="Times New Roman" w:eastAsia="Times New Roman" w:hAnsi="Times New Roman" w:cs="Times New Roman"/>
          <w:sz w:val="24"/>
          <w:szCs w:val="24"/>
          <w:lang w:val="en-US" w:eastAsia="id-ID"/>
        </w:rPr>
        <w:t xml:space="preserve">Sertifikasi halal, baik pada penggunaan bahan maupun cara produksi menjadi salah satu pertimbangan kalangan muslim dalam memilih kosmetik. Kosmetik dengan sertifikasi halal tak lantas khusus diperuntukkan bagi perempuan berkerudung atau muslim. Perempuan mana pun yang ingin tampil menarik tapi tak berlebihan, bisa memilih produk semacam ini. </w:t>
      </w:r>
    </w:p>
    <w:p w:rsidR="00D02B92" w:rsidRPr="00D02B92" w:rsidRDefault="00D02B92" w:rsidP="00D02B92">
      <w:pPr>
        <w:pStyle w:val="ListParagraph"/>
        <w:spacing w:after="0" w:line="360" w:lineRule="auto"/>
        <w:ind w:left="0" w:firstLine="426"/>
        <w:jc w:val="both"/>
        <w:rPr>
          <w:rFonts w:ascii="Times New Roman" w:eastAsia="Times New Roman" w:hAnsi="Times New Roman" w:cs="Times New Roman"/>
          <w:sz w:val="24"/>
          <w:szCs w:val="24"/>
          <w:lang w:val="en-US" w:eastAsia="id-ID"/>
        </w:rPr>
      </w:pPr>
      <w:r w:rsidRPr="00D02B92">
        <w:rPr>
          <w:rFonts w:ascii="Times New Roman" w:eastAsia="Times New Roman" w:hAnsi="Times New Roman" w:cs="Times New Roman"/>
          <w:sz w:val="24"/>
          <w:szCs w:val="24"/>
          <w:lang w:val="en-US" w:eastAsia="id-ID"/>
        </w:rPr>
        <w:t xml:space="preserve">Berdasarkan latar belakang tersebut, diketahui bahwa loyalitas merek kosmetik Wardah mengalami peningkatan. Hal ini diperkuat oleh data yang diperoleh dari </w:t>
      </w:r>
      <w:r w:rsidRPr="00192481">
        <w:rPr>
          <w:rFonts w:ascii="Times New Roman" w:eastAsia="Times New Roman" w:hAnsi="Times New Roman" w:cs="Times New Roman"/>
          <w:i/>
          <w:sz w:val="24"/>
          <w:szCs w:val="24"/>
          <w:lang w:val="en-US" w:eastAsia="id-ID"/>
        </w:rPr>
        <w:t>topbrand-award</w:t>
      </w:r>
      <w:r w:rsidRPr="00D02B92">
        <w:rPr>
          <w:rFonts w:ascii="Times New Roman" w:eastAsia="Times New Roman" w:hAnsi="Times New Roman" w:cs="Times New Roman"/>
          <w:sz w:val="24"/>
          <w:szCs w:val="24"/>
          <w:lang w:val="en-US" w:eastAsia="id-ID"/>
        </w:rPr>
        <w:t xml:space="preserve">.com yang menunjukkan adanya penurunan </w:t>
      </w:r>
      <w:r w:rsidRPr="00D02B92">
        <w:rPr>
          <w:rFonts w:ascii="Times New Roman" w:eastAsia="Times New Roman" w:hAnsi="Times New Roman" w:cs="Times New Roman"/>
          <w:i/>
          <w:sz w:val="24"/>
          <w:szCs w:val="24"/>
          <w:lang w:val="en-US" w:eastAsia="id-ID"/>
        </w:rPr>
        <w:t xml:space="preserve">Top </w:t>
      </w:r>
      <w:r w:rsidRPr="00D02B92">
        <w:rPr>
          <w:rFonts w:ascii="Times New Roman" w:eastAsia="Times New Roman" w:hAnsi="Times New Roman" w:cs="Times New Roman"/>
          <w:i/>
          <w:sz w:val="24"/>
          <w:szCs w:val="24"/>
          <w:lang w:val="en-US" w:eastAsia="id-ID"/>
        </w:rPr>
        <w:lastRenderedPageBreak/>
        <w:t>Brand Index</w:t>
      </w:r>
      <w:r w:rsidRPr="00D02B92">
        <w:rPr>
          <w:rFonts w:ascii="Times New Roman" w:eastAsia="Times New Roman" w:hAnsi="Times New Roman" w:cs="Times New Roman"/>
          <w:sz w:val="24"/>
          <w:szCs w:val="24"/>
          <w:lang w:val="en-US" w:eastAsia="id-ID"/>
        </w:rPr>
        <w:t xml:space="preserve"> dari beberapa merek kosmetik. Jika dibiarkan, hal ini akan mengancam eksistensi perusahaan kosmetik non Wardah.</w:t>
      </w:r>
    </w:p>
    <w:p w:rsidR="00192481" w:rsidRPr="00192481" w:rsidRDefault="00192481" w:rsidP="00192481">
      <w:pPr>
        <w:pStyle w:val="ListParagraph"/>
        <w:numPr>
          <w:ilvl w:val="2"/>
          <w:numId w:val="8"/>
        </w:numPr>
        <w:spacing w:after="0" w:line="360" w:lineRule="auto"/>
        <w:ind w:left="709" w:hanging="709"/>
        <w:jc w:val="both"/>
        <w:rPr>
          <w:rFonts w:ascii="Times New Roman" w:eastAsia="Times New Roman" w:hAnsi="Times New Roman" w:cs="Times New Roman"/>
          <w:b/>
          <w:i/>
          <w:sz w:val="24"/>
          <w:szCs w:val="24"/>
          <w:lang w:val="en-US" w:eastAsia="id-ID"/>
        </w:rPr>
      </w:pPr>
      <w:r w:rsidRPr="00192481">
        <w:rPr>
          <w:rFonts w:ascii="Times New Roman" w:eastAsia="Times New Roman" w:hAnsi="Times New Roman" w:cs="Times New Roman"/>
          <w:b/>
          <w:i/>
          <w:sz w:val="24"/>
          <w:szCs w:val="24"/>
          <w:lang w:val="en-US" w:eastAsia="id-ID"/>
        </w:rPr>
        <w:t>Materi Praktik Inovasi Produk dan Marketing</w:t>
      </w:r>
    </w:p>
    <w:p w:rsidR="00192481" w:rsidRPr="00192481" w:rsidRDefault="00192481" w:rsidP="00192481">
      <w:pPr>
        <w:pStyle w:val="ListParagraph"/>
        <w:spacing w:after="0" w:line="360" w:lineRule="auto"/>
        <w:ind w:left="0" w:firstLine="426"/>
        <w:jc w:val="both"/>
        <w:rPr>
          <w:rFonts w:ascii="Times New Roman" w:eastAsia="Times New Roman" w:hAnsi="Times New Roman" w:cs="Times New Roman"/>
          <w:sz w:val="24"/>
          <w:szCs w:val="24"/>
          <w:lang w:val="en-US" w:eastAsia="id-ID"/>
        </w:rPr>
      </w:pPr>
      <w:r w:rsidRPr="00192481">
        <w:rPr>
          <w:rFonts w:ascii="Times New Roman" w:eastAsia="Times New Roman" w:hAnsi="Times New Roman" w:cs="Times New Roman"/>
          <w:sz w:val="24"/>
          <w:szCs w:val="24"/>
          <w:lang w:val="en-US" w:eastAsia="id-ID"/>
        </w:rPr>
        <w:t>Strategi yang dilakukan oleh produk Wardah yaitu dengan menggunakan 4 macam jenis strategi diantaranya :</w:t>
      </w:r>
    </w:p>
    <w:p w:rsidR="00192481" w:rsidRPr="00461D89" w:rsidRDefault="00192481" w:rsidP="00192481">
      <w:pPr>
        <w:pStyle w:val="ListParagraph"/>
        <w:numPr>
          <w:ilvl w:val="0"/>
          <w:numId w:val="16"/>
        </w:numPr>
        <w:spacing w:after="160" w:line="360" w:lineRule="auto"/>
        <w:ind w:left="426" w:hanging="426"/>
        <w:jc w:val="both"/>
        <w:rPr>
          <w:rFonts w:ascii="Times New Roman" w:hAnsi="Times New Roman" w:cs="Times New Roman"/>
          <w:b/>
          <w:sz w:val="24"/>
          <w:szCs w:val="24"/>
          <w:lang w:val="en-ID"/>
        </w:rPr>
      </w:pPr>
      <w:r w:rsidRPr="00461D89">
        <w:rPr>
          <w:rFonts w:ascii="Times New Roman" w:eastAsia="Times New Roman" w:hAnsi="Times New Roman" w:cs="Times New Roman"/>
          <w:sz w:val="24"/>
          <w:szCs w:val="24"/>
          <w:lang w:val="en-ID" w:eastAsia="en-ID"/>
        </w:rPr>
        <w:t>Strategi Penetrasi Pasar</w:t>
      </w:r>
    </w:p>
    <w:p w:rsidR="00192481" w:rsidRDefault="00192481" w:rsidP="00192481">
      <w:pPr>
        <w:pStyle w:val="ListParagraph"/>
        <w:spacing w:line="360" w:lineRule="auto"/>
        <w:ind w:left="426"/>
        <w:jc w:val="both"/>
        <w:rPr>
          <w:rFonts w:ascii="Times New Roman" w:eastAsia="Times New Roman" w:hAnsi="Times New Roman" w:cs="Times New Roman"/>
          <w:sz w:val="24"/>
          <w:szCs w:val="24"/>
          <w:lang w:val="en-ID" w:eastAsia="en-ID"/>
        </w:rPr>
      </w:pPr>
      <w:r w:rsidRPr="00461D89">
        <w:rPr>
          <w:rFonts w:ascii="Times New Roman" w:eastAsia="Times New Roman" w:hAnsi="Times New Roman" w:cs="Times New Roman"/>
          <w:sz w:val="24"/>
          <w:szCs w:val="24"/>
          <w:lang w:val="en-ID" w:eastAsia="en-ID"/>
        </w:rPr>
        <w:t xml:space="preserve">Wardah menggunakan strategi ini dengan memproduksi lebih banyak lagi produk-produk yang sudah dipasarkan. Tujuan dalam strategi ini yaitu untuk meningkatkan target penjualan yang akan membawa wardah menjadi </w:t>
      </w:r>
      <w:r w:rsidRPr="00461D89">
        <w:rPr>
          <w:rFonts w:ascii="Times New Roman" w:eastAsia="Times New Roman" w:hAnsi="Times New Roman" w:cs="Times New Roman"/>
          <w:i/>
          <w:iCs/>
          <w:sz w:val="24"/>
          <w:szCs w:val="24"/>
          <w:lang w:val="en-ID" w:eastAsia="en-ID"/>
        </w:rPr>
        <w:t xml:space="preserve">brand </w:t>
      </w:r>
      <w:r w:rsidRPr="00461D89">
        <w:rPr>
          <w:rFonts w:ascii="Times New Roman" w:eastAsia="Times New Roman" w:hAnsi="Times New Roman" w:cs="Times New Roman"/>
          <w:sz w:val="24"/>
          <w:szCs w:val="24"/>
          <w:lang w:val="en-ID" w:eastAsia="en-ID"/>
        </w:rPr>
        <w:t xml:space="preserve">nomer 1. Selain memasarkan melalui media pasar, wardah juga menggunakan media iklan dan promosi lainnya untuk meyakinkan pelanggan ataupun pembeli yang baru menggunakan produk wardah. </w:t>
      </w:r>
    </w:p>
    <w:p w:rsidR="00192481" w:rsidRPr="00461D89" w:rsidRDefault="00192481" w:rsidP="00192481">
      <w:pPr>
        <w:pStyle w:val="ListParagraph"/>
        <w:numPr>
          <w:ilvl w:val="0"/>
          <w:numId w:val="16"/>
        </w:numPr>
        <w:spacing w:after="160" w:line="360" w:lineRule="auto"/>
        <w:ind w:left="426" w:hanging="426"/>
        <w:jc w:val="both"/>
        <w:rPr>
          <w:rFonts w:ascii="Times New Roman" w:hAnsi="Times New Roman" w:cs="Times New Roman"/>
          <w:b/>
          <w:sz w:val="24"/>
          <w:szCs w:val="24"/>
          <w:lang w:val="en-ID"/>
        </w:rPr>
      </w:pPr>
      <w:r w:rsidRPr="00461D89">
        <w:rPr>
          <w:rFonts w:ascii="Times New Roman" w:eastAsia="Times New Roman" w:hAnsi="Times New Roman" w:cs="Times New Roman"/>
          <w:sz w:val="24"/>
          <w:szCs w:val="24"/>
          <w:lang w:val="en-ID" w:eastAsia="en-ID"/>
        </w:rPr>
        <w:t>Strategi Pengembangan Produk</w:t>
      </w:r>
    </w:p>
    <w:p w:rsidR="00192481" w:rsidRDefault="00192481" w:rsidP="00192481">
      <w:pPr>
        <w:pStyle w:val="ListParagraph"/>
        <w:spacing w:line="360" w:lineRule="auto"/>
        <w:ind w:left="426"/>
        <w:jc w:val="both"/>
        <w:rPr>
          <w:rFonts w:ascii="Times New Roman" w:eastAsia="Times New Roman" w:hAnsi="Times New Roman" w:cs="Times New Roman"/>
          <w:sz w:val="24"/>
          <w:szCs w:val="24"/>
          <w:lang w:val="en-ID" w:eastAsia="en-ID"/>
        </w:rPr>
      </w:pPr>
      <w:r w:rsidRPr="00461D89">
        <w:rPr>
          <w:rFonts w:ascii="Times New Roman" w:eastAsia="Times New Roman" w:hAnsi="Times New Roman" w:cs="Times New Roman"/>
          <w:sz w:val="24"/>
          <w:szCs w:val="24"/>
          <w:lang w:val="en-ID" w:eastAsia="en-ID"/>
        </w:rPr>
        <w:t xml:space="preserve">Strategi dalam mengembangkannya yaitu dengan Wardah akan selalu membuat produk-produk baru yang sesuai dengan </w:t>
      </w:r>
      <w:r w:rsidRPr="00461D89">
        <w:rPr>
          <w:rFonts w:ascii="Times New Roman" w:eastAsia="Times New Roman" w:hAnsi="Times New Roman" w:cs="Times New Roman"/>
          <w:i/>
          <w:iCs/>
          <w:sz w:val="24"/>
          <w:szCs w:val="24"/>
          <w:lang w:val="en-ID" w:eastAsia="en-ID"/>
        </w:rPr>
        <w:t xml:space="preserve">trend </w:t>
      </w:r>
      <w:r w:rsidRPr="00461D89">
        <w:rPr>
          <w:rFonts w:ascii="Times New Roman" w:eastAsia="Times New Roman" w:hAnsi="Times New Roman" w:cs="Times New Roman"/>
          <w:sz w:val="24"/>
          <w:szCs w:val="24"/>
          <w:lang w:val="en-ID" w:eastAsia="en-ID"/>
        </w:rPr>
        <w:t xml:space="preserve">yang sedang berlangsung untuk meningkatkan penjualan. Melalui tim Proyek (Tim Interdisipliner), strategi ini dapat mudah dijalankan oleh perusahaan dengan peluang berinovasi yang besar. </w:t>
      </w:r>
    </w:p>
    <w:p w:rsidR="00192481" w:rsidRPr="00461D89" w:rsidRDefault="00192481" w:rsidP="00192481">
      <w:pPr>
        <w:pStyle w:val="ListParagraph"/>
        <w:numPr>
          <w:ilvl w:val="0"/>
          <w:numId w:val="16"/>
        </w:numPr>
        <w:spacing w:after="160" w:line="360" w:lineRule="auto"/>
        <w:ind w:left="426" w:hanging="426"/>
        <w:jc w:val="both"/>
        <w:rPr>
          <w:rFonts w:ascii="Times New Roman" w:hAnsi="Times New Roman" w:cs="Times New Roman"/>
          <w:b/>
          <w:sz w:val="24"/>
          <w:szCs w:val="24"/>
          <w:lang w:val="en-ID"/>
        </w:rPr>
      </w:pPr>
      <w:r w:rsidRPr="00461D89">
        <w:rPr>
          <w:rFonts w:ascii="Times New Roman" w:eastAsia="Times New Roman" w:hAnsi="Times New Roman" w:cs="Times New Roman"/>
          <w:sz w:val="24"/>
          <w:szCs w:val="24"/>
          <w:lang w:val="en-ID" w:eastAsia="en-ID"/>
        </w:rPr>
        <w:t>Strategi Pengembangan Pasar</w:t>
      </w:r>
    </w:p>
    <w:p w:rsidR="00192481" w:rsidRDefault="00192481" w:rsidP="00192481">
      <w:pPr>
        <w:pStyle w:val="ListParagraph"/>
        <w:spacing w:line="360" w:lineRule="auto"/>
        <w:ind w:left="426"/>
        <w:jc w:val="both"/>
        <w:rPr>
          <w:rFonts w:ascii="Times New Roman" w:eastAsia="Times New Roman" w:hAnsi="Times New Roman" w:cs="Times New Roman"/>
          <w:sz w:val="24"/>
          <w:szCs w:val="24"/>
          <w:lang w:val="en-ID" w:eastAsia="en-ID"/>
        </w:rPr>
      </w:pPr>
      <w:r w:rsidRPr="00461D89">
        <w:rPr>
          <w:rFonts w:ascii="Times New Roman" w:eastAsia="Times New Roman" w:hAnsi="Times New Roman" w:cs="Times New Roman"/>
          <w:sz w:val="24"/>
          <w:szCs w:val="24"/>
          <w:lang w:val="en-ID" w:eastAsia="en-ID"/>
        </w:rPr>
        <w:t xml:space="preserve">Strategi ini bertujuan meningkatkan pemasaran produk yang telah ada untuk melewati pesaing-pesaing pasar baru dengan meluaskan pangsa pasar serta menciptakan produk baru maupun dengan menambahkan keistimewaan produk yang sesuai dengan kebutuhan pelanggan. Ini berkaitan dengan pernyataan bahwa Wardah bukan hanya untuk wanita beragama islam namun telah berkembang menjadi lebih maju yang dapat dinikmati oleh universal. </w:t>
      </w:r>
    </w:p>
    <w:p w:rsidR="00192481" w:rsidRDefault="00192481" w:rsidP="00192481">
      <w:pPr>
        <w:pStyle w:val="ListParagraph"/>
        <w:numPr>
          <w:ilvl w:val="0"/>
          <w:numId w:val="16"/>
        </w:numPr>
        <w:spacing w:after="160" w:line="360" w:lineRule="auto"/>
        <w:ind w:left="426" w:hanging="426"/>
        <w:jc w:val="both"/>
        <w:rPr>
          <w:rFonts w:ascii="Times New Roman" w:hAnsi="Times New Roman" w:cs="Times New Roman"/>
          <w:b/>
          <w:sz w:val="24"/>
          <w:szCs w:val="24"/>
          <w:lang w:val="en-ID"/>
        </w:rPr>
      </w:pPr>
      <w:r w:rsidRPr="00461D89">
        <w:rPr>
          <w:rFonts w:ascii="Times New Roman" w:eastAsia="Times New Roman" w:hAnsi="Times New Roman" w:cs="Times New Roman"/>
          <w:sz w:val="24"/>
          <w:szCs w:val="24"/>
          <w:lang w:val="en-ID" w:eastAsia="en-ID"/>
        </w:rPr>
        <w:t>Strategi Disversifikasi</w:t>
      </w:r>
    </w:p>
    <w:p w:rsidR="00192481" w:rsidRDefault="00192481" w:rsidP="00192481">
      <w:pPr>
        <w:pStyle w:val="ListParagraph"/>
        <w:spacing w:line="360" w:lineRule="auto"/>
        <w:ind w:left="426"/>
        <w:jc w:val="both"/>
        <w:rPr>
          <w:rFonts w:ascii="Times New Roman" w:eastAsia="Times New Roman" w:hAnsi="Times New Roman" w:cs="Times New Roman"/>
          <w:sz w:val="24"/>
          <w:szCs w:val="24"/>
          <w:lang w:val="en-ID" w:eastAsia="en-ID"/>
        </w:rPr>
      </w:pPr>
      <w:r w:rsidRPr="00461D89">
        <w:rPr>
          <w:rFonts w:ascii="Times New Roman" w:eastAsia="Times New Roman" w:hAnsi="Times New Roman" w:cs="Times New Roman"/>
          <w:sz w:val="24"/>
          <w:szCs w:val="24"/>
          <w:lang w:val="en-ID" w:eastAsia="en-ID"/>
        </w:rPr>
        <w:t>Untuk strategi ini perusahaan menambahkan produk baru khusus untuk para pembeli yang baru memakai produk Wardah. Ini bertujuan agar bisnis yang dijalankan dapat menghasilkan perluasan produk dengan memakai teknologi yang terbaru yang sesuai dengan zaman. Strategi ini dapat membawa keuntungan bagi perusahaan seperti Wardah membuka salon khusus.</w:t>
      </w:r>
    </w:p>
    <w:p w:rsidR="00192481" w:rsidRDefault="00192481" w:rsidP="00192481">
      <w:pPr>
        <w:pStyle w:val="ListParagraph"/>
        <w:spacing w:line="480" w:lineRule="auto"/>
        <w:ind w:left="0" w:firstLine="426"/>
        <w:jc w:val="both"/>
        <w:rPr>
          <w:rFonts w:ascii="Times New Roman" w:eastAsia="Times New Roman" w:hAnsi="Times New Roman" w:cs="Times New Roman"/>
          <w:sz w:val="24"/>
          <w:szCs w:val="24"/>
          <w:lang w:val="en-ID" w:eastAsia="en-ID"/>
        </w:rPr>
      </w:pPr>
      <w:r>
        <w:rPr>
          <w:rFonts w:ascii="Times New Roman" w:eastAsia="Times New Roman" w:hAnsi="Times New Roman" w:cs="Times New Roman"/>
          <w:sz w:val="24"/>
          <w:szCs w:val="24"/>
          <w:lang w:val="en-ID" w:eastAsia="en-ID"/>
        </w:rPr>
        <w:lastRenderedPageBreak/>
        <w:t>Beberapa hal yang dilakukan oleh Wardah untuk menjalankan strategi pemasaran yang telah dibuat, antara lain :</w:t>
      </w:r>
    </w:p>
    <w:p w:rsidR="00192481" w:rsidRDefault="00192481" w:rsidP="00192481">
      <w:pPr>
        <w:pStyle w:val="ListParagraph"/>
        <w:numPr>
          <w:ilvl w:val="0"/>
          <w:numId w:val="17"/>
        </w:numPr>
        <w:spacing w:after="160" w:line="360" w:lineRule="auto"/>
        <w:ind w:left="426" w:hanging="426"/>
        <w:jc w:val="both"/>
        <w:rPr>
          <w:rFonts w:ascii="Times New Roman" w:eastAsia="Times New Roman" w:hAnsi="Times New Roman" w:cs="Times New Roman"/>
          <w:sz w:val="24"/>
          <w:szCs w:val="24"/>
          <w:lang w:val="en-ID" w:eastAsia="en-ID"/>
        </w:rPr>
      </w:pPr>
      <w:r w:rsidRPr="00461D89">
        <w:rPr>
          <w:rFonts w:ascii="Times New Roman" w:eastAsia="Times New Roman" w:hAnsi="Times New Roman" w:cs="Times New Roman"/>
          <w:sz w:val="24"/>
          <w:szCs w:val="24"/>
          <w:lang w:val="en-ID" w:eastAsia="en-ID"/>
        </w:rPr>
        <w:t>Pengusungan label “produk halal” membuat wardah harus membangun pencitraan yang mendukung produk dengan menampilkan artis menggunakan jilbab untuk memasarkan produk.</w:t>
      </w:r>
    </w:p>
    <w:p w:rsidR="00192481" w:rsidRDefault="00192481" w:rsidP="00192481">
      <w:pPr>
        <w:pStyle w:val="ListParagraph"/>
        <w:numPr>
          <w:ilvl w:val="0"/>
          <w:numId w:val="17"/>
        </w:numPr>
        <w:spacing w:after="160" w:line="360" w:lineRule="auto"/>
        <w:ind w:left="426" w:hanging="426"/>
        <w:jc w:val="both"/>
        <w:rPr>
          <w:rFonts w:ascii="Times New Roman" w:eastAsia="Times New Roman" w:hAnsi="Times New Roman" w:cs="Times New Roman"/>
          <w:sz w:val="24"/>
          <w:szCs w:val="24"/>
          <w:lang w:val="en-ID" w:eastAsia="en-ID"/>
        </w:rPr>
      </w:pPr>
      <w:r w:rsidRPr="00461D89">
        <w:rPr>
          <w:rFonts w:ascii="Times New Roman" w:eastAsia="Times New Roman" w:hAnsi="Times New Roman" w:cs="Times New Roman"/>
          <w:sz w:val="24"/>
          <w:szCs w:val="24"/>
          <w:lang w:val="en-ID" w:eastAsia="en-ID"/>
        </w:rPr>
        <w:t>Mempromosikan bahwa yang menggunakan produk wardah tidak harus orang muslim saja, tetapi semua orang sudah semestinya peduli dengan produk halal karena yang halal sudah pasti aman.</w:t>
      </w:r>
    </w:p>
    <w:p w:rsidR="00192481" w:rsidRDefault="00192481" w:rsidP="00192481">
      <w:pPr>
        <w:pStyle w:val="ListParagraph"/>
        <w:numPr>
          <w:ilvl w:val="0"/>
          <w:numId w:val="17"/>
        </w:numPr>
        <w:spacing w:after="160" w:line="360" w:lineRule="auto"/>
        <w:ind w:left="426" w:hanging="426"/>
        <w:jc w:val="both"/>
        <w:rPr>
          <w:rFonts w:ascii="Times New Roman" w:eastAsia="Times New Roman" w:hAnsi="Times New Roman" w:cs="Times New Roman"/>
          <w:sz w:val="24"/>
          <w:szCs w:val="24"/>
          <w:lang w:val="en-ID" w:eastAsia="en-ID"/>
        </w:rPr>
      </w:pPr>
      <w:r w:rsidRPr="00461D89">
        <w:rPr>
          <w:rFonts w:ascii="Times New Roman" w:eastAsia="Times New Roman" w:hAnsi="Times New Roman" w:cs="Times New Roman"/>
          <w:sz w:val="24"/>
          <w:szCs w:val="24"/>
          <w:lang w:val="en-ID" w:eastAsia="en-ID"/>
        </w:rPr>
        <w:t xml:space="preserve">Mengadakan </w:t>
      </w:r>
      <w:r w:rsidRPr="00461D89">
        <w:rPr>
          <w:rFonts w:ascii="Times New Roman" w:eastAsia="Times New Roman" w:hAnsi="Times New Roman" w:cs="Times New Roman"/>
          <w:i/>
          <w:iCs/>
          <w:sz w:val="24"/>
          <w:szCs w:val="24"/>
          <w:lang w:val="en-ID" w:eastAsia="en-ID"/>
        </w:rPr>
        <w:t>event-event fashion show</w:t>
      </w:r>
      <w:r w:rsidRPr="00461D89">
        <w:rPr>
          <w:rFonts w:ascii="Times New Roman" w:eastAsia="Times New Roman" w:hAnsi="Times New Roman" w:cs="Times New Roman"/>
          <w:sz w:val="24"/>
          <w:szCs w:val="24"/>
          <w:lang w:val="en-ID" w:eastAsia="en-ID"/>
        </w:rPr>
        <w:t xml:space="preserve"> hingga ke luar negri.</w:t>
      </w:r>
    </w:p>
    <w:p w:rsidR="00192481" w:rsidRDefault="00192481" w:rsidP="00192481">
      <w:pPr>
        <w:pStyle w:val="ListParagraph"/>
        <w:numPr>
          <w:ilvl w:val="0"/>
          <w:numId w:val="17"/>
        </w:numPr>
        <w:spacing w:after="160" w:line="360" w:lineRule="auto"/>
        <w:ind w:left="426" w:hanging="426"/>
        <w:jc w:val="both"/>
        <w:rPr>
          <w:rFonts w:ascii="Times New Roman" w:eastAsia="Times New Roman" w:hAnsi="Times New Roman" w:cs="Times New Roman"/>
          <w:sz w:val="24"/>
          <w:szCs w:val="24"/>
          <w:lang w:val="en-ID" w:eastAsia="en-ID"/>
        </w:rPr>
      </w:pPr>
      <w:r w:rsidRPr="00461D89">
        <w:rPr>
          <w:rFonts w:ascii="Times New Roman" w:eastAsia="Times New Roman" w:hAnsi="Times New Roman" w:cs="Times New Roman"/>
          <w:sz w:val="24"/>
          <w:szCs w:val="24"/>
          <w:lang w:val="en-ID" w:eastAsia="en-ID"/>
        </w:rPr>
        <w:t>Bekerja sama dengan berbagai film untuk menggunakan wardah sebagai make up untuk para artis yang tergabung dalam film tersebut.</w:t>
      </w:r>
    </w:p>
    <w:p w:rsidR="00192481" w:rsidRPr="00192481" w:rsidRDefault="00192481" w:rsidP="00192481">
      <w:pPr>
        <w:pStyle w:val="ListParagraph"/>
        <w:spacing w:line="360" w:lineRule="auto"/>
        <w:ind w:left="0" w:firstLine="426"/>
        <w:jc w:val="both"/>
        <w:rPr>
          <w:rFonts w:ascii="Times New Roman" w:hAnsi="Times New Roman" w:cs="Times New Roman"/>
          <w:sz w:val="24"/>
          <w:szCs w:val="24"/>
        </w:rPr>
      </w:pPr>
      <w:r w:rsidRPr="00192481">
        <w:rPr>
          <w:rFonts w:ascii="Times New Roman" w:hAnsi="Times New Roman" w:cs="Times New Roman"/>
          <w:sz w:val="24"/>
          <w:szCs w:val="24"/>
        </w:rPr>
        <w:t>Di awal tahun ini Wardah hadir dengan t</w:t>
      </w:r>
      <w:r w:rsidRPr="00192481">
        <w:rPr>
          <w:rStyle w:val="Emphasis"/>
          <w:rFonts w:ascii="Times New Roman" w:hAnsi="Times New Roman" w:cs="Times New Roman"/>
          <w:sz w:val="24"/>
          <w:szCs w:val="24"/>
        </w:rPr>
        <w:t>agline</w:t>
      </w:r>
      <w:r w:rsidRPr="00192481">
        <w:rPr>
          <w:rFonts w:ascii="Times New Roman" w:hAnsi="Times New Roman" w:cs="Times New Roman"/>
          <w:sz w:val="24"/>
          <w:szCs w:val="24"/>
        </w:rPr>
        <w:t xml:space="preserve"> terbaru, yaitu “</w:t>
      </w:r>
      <w:r w:rsidRPr="00192481">
        <w:rPr>
          <w:rStyle w:val="Emphasis"/>
          <w:rFonts w:ascii="Times New Roman" w:hAnsi="Times New Roman" w:cs="Times New Roman"/>
          <w:sz w:val="24"/>
          <w:szCs w:val="24"/>
        </w:rPr>
        <w:t>Feel the Beauty”</w:t>
      </w:r>
      <w:r w:rsidRPr="00192481">
        <w:rPr>
          <w:rFonts w:ascii="Times New Roman" w:hAnsi="Times New Roman" w:cs="Times New Roman"/>
          <w:sz w:val="24"/>
          <w:szCs w:val="24"/>
        </w:rPr>
        <w:t xml:space="preserve">. </w:t>
      </w:r>
      <w:r w:rsidRPr="00192481">
        <w:rPr>
          <w:rStyle w:val="Emphasis"/>
          <w:rFonts w:ascii="Times New Roman" w:hAnsi="Times New Roman" w:cs="Times New Roman"/>
          <w:sz w:val="24"/>
          <w:szCs w:val="24"/>
        </w:rPr>
        <w:t>Tagline</w:t>
      </w:r>
      <w:r w:rsidRPr="00192481">
        <w:rPr>
          <w:rFonts w:ascii="Times New Roman" w:hAnsi="Times New Roman" w:cs="Times New Roman"/>
          <w:sz w:val="24"/>
          <w:szCs w:val="24"/>
        </w:rPr>
        <w:t xml:space="preserve"> ni membawa misi untuk menginspirasi setiap perempuan bahwa cantik yang mereka miliki tidak sekedar yang tampak dipermukaan, tetapi segala perasaan positif yang mereka miliki dapat menjadikan mereka sebagai individu yang terbaik dan memberi dampak positif kepada lingkungan sekitarnya. Wardah selalu mencoba untuk menjadi brand yang membawa dampak positif, dan juga membagikan value yang positif. Hal itu terbukti dari banyaknya ambassador Wardah yang juga merasakan dampak positif dari Wardah itu sendiri.</w:t>
      </w:r>
    </w:p>
    <w:p w:rsidR="00192481" w:rsidRDefault="00192481" w:rsidP="00192481">
      <w:pPr>
        <w:pStyle w:val="ListParagraph"/>
        <w:spacing w:line="360" w:lineRule="auto"/>
        <w:ind w:left="0" w:firstLine="426"/>
        <w:jc w:val="both"/>
        <w:rPr>
          <w:rFonts w:ascii="Times New Roman" w:hAnsi="Times New Roman" w:cs="Times New Roman"/>
          <w:sz w:val="24"/>
          <w:szCs w:val="24"/>
          <w:lang w:val="en-US"/>
        </w:rPr>
      </w:pPr>
      <w:r w:rsidRPr="00192481">
        <w:rPr>
          <w:rFonts w:ascii="Times New Roman" w:hAnsi="Times New Roman" w:cs="Times New Roman"/>
          <w:sz w:val="24"/>
          <w:szCs w:val="24"/>
        </w:rPr>
        <w:t xml:space="preserve">Setiap tahunnya, Wardah ingin memberikan inovasi-inovasi baru lainnya lewat beragam produk, ikut berkolaborasi dengan sejumlah kategori lainnya seperti mewarnai panggung </w:t>
      </w:r>
      <w:r w:rsidRPr="00192481">
        <w:rPr>
          <w:rFonts w:ascii="Times New Roman" w:hAnsi="Times New Roman" w:cs="Times New Roman"/>
          <w:i/>
          <w:sz w:val="24"/>
          <w:szCs w:val="24"/>
        </w:rPr>
        <w:t>fashion wee</w:t>
      </w:r>
      <w:r w:rsidRPr="00192481">
        <w:rPr>
          <w:rFonts w:ascii="Times New Roman" w:hAnsi="Times New Roman" w:cs="Times New Roman"/>
          <w:sz w:val="24"/>
          <w:szCs w:val="24"/>
        </w:rPr>
        <w:t>k, mendukung musisi lokal, serta menjalani CSR di bidang pendidikan, kesehatan, pemberdayaan perempuan dan lingkungan.</w:t>
      </w:r>
    </w:p>
    <w:p w:rsidR="00D02B92" w:rsidRPr="00D02B92" w:rsidRDefault="00D02B92" w:rsidP="00192481">
      <w:pPr>
        <w:pStyle w:val="ListParagraph"/>
        <w:numPr>
          <w:ilvl w:val="2"/>
          <w:numId w:val="8"/>
        </w:numPr>
        <w:spacing w:after="0" w:line="360" w:lineRule="auto"/>
        <w:ind w:left="426" w:hanging="426"/>
        <w:jc w:val="both"/>
        <w:rPr>
          <w:rFonts w:ascii="Times New Roman" w:eastAsia="Times New Roman" w:hAnsi="Times New Roman" w:cs="Times New Roman"/>
          <w:b/>
          <w:i/>
          <w:sz w:val="24"/>
          <w:szCs w:val="24"/>
          <w:lang w:val="en-US" w:eastAsia="id-ID"/>
        </w:rPr>
      </w:pPr>
      <w:r w:rsidRPr="00D02B92">
        <w:rPr>
          <w:rFonts w:ascii="Times New Roman" w:eastAsia="Times New Roman" w:hAnsi="Times New Roman" w:cs="Times New Roman"/>
          <w:b/>
          <w:i/>
          <w:sz w:val="24"/>
          <w:szCs w:val="24"/>
          <w:lang w:val="en-US" w:eastAsia="id-ID"/>
        </w:rPr>
        <w:t xml:space="preserve">Question kunjungan ke PT. Paragon Technology and Innovation </w:t>
      </w:r>
    </w:p>
    <w:p w:rsidR="00D02B92" w:rsidRDefault="00D02B92" w:rsidP="00192481">
      <w:pPr>
        <w:pStyle w:val="ListParagraph"/>
        <w:spacing w:after="0" w:line="360" w:lineRule="auto"/>
        <w:ind w:left="426" w:firstLine="294"/>
        <w:jc w:val="both"/>
        <w:rPr>
          <w:rFonts w:ascii="Times New Roman" w:eastAsia="Times New Roman" w:hAnsi="Times New Roman" w:cs="Times New Roman"/>
          <w:b/>
          <w:i/>
          <w:sz w:val="24"/>
          <w:szCs w:val="24"/>
          <w:lang w:val="en-US" w:eastAsia="id-ID"/>
        </w:rPr>
      </w:pPr>
      <w:r w:rsidRPr="00D02B92">
        <w:rPr>
          <w:rFonts w:ascii="Times New Roman" w:eastAsia="Times New Roman" w:hAnsi="Times New Roman" w:cs="Times New Roman"/>
          <w:b/>
          <w:i/>
          <w:sz w:val="24"/>
          <w:szCs w:val="24"/>
          <w:lang w:val="en-US" w:eastAsia="id-ID"/>
        </w:rPr>
        <w:t>/ produk Wardah :</w:t>
      </w:r>
    </w:p>
    <w:p w:rsidR="00192481" w:rsidRPr="00192481" w:rsidRDefault="00192481" w:rsidP="00192481">
      <w:pPr>
        <w:pStyle w:val="ListParagraph"/>
        <w:numPr>
          <w:ilvl w:val="0"/>
          <w:numId w:val="15"/>
        </w:numPr>
        <w:spacing w:after="0" w:line="360" w:lineRule="auto"/>
        <w:ind w:left="426" w:hanging="426"/>
        <w:jc w:val="both"/>
        <w:rPr>
          <w:rFonts w:ascii="Times New Roman" w:eastAsia="Times New Roman" w:hAnsi="Times New Roman" w:cs="Times New Roman"/>
          <w:sz w:val="24"/>
          <w:szCs w:val="24"/>
          <w:lang w:eastAsia="id-ID"/>
        </w:rPr>
      </w:pPr>
      <w:r w:rsidRPr="00192481">
        <w:rPr>
          <w:rFonts w:ascii="Times New Roman" w:eastAsia="Times New Roman" w:hAnsi="Times New Roman" w:cs="Times New Roman"/>
          <w:sz w:val="24"/>
          <w:szCs w:val="24"/>
          <w:lang w:eastAsia="id-ID"/>
        </w:rPr>
        <w:t>Kenapa memutuskan untuk membuat brand Wardah yang berfokus pada wanita muslimah ?</w:t>
      </w:r>
    </w:p>
    <w:p w:rsidR="00192481" w:rsidRPr="00192481" w:rsidRDefault="00192481" w:rsidP="00192481">
      <w:pPr>
        <w:pStyle w:val="ListParagraph"/>
        <w:numPr>
          <w:ilvl w:val="0"/>
          <w:numId w:val="15"/>
        </w:numPr>
        <w:spacing w:after="0" w:line="360" w:lineRule="auto"/>
        <w:ind w:left="426" w:hanging="426"/>
        <w:jc w:val="both"/>
        <w:rPr>
          <w:rFonts w:ascii="Times New Roman" w:eastAsia="Times New Roman" w:hAnsi="Times New Roman" w:cs="Times New Roman"/>
          <w:sz w:val="24"/>
          <w:szCs w:val="24"/>
          <w:lang w:eastAsia="id-ID"/>
        </w:rPr>
      </w:pPr>
      <w:r w:rsidRPr="00192481">
        <w:rPr>
          <w:rFonts w:ascii="Times New Roman" w:eastAsia="Times New Roman" w:hAnsi="Times New Roman" w:cs="Times New Roman"/>
          <w:sz w:val="24"/>
          <w:szCs w:val="24"/>
          <w:lang w:eastAsia="id-ID"/>
        </w:rPr>
        <w:t>Apa kunci kesuksesan Wardah ?</w:t>
      </w:r>
    </w:p>
    <w:p w:rsidR="00192481" w:rsidRPr="00192481" w:rsidRDefault="00192481" w:rsidP="00192481">
      <w:pPr>
        <w:pStyle w:val="ListParagraph"/>
        <w:numPr>
          <w:ilvl w:val="0"/>
          <w:numId w:val="15"/>
        </w:numPr>
        <w:spacing w:after="0" w:line="360" w:lineRule="auto"/>
        <w:ind w:left="426" w:hanging="426"/>
        <w:jc w:val="both"/>
        <w:rPr>
          <w:rFonts w:ascii="Times New Roman" w:eastAsia="Times New Roman" w:hAnsi="Times New Roman" w:cs="Times New Roman"/>
          <w:sz w:val="24"/>
          <w:szCs w:val="24"/>
          <w:lang w:eastAsia="id-ID"/>
        </w:rPr>
      </w:pPr>
      <w:r w:rsidRPr="00192481">
        <w:rPr>
          <w:rFonts w:ascii="Times New Roman" w:eastAsia="Times New Roman" w:hAnsi="Times New Roman" w:cs="Times New Roman"/>
          <w:sz w:val="24"/>
          <w:szCs w:val="24"/>
          <w:lang w:eastAsia="id-ID"/>
        </w:rPr>
        <w:t xml:space="preserve">Apa </w:t>
      </w:r>
      <w:r w:rsidRPr="00192481">
        <w:rPr>
          <w:rFonts w:ascii="Times New Roman" w:eastAsia="Times New Roman" w:hAnsi="Times New Roman" w:cs="Times New Roman"/>
          <w:i/>
          <w:sz w:val="24"/>
          <w:szCs w:val="24"/>
          <w:lang w:eastAsia="id-ID"/>
        </w:rPr>
        <w:t>image brand</w:t>
      </w:r>
      <w:r w:rsidRPr="00192481">
        <w:rPr>
          <w:rFonts w:ascii="Times New Roman" w:eastAsia="Times New Roman" w:hAnsi="Times New Roman" w:cs="Times New Roman"/>
          <w:sz w:val="24"/>
          <w:szCs w:val="24"/>
          <w:lang w:eastAsia="id-ID"/>
        </w:rPr>
        <w:t xml:space="preserve"> muslimah akan tetap terus dipertahankan ?</w:t>
      </w:r>
    </w:p>
    <w:p w:rsidR="00192481" w:rsidRPr="00192481" w:rsidRDefault="00192481" w:rsidP="00192481">
      <w:pPr>
        <w:pStyle w:val="ListParagraph"/>
        <w:numPr>
          <w:ilvl w:val="0"/>
          <w:numId w:val="15"/>
        </w:numPr>
        <w:spacing w:after="0" w:line="360" w:lineRule="auto"/>
        <w:ind w:left="426" w:hanging="426"/>
        <w:jc w:val="both"/>
        <w:rPr>
          <w:rFonts w:ascii="Times New Roman" w:eastAsia="Times New Roman" w:hAnsi="Times New Roman" w:cs="Times New Roman"/>
          <w:sz w:val="24"/>
          <w:szCs w:val="24"/>
          <w:lang w:eastAsia="id-ID"/>
        </w:rPr>
      </w:pPr>
      <w:r w:rsidRPr="00192481">
        <w:rPr>
          <w:rFonts w:ascii="Times New Roman" w:eastAsia="Times New Roman" w:hAnsi="Times New Roman" w:cs="Times New Roman"/>
          <w:sz w:val="24"/>
          <w:szCs w:val="24"/>
          <w:lang w:eastAsia="id-ID"/>
        </w:rPr>
        <w:lastRenderedPageBreak/>
        <w:t>Seperti apa budaya perusahaan di Wardah</w:t>
      </w:r>
    </w:p>
    <w:p w:rsidR="00192481" w:rsidRPr="00192481" w:rsidRDefault="00192481" w:rsidP="00192481">
      <w:pPr>
        <w:pStyle w:val="ListParagraph"/>
        <w:numPr>
          <w:ilvl w:val="0"/>
          <w:numId w:val="15"/>
        </w:numPr>
        <w:spacing w:after="0" w:line="360" w:lineRule="auto"/>
        <w:ind w:left="426" w:hanging="426"/>
        <w:jc w:val="both"/>
        <w:rPr>
          <w:rFonts w:ascii="Times New Roman" w:eastAsia="Times New Roman" w:hAnsi="Times New Roman" w:cs="Times New Roman"/>
          <w:sz w:val="24"/>
          <w:szCs w:val="24"/>
          <w:lang w:eastAsia="id-ID"/>
        </w:rPr>
      </w:pPr>
      <w:r w:rsidRPr="00192481">
        <w:rPr>
          <w:rFonts w:ascii="Times New Roman" w:eastAsia="Times New Roman" w:hAnsi="Times New Roman" w:cs="Times New Roman"/>
          <w:i/>
          <w:sz w:val="24"/>
          <w:szCs w:val="24"/>
          <w:lang w:eastAsia="id-ID"/>
        </w:rPr>
        <w:t>Milestone</w:t>
      </w:r>
      <w:r w:rsidRPr="00192481">
        <w:rPr>
          <w:rFonts w:ascii="Times New Roman" w:eastAsia="Times New Roman" w:hAnsi="Times New Roman" w:cs="Times New Roman"/>
          <w:sz w:val="24"/>
          <w:szCs w:val="24"/>
          <w:lang w:eastAsia="id-ID"/>
        </w:rPr>
        <w:t xml:space="preserve"> yang paling diingat oleh Wardah ?</w:t>
      </w:r>
    </w:p>
    <w:p w:rsidR="00192481" w:rsidRPr="00192481" w:rsidRDefault="00192481" w:rsidP="00192481">
      <w:pPr>
        <w:pStyle w:val="ListParagraph"/>
        <w:numPr>
          <w:ilvl w:val="0"/>
          <w:numId w:val="15"/>
        </w:numPr>
        <w:spacing w:after="0" w:line="360" w:lineRule="auto"/>
        <w:ind w:left="426" w:hanging="426"/>
        <w:jc w:val="both"/>
        <w:rPr>
          <w:rFonts w:ascii="Times New Roman" w:eastAsia="Times New Roman" w:hAnsi="Times New Roman" w:cs="Times New Roman"/>
          <w:sz w:val="24"/>
          <w:szCs w:val="24"/>
          <w:lang w:eastAsia="id-ID"/>
        </w:rPr>
      </w:pPr>
      <w:r w:rsidRPr="00192481">
        <w:rPr>
          <w:rFonts w:ascii="Times New Roman" w:eastAsia="Times New Roman" w:hAnsi="Times New Roman" w:cs="Times New Roman"/>
          <w:sz w:val="24"/>
          <w:szCs w:val="24"/>
          <w:lang w:eastAsia="id-ID"/>
        </w:rPr>
        <w:t>Apakah masa terberat yang dialami oleh Wardah ?</w:t>
      </w:r>
    </w:p>
    <w:p w:rsidR="00192481" w:rsidRPr="00192481" w:rsidRDefault="00192481" w:rsidP="00192481">
      <w:pPr>
        <w:pStyle w:val="ListParagraph"/>
        <w:numPr>
          <w:ilvl w:val="0"/>
          <w:numId w:val="15"/>
        </w:numPr>
        <w:spacing w:after="0" w:line="360" w:lineRule="auto"/>
        <w:ind w:left="426" w:hanging="426"/>
        <w:jc w:val="both"/>
        <w:rPr>
          <w:rFonts w:ascii="Times New Roman" w:eastAsia="Times New Roman" w:hAnsi="Times New Roman" w:cs="Times New Roman"/>
          <w:sz w:val="24"/>
          <w:szCs w:val="24"/>
          <w:lang w:eastAsia="id-ID"/>
        </w:rPr>
      </w:pPr>
      <w:r w:rsidRPr="00192481">
        <w:rPr>
          <w:rFonts w:ascii="Times New Roman" w:eastAsia="Times New Roman" w:hAnsi="Times New Roman" w:cs="Times New Roman"/>
          <w:sz w:val="24"/>
          <w:szCs w:val="24"/>
          <w:lang w:eastAsia="id-ID"/>
        </w:rPr>
        <w:t xml:space="preserve">Bagaimana mempertahankan harga terjangkau dengan kualitas yang </w:t>
      </w:r>
    </w:p>
    <w:p w:rsidR="00192481" w:rsidRPr="00192481" w:rsidRDefault="00192481" w:rsidP="00192481">
      <w:pPr>
        <w:pStyle w:val="ListParagraph"/>
        <w:spacing w:after="0" w:line="360" w:lineRule="auto"/>
        <w:ind w:left="426" w:hanging="426"/>
        <w:jc w:val="both"/>
        <w:rPr>
          <w:rFonts w:ascii="Times New Roman" w:eastAsia="Times New Roman" w:hAnsi="Times New Roman" w:cs="Times New Roman"/>
          <w:sz w:val="24"/>
          <w:szCs w:val="24"/>
          <w:lang w:eastAsia="id-ID"/>
        </w:rPr>
      </w:pPr>
      <w:r w:rsidRPr="00192481">
        <w:rPr>
          <w:rFonts w:ascii="Times New Roman" w:eastAsia="Times New Roman" w:hAnsi="Times New Roman" w:cs="Times New Roman"/>
          <w:sz w:val="24"/>
          <w:szCs w:val="24"/>
          <w:lang w:val="en-US" w:eastAsia="id-ID"/>
        </w:rPr>
        <w:tab/>
      </w:r>
      <w:r w:rsidRPr="00192481">
        <w:rPr>
          <w:rFonts w:ascii="Times New Roman" w:eastAsia="Times New Roman" w:hAnsi="Times New Roman" w:cs="Times New Roman"/>
          <w:sz w:val="24"/>
          <w:szCs w:val="24"/>
          <w:lang w:eastAsia="id-ID"/>
        </w:rPr>
        <w:t>tetap bagus ?</w:t>
      </w:r>
    </w:p>
    <w:p w:rsidR="00192481" w:rsidRPr="00192481" w:rsidRDefault="00192481" w:rsidP="00192481">
      <w:pPr>
        <w:pStyle w:val="ListParagraph"/>
        <w:numPr>
          <w:ilvl w:val="0"/>
          <w:numId w:val="15"/>
        </w:numPr>
        <w:spacing w:after="0" w:line="360" w:lineRule="auto"/>
        <w:ind w:left="426" w:hanging="426"/>
        <w:jc w:val="both"/>
        <w:rPr>
          <w:rFonts w:ascii="Times New Roman" w:eastAsia="Times New Roman" w:hAnsi="Times New Roman" w:cs="Times New Roman"/>
          <w:sz w:val="24"/>
          <w:szCs w:val="24"/>
          <w:lang w:eastAsia="id-ID"/>
        </w:rPr>
      </w:pPr>
      <w:r w:rsidRPr="00192481">
        <w:rPr>
          <w:rFonts w:ascii="Times New Roman" w:eastAsia="Times New Roman" w:hAnsi="Times New Roman" w:cs="Times New Roman"/>
          <w:sz w:val="24"/>
          <w:szCs w:val="24"/>
          <w:lang w:eastAsia="id-ID"/>
        </w:rPr>
        <w:t>Bagaimana cara Wardah menghadapi persaingan ?</w:t>
      </w:r>
    </w:p>
    <w:p w:rsidR="00192481" w:rsidRPr="00192481" w:rsidRDefault="00192481" w:rsidP="00192481">
      <w:pPr>
        <w:pStyle w:val="ListParagraph"/>
        <w:numPr>
          <w:ilvl w:val="0"/>
          <w:numId w:val="15"/>
        </w:numPr>
        <w:spacing w:after="0" w:line="360" w:lineRule="auto"/>
        <w:ind w:left="426" w:hanging="426"/>
        <w:jc w:val="both"/>
        <w:rPr>
          <w:rFonts w:ascii="Times New Roman" w:eastAsia="Times New Roman" w:hAnsi="Times New Roman" w:cs="Times New Roman"/>
          <w:sz w:val="24"/>
          <w:szCs w:val="24"/>
          <w:lang w:eastAsia="id-ID"/>
        </w:rPr>
      </w:pPr>
      <w:r w:rsidRPr="00192481">
        <w:rPr>
          <w:rFonts w:ascii="Times New Roman" w:eastAsia="Times New Roman" w:hAnsi="Times New Roman" w:cs="Times New Roman"/>
          <w:sz w:val="24"/>
          <w:szCs w:val="24"/>
          <w:lang w:eastAsia="id-ID"/>
        </w:rPr>
        <w:t>Apa mimpi terbesar Wardah.</w:t>
      </w:r>
    </w:p>
    <w:p w:rsidR="00192481" w:rsidRPr="00192481" w:rsidRDefault="00192481" w:rsidP="00192481">
      <w:pPr>
        <w:pStyle w:val="ListParagraph"/>
        <w:numPr>
          <w:ilvl w:val="0"/>
          <w:numId w:val="15"/>
        </w:numPr>
        <w:spacing w:after="0" w:line="360" w:lineRule="auto"/>
        <w:ind w:left="426" w:hanging="426"/>
        <w:jc w:val="both"/>
        <w:rPr>
          <w:rFonts w:ascii="Times New Roman" w:eastAsia="Times New Roman" w:hAnsi="Times New Roman" w:cs="Times New Roman"/>
          <w:sz w:val="24"/>
          <w:szCs w:val="24"/>
          <w:lang w:eastAsia="id-ID"/>
        </w:rPr>
      </w:pPr>
      <w:r w:rsidRPr="00192481">
        <w:rPr>
          <w:rFonts w:ascii="Times New Roman" w:eastAsia="Times New Roman" w:hAnsi="Times New Roman" w:cs="Times New Roman"/>
          <w:sz w:val="24"/>
          <w:szCs w:val="24"/>
          <w:lang w:eastAsia="id-ID"/>
        </w:rPr>
        <w:t>Bagaimana cara Wardah memajukan perempuan Indonesia ?</w:t>
      </w:r>
    </w:p>
    <w:p w:rsidR="00192481" w:rsidRPr="00192481" w:rsidRDefault="00192481" w:rsidP="00192481">
      <w:pPr>
        <w:pStyle w:val="ListParagraph"/>
        <w:numPr>
          <w:ilvl w:val="0"/>
          <w:numId w:val="15"/>
        </w:numPr>
        <w:spacing w:after="0" w:line="360" w:lineRule="auto"/>
        <w:ind w:left="426" w:hanging="426"/>
        <w:jc w:val="both"/>
        <w:rPr>
          <w:rFonts w:ascii="Times New Roman" w:eastAsia="Times New Roman" w:hAnsi="Times New Roman" w:cs="Times New Roman"/>
          <w:sz w:val="24"/>
          <w:szCs w:val="24"/>
          <w:lang w:eastAsia="id-ID"/>
        </w:rPr>
      </w:pPr>
      <w:r w:rsidRPr="00192481">
        <w:rPr>
          <w:rFonts w:ascii="Times New Roman" w:eastAsia="Times New Roman" w:hAnsi="Times New Roman" w:cs="Times New Roman"/>
          <w:sz w:val="24"/>
          <w:szCs w:val="24"/>
          <w:lang w:eastAsia="id-ID"/>
        </w:rPr>
        <w:t>Wardah memiliki investor dari mana saja ?</w:t>
      </w:r>
    </w:p>
    <w:p w:rsidR="00192481" w:rsidRPr="00192481" w:rsidRDefault="00192481" w:rsidP="00192481">
      <w:pPr>
        <w:pStyle w:val="ListParagraph"/>
        <w:numPr>
          <w:ilvl w:val="0"/>
          <w:numId w:val="15"/>
        </w:numPr>
        <w:spacing w:after="0" w:line="360" w:lineRule="auto"/>
        <w:ind w:left="426" w:hanging="426"/>
        <w:jc w:val="both"/>
        <w:rPr>
          <w:rFonts w:ascii="Times New Roman" w:eastAsia="Times New Roman" w:hAnsi="Times New Roman" w:cs="Times New Roman"/>
          <w:sz w:val="24"/>
          <w:szCs w:val="24"/>
          <w:lang w:eastAsia="id-ID"/>
        </w:rPr>
      </w:pPr>
      <w:r w:rsidRPr="00192481">
        <w:rPr>
          <w:rFonts w:ascii="Times New Roman" w:eastAsia="Times New Roman" w:hAnsi="Times New Roman" w:cs="Times New Roman"/>
          <w:sz w:val="24"/>
          <w:szCs w:val="24"/>
          <w:lang w:eastAsia="id-ID"/>
        </w:rPr>
        <w:t>Apa Inovasi utama yang telah diciptakan oleh Wardah ?</w:t>
      </w:r>
    </w:p>
    <w:p w:rsidR="00192481" w:rsidRPr="00192481" w:rsidRDefault="00192481" w:rsidP="00192481">
      <w:pPr>
        <w:pStyle w:val="ListParagraph"/>
        <w:numPr>
          <w:ilvl w:val="1"/>
          <w:numId w:val="8"/>
        </w:numPr>
        <w:spacing w:after="0" w:line="360" w:lineRule="auto"/>
        <w:ind w:left="426" w:hanging="426"/>
        <w:jc w:val="both"/>
        <w:rPr>
          <w:rFonts w:ascii="Times New Roman" w:eastAsia="Times New Roman" w:hAnsi="Times New Roman" w:cs="Times New Roman"/>
          <w:b/>
          <w:sz w:val="24"/>
          <w:szCs w:val="24"/>
          <w:lang w:val="en-US" w:eastAsia="id-ID"/>
        </w:rPr>
      </w:pPr>
      <w:r w:rsidRPr="00192481">
        <w:rPr>
          <w:rFonts w:ascii="Times New Roman" w:eastAsia="Times New Roman" w:hAnsi="Times New Roman" w:cs="Times New Roman"/>
          <w:b/>
          <w:sz w:val="24"/>
          <w:szCs w:val="24"/>
          <w:lang w:val="en-US" w:eastAsia="id-ID"/>
        </w:rPr>
        <w:t xml:space="preserve">Kunjungan ke Lokasi </w:t>
      </w:r>
    </w:p>
    <w:p w:rsidR="00192481" w:rsidRDefault="00192481" w:rsidP="00192481">
      <w:pPr>
        <w:pStyle w:val="NormalWeb"/>
        <w:spacing w:before="0" w:beforeAutospacing="0" w:after="0" w:afterAutospacing="0" w:line="360" w:lineRule="auto"/>
        <w:ind w:firstLine="426"/>
        <w:jc w:val="both"/>
        <w:rPr>
          <w:lang w:val="en-US"/>
        </w:rPr>
      </w:pPr>
      <w:r w:rsidRPr="00192481">
        <w:t xml:space="preserve">Kunjungan ini dalam rangka melihat dan memahami serta </w:t>
      </w:r>
      <w:r w:rsidRPr="00192481">
        <w:rPr>
          <w:i/>
        </w:rPr>
        <w:t>sharing</w:t>
      </w:r>
      <w:r w:rsidRPr="00192481">
        <w:t xml:space="preserve"> kegiatan dan aktivitas sebuah perusahaan dalam hal pengembangan serta proses marketing dalam menunjang kesuksesan jalannya perusahaan itu sendiri melihat dari kondisi dan aspek – aspek yang terbentuk secara real di lapangan yang dalam hal ini perusahaan kecantikan PT Paragon Tekcnology and Innovation. Berikut dokumentasi kegiatan yang telah di lakukan selama kegiatan berlangsung :</w:t>
      </w:r>
    </w:p>
    <w:p w:rsidR="00192481" w:rsidRDefault="00192481" w:rsidP="00192481">
      <w:pPr>
        <w:pStyle w:val="NormalWeb"/>
        <w:spacing w:before="0" w:beforeAutospacing="0" w:after="0" w:afterAutospacing="0" w:line="360" w:lineRule="auto"/>
        <w:ind w:firstLine="426"/>
        <w:jc w:val="both"/>
        <w:rPr>
          <w:lang w:val="en-US"/>
        </w:rPr>
      </w:pPr>
    </w:p>
    <w:p w:rsidR="00192481" w:rsidRPr="00192481" w:rsidRDefault="00192481" w:rsidP="00192481">
      <w:pPr>
        <w:pStyle w:val="NormalWeb"/>
        <w:spacing w:before="0" w:beforeAutospacing="0" w:after="0" w:afterAutospacing="0" w:line="360" w:lineRule="auto"/>
        <w:ind w:firstLine="426"/>
        <w:jc w:val="both"/>
        <w:rPr>
          <w:lang w:val="en-US"/>
        </w:rPr>
      </w:pPr>
    </w:p>
    <w:p w:rsidR="00192481" w:rsidRPr="00192481" w:rsidRDefault="00192481" w:rsidP="00192481">
      <w:pPr>
        <w:pStyle w:val="NormalWeb"/>
        <w:spacing w:before="0" w:beforeAutospacing="0" w:after="0" w:afterAutospacing="0" w:line="360" w:lineRule="auto"/>
        <w:ind w:firstLine="426"/>
        <w:jc w:val="both"/>
        <w:rPr>
          <w:lang w:val="en-US"/>
        </w:rPr>
      </w:pPr>
      <w:r w:rsidRPr="00A62F2C">
        <w:rPr>
          <w:noProof/>
          <w:lang w:val="en-US" w:eastAsia="en-US"/>
        </w:rPr>
        <w:drawing>
          <wp:anchor distT="0" distB="0" distL="114300" distR="114300" simplePos="0" relativeHeight="251661312" behindDoc="1" locked="0" layoutInCell="1" allowOverlap="1">
            <wp:simplePos x="0" y="0"/>
            <wp:positionH relativeFrom="column">
              <wp:posOffset>74930</wp:posOffset>
            </wp:positionH>
            <wp:positionV relativeFrom="paragraph">
              <wp:posOffset>17145</wp:posOffset>
            </wp:positionV>
            <wp:extent cx="4714875" cy="259080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14875" cy="2590800"/>
                    </a:xfrm>
                    <a:prstGeom prst="rect">
                      <a:avLst/>
                    </a:prstGeom>
                  </pic:spPr>
                </pic:pic>
              </a:graphicData>
            </a:graphic>
          </wp:anchor>
        </w:drawing>
      </w:r>
    </w:p>
    <w:p w:rsidR="00192481" w:rsidRPr="00192481" w:rsidRDefault="00192481" w:rsidP="00192481">
      <w:pPr>
        <w:spacing w:after="0" w:line="360" w:lineRule="auto"/>
        <w:ind w:firstLine="426"/>
        <w:jc w:val="both"/>
        <w:rPr>
          <w:rFonts w:ascii="Times New Roman" w:eastAsia="Times New Roman" w:hAnsi="Times New Roman" w:cs="Times New Roman"/>
          <w:sz w:val="24"/>
          <w:szCs w:val="24"/>
          <w:lang w:eastAsia="id-ID"/>
        </w:rPr>
      </w:pPr>
    </w:p>
    <w:p w:rsidR="00D02B92" w:rsidRPr="00192481" w:rsidRDefault="00D02B92" w:rsidP="00192481">
      <w:pPr>
        <w:pStyle w:val="ListParagraph"/>
        <w:spacing w:after="0" w:line="360" w:lineRule="auto"/>
        <w:ind w:left="426"/>
        <w:jc w:val="both"/>
        <w:rPr>
          <w:rFonts w:ascii="Times New Roman" w:eastAsia="Times New Roman" w:hAnsi="Times New Roman" w:cs="Times New Roman"/>
          <w:sz w:val="24"/>
          <w:szCs w:val="24"/>
          <w:lang w:val="en-US" w:eastAsia="id-ID"/>
        </w:rPr>
      </w:pPr>
    </w:p>
    <w:p w:rsidR="00D02B92" w:rsidRPr="00D02B92" w:rsidRDefault="00D02B92" w:rsidP="00192481">
      <w:pPr>
        <w:pStyle w:val="ListParagraph"/>
        <w:tabs>
          <w:tab w:val="num" w:pos="0"/>
        </w:tabs>
        <w:spacing w:after="0" w:line="360" w:lineRule="auto"/>
        <w:ind w:left="426" w:hanging="426"/>
        <w:jc w:val="both"/>
        <w:rPr>
          <w:rFonts w:ascii="Times New Roman" w:eastAsia="Times New Roman" w:hAnsi="Times New Roman" w:cs="Times New Roman"/>
          <w:sz w:val="24"/>
          <w:szCs w:val="24"/>
          <w:lang w:val="en-US" w:eastAsia="id-ID"/>
        </w:rPr>
      </w:pPr>
    </w:p>
    <w:p w:rsidR="00D02B92" w:rsidRPr="00D02B92" w:rsidRDefault="00D02B92" w:rsidP="00192481">
      <w:pPr>
        <w:spacing w:after="0" w:line="360" w:lineRule="auto"/>
        <w:ind w:hanging="426"/>
        <w:jc w:val="both"/>
        <w:rPr>
          <w:rFonts w:ascii="Times New Roman" w:eastAsia="Times New Roman" w:hAnsi="Times New Roman" w:cs="Times New Roman"/>
          <w:sz w:val="24"/>
          <w:szCs w:val="24"/>
          <w:lang w:val="en-US" w:eastAsia="id-ID"/>
        </w:rPr>
      </w:pPr>
    </w:p>
    <w:p w:rsidR="00D02B92" w:rsidRPr="00D02B92" w:rsidRDefault="00D02B92" w:rsidP="00192481">
      <w:pPr>
        <w:pStyle w:val="ListParagraph"/>
        <w:spacing w:line="360" w:lineRule="auto"/>
        <w:ind w:left="0" w:firstLine="426"/>
        <w:jc w:val="both"/>
        <w:rPr>
          <w:rFonts w:ascii="Times New Roman" w:hAnsi="Times New Roman" w:cs="Times New Roman"/>
          <w:sz w:val="24"/>
          <w:szCs w:val="24"/>
          <w:lang w:val="en-US"/>
        </w:rPr>
      </w:pPr>
    </w:p>
    <w:p w:rsidR="00D02B92" w:rsidRPr="00D02B92" w:rsidRDefault="00D02B92" w:rsidP="00192481">
      <w:pPr>
        <w:spacing w:line="360" w:lineRule="auto"/>
        <w:ind w:firstLine="426"/>
        <w:rPr>
          <w:rFonts w:ascii="Times New Roman" w:hAnsi="Times New Roman" w:cs="Times New Roman"/>
          <w:sz w:val="24"/>
          <w:szCs w:val="24"/>
          <w:lang w:val="en-US"/>
        </w:rPr>
      </w:pPr>
    </w:p>
    <w:p w:rsidR="00D02B92" w:rsidRDefault="00D02B92" w:rsidP="00192481">
      <w:pPr>
        <w:spacing w:line="360" w:lineRule="auto"/>
        <w:ind w:firstLine="426"/>
        <w:rPr>
          <w:rFonts w:ascii="Times New Roman" w:hAnsi="Times New Roman" w:cs="Times New Roman"/>
          <w:sz w:val="24"/>
          <w:szCs w:val="24"/>
          <w:lang w:val="en-US"/>
        </w:rPr>
      </w:pPr>
    </w:p>
    <w:p w:rsidR="00192481" w:rsidRDefault="004D7E00" w:rsidP="00192481">
      <w:pPr>
        <w:spacing w:line="360" w:lineRule="auto"/>
        <w:ind w:firstLine="426"/>
        <w:rPr>
          <w:rFonts w:ascii="Times New Roman" w:hAnsi="Times New Roman" w:cs="Times New Roman"/>
          <w:sz w:val="24"/>
          <w:szCs w:val="24"/>
          <w:lang w:val="en-US"/>
        </w:rPr>
      </w:pPr>
      <w:r w:rsidRPr="00A62F2C">
        <w:rPr>
          <w:noProof/>
          <w:lang w:val="en-US"/>
        </w:rPr>
        <w:drawing>
          <wp:anchor distT="0" distB="0" distL="114300" distR="114300" simplePos="0" relativeHeight="251659264" behindDoc="1" locked="0" layoutInCell="1" allowOverlap="1">
            <wp:simplePos x="0" y="0"/>
            <wp:positionH relativeFrom="column">
              <wp:posOffset>74930</wp:posOffset>
            </wp:positionH>
            <wp:positionV relativeFrom="paragraph">
              <wp:posOffset>209550</wp:posOffset>
            </wp:positionV>
            <wp:extent cx="4714875" cy="2028825"/>
            <wp:effectExtent l="0" t="0" r="9525"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14875" cy="2028825"/>
                    </a:xfrm>
                    <a:prstGeom prst="rect">
                      <a:avLst/>
                    </a:prstGeom>
                  </pic:spPr>
                </pic:pic>
              </a:graphicData>
            </a:graphic>
          </wp:anchor>
        </w:drawing>
      </w:r>
    </w:p>
    <w:p w:rsidR="00192481" w:rsidRDefault="00192481" w:rsidP="00192481">
      <w:pPr>
        <w:spacing w:line="360" w:lineRule="auto"/>
        <w:ind w:firstLine="426"/>
        <w:rPr>
          <w:rFonts w:ascii="Times New Roman" w:hAnsi="Times New Roman" w:cs="Times New Roman"/>
          <w:sz w:val="24"/>
          <w:szCs w:val="24"/>
          <w:lang w:val="en-US"/>
        </w:rPr>
      </w:pPr>
    </w:p>
    <w:p w:rsidR="00192481" w:rsidRDefault="00192481" w:rsidP="00192481">
      <w:pPr>
        <w:spacing w:line="360" w:lineRule="auto"/>
        <w:ind w:firstLine="426"/>
        <w:rPr>
          <w:rFonts w:ascii="Times New Roman" w:hAnsi="Times New Roman" w:cs="Times New Roman"/>
          <w:sz w:val="24"/>
          <w:szCs w:val="24"/>
          <w:lang w:val="en-US"/>
        </w:rPr>
      </w:pPr>
    </w:p>
    <w:p w:rsidR="00192481" w:rsidRDefault="00192481" w:rsidP="00192481">
      <w:pPr>
        <w:spacing w:line="360" w:lineRule="auto"/>
        <w:ind w:firstLine="426"/>
        <w:rPr>
          <w:rFonts w:ascii="Times New Roman" w:hAnsi="Times New Roman" w:cs="Times New Roman"/>
          <w:sz w:val="24"/>
          <w:szCs w:val="24"/>
          <w:lang w:val="en-US"/>
        </w:rPr>
      </w:pPr>
    </w:p>
    <w:p w:rsidR="00192481" w:rsidRDefault="00192481" w:rsidP="00192481">
      <w:pPr>
        <w:spacing w:line="360" w:lineRule="auto"/>
        <w:ind w:firstLine="426"/>
        <w:rPr>
          <w:rFonts w:ascii="Times New Roman" w:hAnsi="Times New Roman" w:cs="Times New Roman"/>
          <w:sz w:val="24"/>
          <w:szCs w:val="24"/>
          <w:lang w:val="en-US"/>
        </w:rPr>
      </w:pPr>
    </w:p>
    <w:p w:rsidR="00192481" w:rsidRDefault="00192481" w:rsidP="00192481">
      <w:pPr>
        <w:spacing w:line="360" w:lineRule="auto"/>
        <w:ind w:firstLine="426"/>
        <w:rPr>
          <w:rFonts w:ascii="Times New Roman" w:hAnsi="Times New Roman" w:cs="Times New Roman"/>
          <w:sz w:val="24"/>
          <w:szCs w:val="24"/>
          <w:lang w:val="en-US"/>
        </w:rPr>
      </w:pPr>
    </w:p>
    <w:p w:rsidR="00192481" w:rsidRDefault="00192481" w:rsidP="00192481">
      <w:pPr>
        <w:pStyle w:val="ListParagraph"/>
        <w:spacing w:line="360" w:lineRule="auto"/>
        <w:ind w:left="0" w:firstLine="426"/>
        <w:jc w:val="both"/>
        <w:rPr>
          <w:rFonts w:ascii="Times New Roman" w:hAnsi="Times New Roman" w:cs="Times New Roman"/>
          <w:sz w:val="24"/>
          <w:szCs w:val="24"/>
        </w:rPr>
      </w:pPr>
      <w:r w:rsidRPr="0000794B">
        <w:rPr>
          <w:rFonts w:ascii="Times New Roman" w:hAnsi="Times New Roman" w:cs="Times New Roman"/>
          <w:sz w:val="24"/>
          <w:szCs w:val="24"/>
        </w:rPr>
        <w:t>PT Paragon Technology and Innovation melaksanakan proses produksi kosmetikanya di pabrik yang terletak di Kawasan Industri Jatake, Jalan Industri Raya IV Blok AG No 4 Tangerang. Pabrik tersebut memiliki luas keseluruhan 5000 m2 dan gudang seluas 1500 m</w:t>
      </w:r>
      <w:r w:rsidRPr="0000794B">
        <w:rPr>
          <w:rFonts w:ascii="Times New Roman" w:hAnsi="Times New Roman" w:cs="Times New Roman"/>
          <w:sz w:val="24"/>
          <w:szCs w:val="24"/>
          <w:vertAlign w:val="superscript"/>
        </w:rPr>
        <w:t>2</w:t>
      </w:r>
      <w:r w:rsidRPr="0000794B">
        <w:rPr>
          <w:rFonts w:ascii="Times New Roman" w:hAnsi="Times New Roman" w:cs="Times New Roman"/>
          <w:sz w:val="24"/>
          <w:szCs w:val="24"/>
        </w:rPr>
        <w:t>. Sedangkan untuk pemasaran sekaligus kantor pusat berada di Kawasan Jakarta Selatan. Lokasi kantor pusat dan pemasaran PT. Paragon Technology and Innovation ini menjadi satu dengan gudang produk jadi. Kantor ini berada di Jl. Swadharma Raya, Kampung Baru III no. 60, Jakarta Selatan. Kompleks perkantoran ini menggunakan lahan seluas 700 M, luas bangunan sebesar 270 m, diisi dengan ruang administrasi, kantor direksi, gudang produksi barang jadi, gudang bahan baku dan kemasan, serta sebuah musholla.</w:t>
      </w:r>
    </w:p>
    <w:p w:rsidR="00192481" w:rsidRDefault="00192481" w:rsidP="00192481">
      <w:pPr>
        <w:pStyle w:val="ListParagraph"/>
        <w:spacing w:line="360" w:lineRule="auto"/>
        <w:ind w:left="0" w:firstLine="426"/>
        <w:jc w:val="both"/>
        <w:rPr>
          <w:rFonts w:ascii="Times New Roman" w:hAnsi="Times New Roman" w:cs="Times New Roman"/>
          <w:sz w:val="24"/>
          <w:szCs w:val="24"/>
        </w:rPr>
      </w:pPr>
      <w:r w:rsidRPr="00A50587">
        <w:rPr>
          <w:rFonts w:ascii="Times New Roman" w:hAnsi="Times New Roman" w:cs="Times New Roman"/>
          <w:sz w:val="24"/>
          <w:szCs w:val="24"/>
        </w:rPr>
        <w:t>Perjalanan Wardah selama lebih dari dua dekade turut mengubah tampilan ‘dapur’ atau tempat produk ini diproduksi. Kini, sering perkembangannya, Wardah telah memiliki 7 lokasi pabrik dengan luas total sebesar 20 hektar.</w:t>
      </w:r>
    </w:p>
    <w:p w:rsidR="00192481" w:rsidRPr="00A50587" w:rsidRDefault="00192481" w:rsidP="006148C3">
      <w:pPr>
        <w:pStyle w:val="ListParagraph"/>
        <w:numPr>
          <w:ilvl w:val="2"/>
          <w:numId w:val="13"/>
        </w:numPr>
        <w:spacing w:after="16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Area </w:t>
      </w:r>
      <w:r>
        <w:rPr>
          <w:rFonts w:ascii="Times New Roman" w:hAnsi="Times New Roman" w:cs="Times New Roman"/>
          <w:i/>
          <w:sz w:val="24"/>
          <w:szCs w:val="24"/>
        </w:rPr>
        <w:t>Research and Innovation Center</w:t>
      </w:r>
    </w:p>
    <w:p w:rsidR="00192481" w:rsidRPr="00A50587" w:rsidRDefault="00192481" w:rsidP="00192481">
      <w:pPr>
        <w:pStyle w:val="ListParagraph"/>
        <w:spacing w:line="360" w:lineRule="auto"/>
        <w:ind w:left="426"/>
        <w:jc w:val="both"/>
        <w:rPr>
          <w:rFonts w:ascii="Times New Roman" w:hAnsi="Times New Roman" w:cs="Times New Roman"/>
          <w:sz w:val="24"/>
          <w:szCs w:val="24"/>
        </w:rPr>
      </w:pPr>
      <w:r w:rsidRPr="00A50587">
        <w:rPr>
          <w:rFonts w:ascii="Times New Roman" w:hAnsi="Times New Roman" w:cs="Times New Roman"/>
          <w:sz w:val="24"/>
          <w:szCs w:val="24"/>
        </w:rPr>
        <w:t xml:space="preserve">Sebagai pintu masuk, perjalanan menelusuri proses produksi Wardah bisa dimulai dengan mengunjungi area </w:t>
      </w:r>
      <w:r w:rsidRPr="00A50587">
        <w:rPr>
          <w:rStyle w:val="Emphasis"/>
          <w:rFonts w:ascii="Times New Roman" w:hAnsi="Times New Roman" w:cs="Times New Roman"/>
          <w:sz w:val="24"/>
          <w:szCs w:val="24"/>
        </w:rPr>
        <w:t>Research and Development Center</w:t>
      </w:r>
      <w:r w:rsidRPr="00A50587">
        <w:rPr>
          <w:rFonts w:ascii="Times New Roman" w:hAnsi="Times New Roman" w:cs="Times New Roman"/>
          <w:sz w:val="24"/>
          <w:szCs w:val="24"/>
        </w:rPr>
        <w:t xml:space="preserve">. Tempat uji bahan baku dan produk yang akan diproduksi wardah ini juga dilengkapi dengan fasilitas Museum Wardah. Melalui museum ini, Kami diajak melihat perjalanan Wardah sebagai salah satu produk kecantikan berkualitas di Indonesia. Mulai dari rangkaian produk yang telah diproduksi selama ini, penampilan produk perdana Wardah, hingga </w:t>
      </w:r>
      <w:r w:rsidRPr="00A50587">
        <w:rPr>
          <w:rStyle w:val="Emphasis"/>
          <w:rFonts w:ascii="Times New Roman" w:hAnsi="Times New Roman" w:cs="Times New Roman"/>
          <w:sz w:val="24"/>
          <w:szCs w:val="24"/>
        </w:rPr>
        <w:t>bank color</w:t>
      </w:r>
      <w:r w:rsidRPr="00A50587">
        <w:rPr>
          <w:rFonts w:ascii="Times New Roman" w:hAnsi="Times New Roman" w:cs="Times New Roman"/>
          <w:sz w:val="24"/>
          <w:szCs w:val="24"/>
        </w:rPr>
        <w:t xml:space="preserve">, dari ratusan warna yang pernah dan masih diproduksi oleh Wardah sebagai </w:t>
      </w:r>
      <w:r w:rsidRPr="00A50587">
        <w:rPr>
          <w:rStyle w:val="Emphasis"/>
          <w:rFonts w:ascii="Times New Roman" w:hAnsi="Times New Roman" w:cs="Times New Roman"/>
          <w:sz w:val="24"/>
          <w:szCs w:val="24"/>
        </w:rPr>
        <w:t>shade</w:t>
      </w:r>
      <w:r w:rsidRPr="00A50587">
        <w:rPr>
          <w:rFonts w:ascii="Times New Roman" w:hAnsi="Times New Roman" w:cs="Times New Roman"/>
          <w:sz w:val="24"/>
          <w:szCs w:val="24"/>
        </w:rPr>
        <w:t xml:space="preserve"> produk bibir. Bahkan melalui perjalanan museum ini, Kami baru tahu jika Wardah memiliki rangkaian produk kecantikan khusus Haji dan Umroh. </w:t>
      </w:r>
      <w:r w:rsidRPr="00A50587">
        <w:rPr>
          <w:rFonts w:ascii="Times New Roman" w:hAnsi="Times New Roman" w:cs="Times New Roman"/>
          <w:sz w:val="24"/>
          <w:szCs w:val="24"/>
        </w:rPr>
        <w:lastRenderedPageBreak/>
        <w:t xml:space="preserve">Selain hadir dalam kemasan travel kit yang praktis, kandungan dalam produk ini juga sudah disesuaikan dengan syarat yang perlu dipenuhi saat ingin berihram. Setelah puas menjelajah area museum, Kami langsung memakai pelindung alas kaki untuk memasuki deretan ruang laboratorium yang dimiliki Wardah. </w:t>
      </w:r>
    </w:p>
    <w:p w:rsidR="00192481" w:rsidRDefault="00192481" w:rsidP="00192481">
      <w:pPr>
        <w:pStyle w:val="ListParagraph"/>
        <w:numPr>
          <w:ilvl w:val="0"/>
          <w:numId w:val="19"/>
        </w:numPr>
        <w:spacing w:after="160" w:line="360" w:lineRule="auto"/>
        <w:ind w:left="0" w:firstLine="426"/>
        <w:jc w:val="both"/>
        <w:rPr>
          <w:rFonts w:ascii="Times New Roman" w:hAnsi="Times New Roman" w:cs="Times New Roman"/>
          <w:sz w:val="24"/>
          <w:szCs w:val="24"/>
          <w:lang w:val="en-ID"/>
        </w:rPr>
      </w:pPr>
      <w:r>
        <w:rPr>
          <w:rFonts w:ascii="Times New Roman" w:hAnsi="Times New Roman" w:cs="Times New Roman"/>
          <w:sz w:val="24"/>
          <w:szCs w:val="24"/>
          <w:lang w:val="en-ID"/>
        </w:rPr>
        <w:t>Area Laboratorium</w:t>
      </w:r>
    </w:p>
    <w:p w:rsidR="00192481" w:rsidRPr="00A50587" w:rsidRDefault="00192481" w:rsidP="00192481">
      <w:pPr>
        <w:pStyle w:val="ListParagraph"/>
        <w:spacing w:line="360" w:lineRule="auto"/>
        <w:ind w:left="426"/>
        <w:jc w:val="both"/>
        <w:rPr>
          <w:rFonts w:ascii="Times New Roman" w:hAnsi="Times New Roman" w:cs="Times New Roman"/>
          <w:sz w:val="24"/>
          <w:szCs w:val="24"/>
        </w:rPr>
      </w:pPr>
      <w:r w:rsidRPr="00A50587">
        <w:rPr>
          <w:rFonts w:ascii="Times New Roman" w:hAnsi="Times New Roman" w:cs="Times New Roman"/>
          <w:sz w:val="24"/>
          <w:szCs w:val="24"/>
        </w:rPr>
        <w:t xml:space="preserve">Area laboratorium secara keseluruhan tampak lapang dan steril, ada berbagai mesin dan perlengkapan uji yang berjejer dengan rapi. Di area </w:t>
      </w:r>
      <w:r w:rsidRPr="00A50587">
        <w:rPr>
          <w:rStyle w:val="Emphasis"/>
          <w:rFonts w:ascii="Times New Roman" w:hAnsi="Times New Roman" w:cs="Times New Roman"/>
          <w:sz w:val="24"/>
          <w:szCs w:val="24"/>
        </w:rPr>
        <w:t>reseach and development center</w:t>
      </w:r>
      <w:r w:rsidRPr="00A50587">
        <w:rPr>
          <w:rFonts w:ascii="Times New Roman" w:hAnsi="Times New Roman" w:cs="Times New Roman"/>
          <w:sz w:val="24"/>
          <w:szCs w:val="24"/>
        </w:rPr>
        <w:t xml:space="preserve"> ini tercatat ada 4 laboratorium uji coba dan 4 laboratorium pendukung uji coba dengan detail sebagai berikut:</w:t>
      </w:r>
    </w:p>
    <w:p w:rsidR="00192481" w:rsidRPr="00A50587" w:rsidRDefault="00192481" w:rsidP="00192481">
      <w:pPr>
        <w:pStyle w:val="ListParagraph"/>
        <w:numPr>
          <w:ilvl w:val="0"/>
          <w:numId w:val="20"/>
        </w:numPr>
        <w:spacing w:after="160" w:line="360" w:lineRule="auto"/>
        <w:ind w:left="851" w:hanging="425"/>
        <w:jc w:val="both"/>
        <w:rPr>
          <w:rFonts w:ascii="Times New Roman" w:hAnsi="Times New Roman" w:cs="Times New Roman"/>
          <w:sz w:val="24"/>
          <w:szCs w:val="24"/>
          <w:lang w:val="en-ID"/>
        </w:rPr>
      </w:pPr>
      <w:r w:rsidRPr="00A50587">
        <w:rPr>
          <w:rStyle w:val="Strong"/>
          <w:rFonts w:ascii="Times New Roman" w:hAnsi="Times New Roman" w:cs="Times New Roman"/>
          <w:sz w:val="24"/>
          <w:szCs w:val="24"/>
        </w:rPr>
        <w:t>Laboratorium Powder</w:t>
      </w:r>
      <w:r w:rsidRPr="00A50587">
        <w:rPr>
          <w:rFonts w:ascii="Times New Roman" w:hAnsi="Times New Roman" w:cs="Times New Roman"/>
          <w:sz w:val="24"/>
          <w:szCs w:val="24"/>
        </w:rPr>
        <w:t xml:space="preserve">, tempat dibuatnya formula dan dilakukannya uji coba skala laboratorium untuk produk </w:t>
      </w:r>
      <w:r w:rsidRPr="00192481">
        <w:rPr>
          <w:rFonts w:ascii="Times New Roman" w:hAnsi="Times New Roman" w:cs="Times New Roman"/>
          <w:i/>
          <w:sz w:val="24"/>
          <w:szCs w:val="24"/>
        </w:rPr>
        <w:t>powder</w:t>
      </w:r>
      <w:r w:rsidRPr="00A50587">
        <w:rPr>
          <w:rFonts w:ascii="Times New Roman" w:hAnsi="Times New Roman" w:cs="Times New Roman"/>
          <w:sz w:val="24"/>
          <w:szCs w:val="24"/>
        </w:rPr>
        <w:t xml:space="preserve"> seperti </w:t>
      </w:r>
      <w:r w:rsidRPr="00192481">
        <w:rPr>
          <w:rFonts w:ascii="Times New Roman" w:hAnsi="Times New Roman" w:cs="Times New Roman"/>
          <w:i/>
          <w:sz w:val="24"/>
          <w:szCs w:val="24"/>
        </w:rPr>
        <w:t>compact powder, loose powder,</w:t>
      </w:r>
      <w:r w:rsidRPr="00A50587">
        <w:rPr>
          <w:rFonts w:ascii="Times New Roman" w:hAnsi="Times New Roman" w:cs="Times New Roman"/>
          <w:sz w:val="24"/>
          <w:szCs w:val="24"/>
        </w:rPr>
        <w:t xml:space="preserve"> dan </w:t>
      </w:r>
      <w:r w:rsidRPr="00192481">
        <w:rPr>
          <w:rFonts w:ascii="Times New Roman" w:hAnsi="Times New Roman" w:cs="Times New Roman"/>
          <w:i/>
          <w:sz w:val="24"/>
          <w:szCs w:val="24"/>
        </w:rPr>
        <w:t>eyeshadow.</w:t>
      </w:r>
    </w:p>
    <w:p w:rsidR="00192481" w:rsidRPr="00192481" w:rsidRDefault="00192481" w:rsidP="00192481">
      <w:pPr>
        <w:pStyle w:val="ListParagraph"/>
        <w:numPr>
          <w:ilvl w:val="0"/>
          <w:numId w:val="20"/>
        </w:numPr>
        <w:spacing w:after="160" w:line="360" w:lineRule="auto"/>
        <w:ind w:left="851" w:hanging="425"/>
        <w:jc w:val="both"/>
        <w:rPr>
          <w:rFonts w:ascii="Times New Roman" w:hAnsi="Times New Roman" w:cs="Times New Roman"/>
          <w:sz w:val="24"/>
          <w:szCs w:val="24"/>
          <w:lang w:val="en-ID"/>
        </w:rPr>
      </w:pPr>
      <w:r w:rsidRPr="00192481">
        <w:rPr>
          <w:rStyle w:val="Strong"/>
          <w:rFonts w:ascii="Times New Roman" w:hAnsi="Times New Roman" w:cs="Times New Roman"/>
          <w:sz w:val="24"/>
          <w:szCs w:val="24"/>
        </w:rPr>
        <w:t>Laboratorium Semisolida</w:t>
      </w:r>
      <w:r w:rsidRPr="00192481">
        <w:rPr>
          <w:rFonts w:ascii="Times New Roman" w:hAnsi="Times New Roman" w:cs="Times New Roman"/>
          <w:b/>
          <w:sz w:val="24"/>
          <w:szCs w:val="24"/>
        </w:rPr>
        <w:t>,</w:t>
      </w:r>
      <w:r w:rsidRPr="00192481">
        <w:rPr>
          <w:rFonts w:ascii="Times New Roman" w:hAnsi="Times New Roman" w:cs="Times New Roman"/>
          <w:sz w:val="24"/>
          <w:szCs w:val="24"/>
        </w:rPr>
        <w:t xml:space="preserve"> tempat dibuatnya formula dan dilakukan uji coba skala laboratorium untuk produk semisolid seperti lipstik, </w:t>
      </w:r>
      <w:r w:rsidRPr="00192481">
        <w:rPr>
          <w:rFonts w:ascii="Times New Roman" w:hAnsi="Times New Roman" w:cs="Times New Roman"/>
          <w:i/>
          <w:sz w:val="24"/>
          <w:szCs w:val="24"/>
        </w:rPr>
        <w:t>blush on stik, concealer stik, lip balm</w:t>
      </w:r>
      <w:r w:rsidRPr="00192481">
        <w:rPr>
          <w:rFonts w:ascii="Times New Roman" w:hAnsi="Times New Roman" w:cs="Times New Roman"/>
          <w:sz w:val="24"/>
          <w:szCs w:val="24"/>
        </w:rPr>
        <w:t xml:space="preserve"> dan </w:t>
      </w:r>
      <w:r w:rsidRPr="00192481">
        <w:rPr>
          <w:rFonts w:ascii="Times New Roman" w:hAnsi="Times New Roman" w:cs="Times New Roman"/>
          <w:i/>
          <w:sz w:val="24"/>
          <w:szCs w:val="24"/>
        </w:rPr>
        <w:t>eyeliner.</w:t>
      </w:r>
    </w:p>
    <w:p w:rsidR="00192481" w:rsidRPr="00A50587" w:rsidRDefault="00192481" w:rsidP="00192481">
      <w:pPr>
        <w:pStyle w:val="ListParagraph"/>
        <w:numPr>
          <w:ilvl w:val="0"/>
          <w:numId w:val="20"/>
        </w:numPr>
        <w:spacing w:after="160" w:line="360" w:lineRule="auto"/>
        <w:ind w:left="709" w:hanging="283"/>
        <w:jc w:val="both"/>
        <w:rPr>
          <w:rFonts w:ascii="Times New Roman" w:hAnsi="Times New Roman" w:cs="Times New Roman"/>
          <w:sz w:val="24"/>
          <w:szCs w:val="24"/>
          <w:lang w:val="en-ID"/>
        </w:rPr>
      </w:pPr>
      <w:r w:rsidRPr="00A50587">
        <w:rPr>
          <w:rStyle w:val="Strong"/>
          <w:rFonts w:ascii="Times New Roman" w:hAnsi="Times New Roman" w:cs="Times New Roman"/>
          <w:sz w:val="24"/>
          <w:szCs w:val="24"/>
        </w:rPr>
        <w:t>Laboratorium Emulsi</w:t>
      </w:r>
      <w:r w:rsidRPr="00A50587">
        <w:rPr>
          <w:rFonts w:ascii="Times New Roman" w:hAnsi="Times New Roman" w:cs="Times New Roman"/>
          <w:b/>
          <w:sz w:val="24"/>
          <w:szCs w:val="24"/>
        </w:rPr>
        <w:t>,</w:t>
      </w:r>
      <w:r w:rsidRPr="00A50587">
        <w:rPr>
          <w:rFonts w:ascii="Times New Roman" w:hAnsi="Times New Roman" w:cs="Times New Roman"/>
          <w:sz w:val="24"/>
          <w:szCs w:val="24"/>
        </w:rPr>
        <w:t xml:space="preserve"> tempat dibuatnya formula dan dilakukan uji coba skala laboratorium untuk produk </w:t>
      </w:r>
      <w:r w:rsidRPr="00A50587">
        <w:rPr>
          <w:rStyle w:val="Emphasis"/>
          <w:rFonts w:ascii="Times New Roman" w:hAnsi="Times New Roman" w:cs="Times New Roman"/>
          <w:sz w:val="24"/>
          <w:szCs w:val="24"/>
        </w:rPr>
        <w:t>emulsi oil in water</w:t>
      </w:r>
      <w:r w:rsidRPr="00A50587">
        <w:rPr>
          <w:rFonts w:ascii="Times New Roman" w:hAnsi="Times New Roman" w:cs="Times New Roman"/>
          <w:sz w:val="24"/>
          <w:szCs w:val="24"/>
        </w:rPr>
        <w:t xml:space="preserve"> (krim siang, krim malam, </w:t>
      </w:r>
      <w:r w:rsidRPr="00A50587">
        <w:rPr>
          <w:rStyle w:val="Emphasis"/>
          <w:rFonts w:ascii="Times New Roman" w:hAnsi="Times New Roman" w:cs="Times New Roman"/>
          <w:sz w:val="24"/>
          <w:szCs w:val="24"/>
        </w:rPr>
        <w:t>body lotion</w:t>
      </w:r>
      <w:r w:rsidRPr="00A50587">
        <w:rPr>
          <w:rFonts w:ascii="Times New Roman" w:hAnsi="Times New Roman" w:cs="Times New Roman"/>
          <w:sz w:val="24"/>
          <w:szCs w:val="24"/>
        </w:rPr>
        <w:t xml:space="preserve">) dan </w:t>
      </w:r>
      <w:r w:rsidRPr="00A50587">
        <w:rPr>
          <w:rStyle w:val="Emphasis"/>
          <w:rFonts w:ascii="Times New Roman" w:hAnsi="Times New Roman" w:cs="Times New Roman"/>
          <w:sz w:val="24"/>
          <w:szCs w:val="24"/>
        </w:rPr>
        <w:t>emulsi water in oil</w:t>
      </w:r>
      <w:r w:rsidRPr="00A50587">
        <w:rPr>
          <w:rFonts w:ascii="Times New Roman" w:hAnsi="Times New Roman" w:cs="Times New Roman"/>
          <w:sz w:val="24"/>
          <w:szCs w:val="24"/>
        </w:rPr>
        <w:t xml:space="preserve"> (BB Cream, liquid foundation, lip cream dan maskara). </w:t>
      </w:r>
    </w:p>
    <w:p w:rsidR="00192481" w:rsidRPr="00192481" w:rsidRDefault="00192481" w:rsidP="00192481">
      <w:pPr>
        <w:pStyle w:val="ListParagraph"/>
        <w:numPr>
          <w:ilvl w:val="0"/>
          <w:numId w:val="20"/>
        </w:numPr>
        <w:spacing w:after="0" w:line="360" w:lineRule="auto"/>
        <w:ind w:left="709" w:hanging="283"/>
        <w:jc w:val="both"/>
        <w:rPr>
          <w:rFonts w:ascii="Times New Roman" w:hAnsi="Times New Roman" w:cs="Times New Roman"/>
          <w:sz w:val="24"/>
          <w:szCs w:val="24"/>
          <w:lang w:val="en-ID"/>
        </w:rPr>
      </w:pPr>
      <w:r w:rsidRPr="00A50587">
        <w:rPr>
          <w:rStyle w:val="Strong"/>
          <w:rFonts w:ascii="Times New Roman" w:hAnsi="Times New Roman" w:cs="Times New Roman"/>
          <w:sz w:val="24"/>
          <w:szCs w:val="24"/>
        </w:rPr>
        <w:t>Laboratorium luikud-surfakta</w:t>
      </w:r>
      <w:r w:rsidRPr="00A50587">
        <w:rPr>
          <w:rFonts w:ascii="Times New Roman" w:hAnsi="Times New Roman" w:cs="Times New Roman"/>
          <w:sz w:val="24"/>
          <w:szCs w:val="24"/>
        </w:rPr>
        <w:t xml:space="preserve">, tempat dibuatnya formula dan </w:t>
      </w:r>
      <w:r w:rsidRPr="00192481">
        <w:rPr>
          <w:rFonts w:ascii="Times New Roman" w:hAnsi="Times New Roman" w:cs="Times New Roman"/>
          <w:sz w:val="24"/>
          <w:szCs w:val="24"/>
        </w:rPr>
        <w:t xml:space="preserve">dilakukannya uji coba skala laboratorium untuk produk cair dan surgaktan seperti sampo, </w:t>
      </w:r>
      <w:r w:rsidRPr="00192481">
        <w:rPr>
          <w:rFonts w:ascii="Times New Roman" w:hAnsi="Times New Roman" w:cs="Times New Roman"/>
          <w:i/>
          <w:sz w:val="24"/>
          <w:szCs w:val="24"/>
        </w:rPr>
        <w:t>facial wash, micellar water, face mist, body mist</w:t>
      </w:r>
      <w:r w:rsidRPr="00192481">
        <w:rPr>
          <w:rFonts w:ascii="Times New Roman" w:hAnsi="Times New Roman" w:cs="Times New Roman"/>
          <w:sz w:val="24"/>
          <w:szCs w:val="24"/>
        </w:rPr>
        <w:t xml:space="preserve"> dan EDT. </w:t>
      </w:r>
    </w:p>
    <w:p w:rsidR="00192481" w:rsidRDefault="00192481" w:rsidP="006148C3">
      <w:pPr>
        <w:pStyle w:val="NormalWeb"/>
        <w:spacing w:before="0" w:beforeAutospacing="0" w:after="0" w:afterAutospacing="0" w:line="360" w:lineRule="auto"/>
        <w:ind w:left="709"/>
        <w:jc w:val="both"/>
      </w:pPr>
      <w:r>
        <w:t xml:space="preserve">Tidak sampai di situ saja, di gedung R&amp;D ini Wardah juga memiliki beragam fasilitas pendukung laboratorium guna melakukan uji produk sebelum dilepas ke pasaran. Seperti laboratorium </w:t>
      </w:r>
      <w:r>
        <w:rPr>
          <w:rStyle w:val="Emphasis"/>
        </w:rPr>
        <w:t>Stability Testing</w:t>
      </w:r>
      <w:r>
        <w:t xml:space="preserve">, yaitu tempat uji coba produk dalam kondisi normal hingga ekstrem untuk menentukan </w:t>
      </w:r>
      <w:r>
        <w:rPr>
          <w:rStyle w:val="Emphasis"/>
        </w:rPr>
        <w:t>self-life product</w:t>
      </w:r>
      <w:r>
        <w:t xml:space="preserve">. Laboratorium </w:t>
      </w:r>
      <w:r>
        <w:rPr>
          <w:rStyle w:val="Emphasis"/>
        </w:rPr>
        <w:t>Instrument</w:t>
      </w:r>
      <w:r>
        <w:t xml:space="preserve">, area pengujian tambahan menggunakan instrumen seperti </w:t>
      </w:r>
      <w:r>
        <w:rPr>
          <w:rStyle w:val="Emphasis"/>
        </w:rPr>
        <w:t>High Performance Liquid Chromatography</w:t>
      </w:r>
      <w:r>
        <w:t xml:space="preserve"> (HPLC), Texture Analyzer, dan </w:t>
      </w:r>
      <w:r>
        <w:rPr>
          <w:rStyle w:val="Emphasis"/>
        </w:rPr>
        <w:t>Spectrophotometer</w:t>
      </w:r>
      <w:r>
        <w:t>. Lalu laboratorium</w:t>
      </w:r>
      <w:r>
        <w:rPr>
          <w:rStyle w:val="Emphasis"/>
        </w:rPr>
        <w:t xml:space="preserve"> Product Performance</w:t>
      </w:r>
      <w:r>
        <w:t xml:space="preserve">, yaitu area uji efikasi untuk </w:t>
      </w:r>
      <w:r>
        <w:lastRenderedPageBreak/>
        <w:t xml:space="preserve">memastikan kegunaan dan keamanan produk di bawah pengawasan dermatologist. Dan terakhir ada laboratorium </w:t>
      </w:r>
      <w:r>
        <w:rPr>
          <w:rStyle w:val="Emphasis"/>
        </w:rPr>
        <w:t>Chemical Analysis</w:t>
      </w:r>
      <w:r>
        <w:t xml:space="preserve">, yaitu tempat pengecekan kadar aktif baik untuk bahan baku, maupun produk jadi. Melalui perjalanan singkat ini, Kami mengetahui bagaimana Wardah begitu serius dalam memerhatikan kualitas produk sebelum dilepas ke pasaran. Terjaminnya kualitas yang selalu dihasilkan Wardah pun bisa dikatakan tak lepas dari peran para peneliti dan orang-orang yang terlibat dalam proses pembuatannya. </w:t>
      </w:r>
    </w:p>
    <w:p w:rsidR="00192481" w:rsidRDefault="00192481" w:rsidP="006148C3">
      <w:pPr>
        <w:pStyle w:val="NormalWeb"/>
        <w:numPr>
          <w:ilvl w:val="0"/>
          <w:numId w:val="19"/>
        </w:numPr>
        <w:spacing w:before="0" w:beforeAutospacing="0" w:after="0" w:afterAutospacing="0" w:line="360" w:lineRule="auto"/>
        <w:ind w:left="426" w:hanging="426"/>
        <w:jc w:val="both"/>
      </w:pPr>
      <w:r>
        <w:t>Area Pabrik</w:t>
      </w:r>
    </w:p>
    <w:p w:rsidR="00192481" w:rsidRPr="004D7E00" w:rsidRDefault="00192481" w:rsidP="004D7E00">
      <w:pPr>
        <w:pStyle w:val="NormalWeb"/>
        <w:spacing w:before="0" w:beforeAutospacing="0" w:after="0" w:afterAutospacing="0" w:line="360" w:lineRule="auto"/>
        <w:jc w:val="both"/>
        <w:rPr>
          <w:b/>
        </w:rPr>
      </w:pPr>
      <w:r>
        <w:t xml:space="preserve">Meski tak diperkenankan mendokumentasikan aktivitas di dalam pabrik Wardah, tetapi melalui pengalaman menjelajah area ini selama lebih kurang 15 menit, kami bisa melihat bagaimana Wardah sangat menjaga kualitas produk melalui area pabrik yang tampak rapi, higienis dan mengutamakan keselamatan para pekerja. Hal ini terlihat dari berbagai rangkaian perlengkapan yang wajib dikenakan pengunjung hingga situasi di dalam pabrik. Meski belum semua proses produksi dan pengemasan produk memanfaatkan mesin otomatis. Tetapi Wardah termasuk memiliki produktivitas yang tinggi karena mampu memproduksi 135 juta produk setiap tahunnya. Keseriusan Wardah dalam urusan produksi tak hanya sebatas tampilan visual saja, hal ini dibuktikan dengan lolosnya Wardah dalam audit CPKB (Cara Pembuatan Kosmetik yang Baik). Uji ini meliputi </w:t>
      </w:r>
      <w:r>
        <w:rPr>
          <w:rStyle w:val="Emphasis"/>
        </w:rPr>
        <w:t>raw material</w:t>
      </w:r>
      <w:r>
        <w:t xml:space="preserve">, proses, tata kelola hingga limbah yang dihasilkan. Limbahnya dikelola </w:t>
      </w:r>
      <w:r>
        <w:rPr>
          <w:rStyle w:val="Emphasis"/>
        </w:rPr>
        <w:t>disposable treatment</w:t>
      </w:r>
      <w:r>
        <w:t>, sehingga limbah yang dikeluarkan pabrik tidak merusak lingkungan.</w:t>
      </w:r>
    </w:p>
    <w:p w:rsidR="00192481" w:rsidRDefault="004D7E00" w:rsidP="004D7E00">
      <w:pPr>
        <w:spacing w:after="0" w:line="360" w:lineRule="auto"/>
        <w:rPr>
          <w:rFonts w:ascii="Times New Roman" w:hAnsi="Times New Roman" w:cs="Times New Roman"/>
          <w:b/>
          <w:sz w:val="24"/>
          <w:szCs w:val="24"/>
          <w:lang w:val="en-US"/>
        </w:rPr>
      </w:pPr>
      <w:r w:rsidRPr="004D7E00">
        <w:rPr>
          <w:rFonts w:ascii="Times New Roman" w:hAnsi="Times New Roman" w:cs="Times New Roman"/>
          <w:b/>
          <w:sz w:val="24"/>
          <w:szCs w:val="24"/>
          <w:lang w:val="en-US"/>
        </w:rPr>
        <w:t xml:space="preserve">KESIMPULAN </w:t>
      </w:r>
    </w:p>
    <w:p w:rsidR="004D7E00" w:rsidRDefault="004D7E00" w:rsidP="004D7E00">
      <w:pPr>
        <w:pStyle w:val="ListParagraph"/>
        <w:spacing w:after="0" w:line="360" w:lineRule="auto"/>
        <w:ind w:left="0" w:firstLine="426"/>
        <w:jc w:val="both"/>
        <w:rPr>
          <w:rFonts w:ascii="Times New Roman" w:hAnsi="Times New Roman" w:cs="Times New Roman"/>
          <w:sz w:val="24"/>
          <w:szCs w:val="24"/>
        </w:rPr>
      </w:pPr>
      <w:r w:rsidRPr="00B4780C">
        <w:rPr>
          <w:rFonts w:ascii="Times New Roman" w:hAnsi="Times New Roman" w:cs="Times New Roman"/>
          <w:sz w:val="24"/>
          <w:szCs w:val="24"/>
        </w:rPr>
        <w:t xml:space="preserve">Berawal dari usaha rumahan, yang menjajakan produknya </w:t>
      </w:r>
      <w:r w:rsidRPr="00B4780C">
        <w:rPr>
          <w:rStyle w:val="Emphasis"/>
          <w:rFonts w:ascii="Times New Roman" w:hAnsi="Times New Roman" w:cs="Times New Roman"/>
          <w:sz w:val="24"/>
          <w:szCs w:val="24"/>
        </w:rPr>
        <w:t>door to door</w:t>
      </w:r>
      <w:r w:rsidRPr="00B4780C">
        <w:rPr>
          <w:rFonts w:ascii="Times New Roman" w:hAnsi="Times New Roman" w:cs="Times New Roman"/>
          <w:sz w:val="24"/>
          <w:szCs w:val="24"/>
        </w:rPr>
        <w:t xml:space="preserve"> hingga melalui sistem MLM, secara perlahan Wardah yang dikelola oleh Nurhayati Subakat, terus tumbuh hingga menjadi salah satu perusahaan multinasional dan berada di bawah naungan PT Paragon Technology and Innovation (PTI).</w:t>
      </w:r>
    </w:p>
    <w:p w:rsidR="004D7E00" w:rsidRDefault="004D7E00" w:rsidP="004D7E00">
      <w:pPr>
        <w:pStyle w:val="ListParagraph"/>
        <w:spacing w:after="0" w:line="360" w:lineRule="auto"/>
        <w:ind w:left="0" w:firstLine="426"/>
        <w:jc w:val="both"/>
        <w:rPr>
          <w:rFonts w:ascii="Times New Roman" w:hAnsi="Times New Roman" w:cs="Times New Roman"/>
          <w:sz w:val="24"/>
          <w:szCs w:val="24"/>
        </w:rPr>
      </w:pPr>
      <w:r w:rsidRPr="002126D6">
        <w:rPr>
          <w:rFonts w:ascii="Times New Roman" w:hAnsi="Times New Roman" w:cs="Times New Roman"/>
          <w:sz w:val="24"/>
          <w:szCs w:val="24"/>
        </w:rPr>
        <w:t xml:space="preserve">Sebagai perusahaan kosmetik halal di Indonesia. Wardah Cosmetic menghadirkan kosmetika berformula inovatif yang aman, halal, praktis, bahkan memenuhi kebutuhan dan selera setiap wanita. Seluruh produknya telah mendapat </w:t>
      </w:r>
      <w:r w:rsidRPr="002126D6">
        <w:rPr>
          <w:rFonts w:ascii="Times New Roman" w:hAnsi="Times New Roman" w:cs="Times New Roman"/>
          <w:sz w:val="24"/>
          <w:szCs w:val="24"/>
        </w:rPr>
        <w:lastRenderedPageBreak/>
        <w:t xml:space="preserve">sertifikasi halal yang dikeluarkan oleh Majelis Ulama Indonesia. Wardah </w:t>
      </w:r>
      <w:r w:rsidRPr="002126D6">
        <w:rPr>
          <w:rFonts w:ascii="Times New Roman" w:hAnsi="Times New Roman" w:cs="Times New Roman"/>
          <w:i/>
          <w:iCs/>
          <w:sz w:val="24"/>
          <w:szCs w:val="24"/>
        </w:rPr>
        <w:t>cosmetic</w:t>
      </w:r>
      <w:r w:rsidRPr="002126D6">
        <w:rPr>
          <w:rFonts w:ascii="Times New Roman" w:hAnsi="Times New Roman" w:cs="Times New Roman"/>
          <w:sz w:val="24"/>
          <w:szCs w:val="24"/>
        </w:rPr>
        <w:t xml:space="preserve"> memakai bahan-bahan yang berkualitas dan tentu saja jelas hukum kehalalannya karena beberapa bahan yang biasa digunakan dalam kosmetik banyak yang merupakan titik kritis kehalalan seperti lemak, kolagen, elastin, ekstrak plasenta, zat penstabil vitamin, asam alfa hidroksil, dan hormon. Bahan-bahan tersebut sangat rawan karena bisa jadi berasal dari lemak hewan yang diharamkan. Wardah </w:t>
      </w:r>
      <w:r w:rsidRPr="002126D6">
        <w:rPr>
          <w:rFonts w:ascii="Times New Roman" w:hAnsi="Times New Roman" w:cs="Times New Roman"/>
          <w:i/>
          <w:iCs/>
          <w:sz w:val="24"/>
          <w:szCs w:val="24"/>
        </w:rPr>
        <w:t xml:space="preserve">Cosmetic </w:t>
      </w:r>
      <w:r w:rsidRPr="002126D6">
        <w:rPr>
          <w:rFonts w:ascii="Times New Roman" w:hAnsi="Times New Roman" w:cs="Times New Roman"/>
          <w:sz w:val="24"/>
          <w:szCs w:val="24"/>
        </w:rPr>
        <w:t>juga mempunyai berbagai produk kecantikan yaitu bedak,  lipstick, lipcream, skincare dan lain sebagainya.</w:t>
      </w:r>
    </w:p>
    <w:p w:rsidR="004D7E00" w:rsidRDefault="004D7E00" w:rsidP="004D7E00">
      <w:pPr>
        <w:pStyle w:val="ListParagraph"/>
        <w:spacing w:after="0" w:line="360" w:lineRule="auto"/>
        <w:ind w:left="0" w:firstLine="426"/>
        <w:jc w:val="both"/>
        <w:rPr>
          <w:rFonts w:ascii="Times New Roman" w:hAnsi="Times New Roman" w:cs="Times New Roman"/>
          <w:sz w:val="24"/>
          <w:szCs w:val="24"/>
        </w:rPr>
      </w:pPr>
      <w:r w:rsidRPr="002126D6">
        <w:rPr>
          <w:rFonts w:ascii="Times New Roman" w:hAnsi="Times New Roman" w:cs="Times New Roman"/>
          <w:sz w:val="24"/>
          <w:szCs w:val="24"/>
        </w:rPr>
        <w:t>Pada 2018 ini Wardah mencatat sebagai perusahaan kosmetik nomer satu di bidang penjualan moisturizer atau pelembab. Wardah berhasil mengalahkan merek kosmetik lainnya yang banyak hadir di Indonesia.Kesuksesan Wardah tentu saja bukan hanya dari penjualan mereka yang produk pelembabnya bisa menduduki nomer satu. Begitu banyak pencapaian Wardah yang sebelumnya dibangun dari bisnis rumahan.</w:t>
      </w:r>
    </w:p>
    <w:p w:rsidR="004D7E00" w:rsidRDefault="004D7E00" w:rsidP="004D7E00">
      <w:pPr>
        <w:pStyle w:val="ListParagraph"/>
        <w:spacing w:after="0" w:line="360" w:lineRule="auto"/>
        <w:ind w:left="0" w:firstLine="426"/>
        <w:jc w:val="both"/>
        <w:rPr>
          <w:rFonts w:ascii="Times New Roman" w:hAnsi="Times New Roman" w:cs="Times New Roman"/>
          <w:sz w:val="24"/>
          <w:szCs w:val="24"/>
        </w:rPr>
      </w:pPr>
      <w:r>
        <w:rPr>
          <w:rFonts w:ascii="Times New Roman" w:hAnsi="Times New Roman" w:cs="Times New Roman"/>
          <w:sz w:val="24"/>
          <w:szCs w:val="24"/>
        </w:rPr>
        <w:t>Kesuksesan Wardah dilatar belakangi oleh berbagai aspek mulai dari inovasi produk, strategi pemasaran, budaya kerja, dan hal-hal lain yang dilakukan secara konsisten oleh perusahaan Wardah. Kemudian, diselingi oleh sikap religius yang ditanamkan oleh CEO Wardah, Nurhayati Subakat, yang mengatakan bahwa kunci sukses Wardah adalah Pertolongan Allah SWT menjadikan Wardah sebagai perusahaan kosmetik terkemuka di Indonesia hingga sekarang.</w:t>
      </w:r>
    </w:p>
    <w:p w:rsidR="004D7E00" w:rsidRPr="00A62F2C" w:rsidRDefault="004D7E00" w:rsidP="004D7E00">
      <w:pPr>
        <w:spacing w:after="0" w:line="360" w:lineRule="auto"/>
        <w:ind w:firstLine="426"/>
        <w:jc w:val="both"/>
        <w:rPr>
          <w:rFonts w:ascii="Times New Roman" w:eastAsia="Times New Roman" w:hAnsi="Times New Roman" w:cs="Times New Roman"/>
          <w:sz w:val="24"/>
          <w:szCs w:val="24"/>
          <w:lang w:eastAsia="id-ID"/>
        </w:rPr>
      </w:pPr>
      <w:r w:rsidRPr="00A62F2C">
        <w:rPr>
          <w:rFonts w:ascii="Times New Roman" w:eastAsia="Times New Roman" w:hAnsi="Times New Roman" w:cs="Times New Roman"/>
          <w:sz w:val="24"/>
          <w:szCs w:val="24"/>
          <w:lang w:eastAsia="id-ID"/>
        </w:rPr>
        <w:t xml:space="preserve">Wardah sudah dikenal masyarakat dengan label kosmetik halal. Meskipun awalnya tidak mendapat respon yang baik, Wardah mampu bertahan hingga mendapat tempat tersendiri seperti sekarang. Tidak hanya mengusung konsep halal, Wardah hadir menjawab kebutuhan setiap kulit wanita, khususnya wanita Asia yang cenderung memiliki dermis lebih tipis daripada kulit wanita eropa. Harga yang ditawarkan Wardah cukup terjangkau mengingat kualitas produknya yang premium. Berkat meningkatnya kebutuhan wanita akan </w:t>
      </w:r>
      <w:r w:rsidRPr="004D7E00">
        <w:rPr>
          <w:rFonts w:ascii="Times New Roman" w:eastAsia="Times New Roman" w:hAnsi="Times New Roman" w:cs="Times New Roman"/>
          <w:i/>
          <w:sz w:val="24"/>
          <w:szCs w:val="24"/>
          <w:lang w:eastAsia="id-ID"/>
        </w:rPr>
        <w:t>make-up,</w:t>
      </w:r>
      <w:r w:rsidRPr="00A62F2C">
        <w:rPr>
          <w:rFonts w:ascii="Times New Roman" w:eastAsia="Times New Roman" w:hAnsi="Times New Roman" w:cs="Times New Roman"/>
          <w:sz w:val="24"/>
          <w:szCs w:val="24"/>
          <w:lang w:eastAsia="id-ID"/>
        </w:rPr>
        <w:t xml:space="preserve"> Wardah berhasil membuka outlet di Malaysia. Hal ini sebagai bukti perkembangan Wardah yang begitu drastis sejak pertama kali diluncurkan. </w:t>
      </w:r>
    </w:p>
    <w:p w:rsidR="004D7E00" w:rsidRDefault="004D7E00" w:rsidP="004D7E00">
      <w:pPr>
        <w:spacing w:after="0" w:line="360" w:lineRule="auto"/>
        <w:ind w:firstLine="426"/>
        <w:jc w:val="both"/>
        <w:rPr>
          <w:rFonts w:ascii="Times New Roman" w:eastAsia="Times New Roman" w:hAnsi="Times New Roman" w:cs="Times New Roman"/>
          <w:sz w:val="24"/>
          <w:szCs w:val="24"/>
          <w:lang w:val="en-US" w:eastAsia="id-ID"/>
        </w:rPr>
      </w:pPr>
      <w:r w:rsidRPr="00A62F2C">
        <w:rPr>
          <w:rFonts w:ascii="Times New Roman" w:eastAsia="Times New Roman" w:hAnsi="Times New Roman" w:cs="Times New Roman"/>
          <w:sz w:val="24"/>
          <w:szCs w:val="24"/>
          <w:lang w:eastAsia="id-ID"/>
        </w:rPr>
        <w:t xml:space="preserve">Sebuah perusahaan harus memiliki inovasi dan strategi yang kuat untuk mendapatkan posisi tersendiri di mata pelanggan. Seperti konsep halal yang akan </w:t>
      </w:r>
      <w:r w:rsidRPr="00A62F2C">
        <w:rPr>
          <w:rFonts w:ascii="Times New Roman" w:eastAsia="Times New Roman" w:hAnsi="Times New Roman" w:cs="Times New Roman"/>
          <w:sz w:val="24"/>
          <w:szCs w:val="24"/>
          <w:lang w:eastAsia="id-ID"/>
        </w:rPr>
        <w:lastRenderedPageBreak/>
        <w:t xml:space="preserve">diingat terus oleh masyarakat mengenai Wardah. Dengan adanya sebuah </w:t>
      </w:r>
      <w:r w:rsidRPr="004D7E00">
        <w:rPr>
          <w:rFonts w:ascii="Times New Roman" w:eastAsia="Times New Roman" w:hAnsi="Times New Roman" w:cs="Times New Roman"/>
          <w:i/>
          <w:sz w:val="24"/>
          <w:szCs w:val="24"/>
          <w:lang w:eastAsia="id-ID"/>
        </w:rPr>
        <w:t>mindset</w:t>
      </w:r>
      <w:r w:rsidRPr="00A62F2C">
        <w:rPr>
          <w:rFonts w:ascii="Times New Roman" w:eastAsia="Times New Roman" w:hAnsi="Times New Roman" w:cs="Times New Roman"/>
          <w:sz w:val="24"/>
          <w:szCs w:val="24"/>
          <w:lang w:eastAsia="id-ID"/>
        </w:rPr>
        <w:t xml:space="preserve"> halal yang ditanamkan Wardah pada konsumennya, membuat konsumen lebih mempercayai Wardah sebagai kosmetik yang m</w:t>
      </w:r>
      <w:r>
        <w:rPr>
          <w:rFonts w:ascii="Times New Roman" w:eastAsia="Times New Roman" w:hAnsi="Times New Roman" w:cs="Times New Roman"/>
          <w:sz w:val="24"/>
          <w:szCs w:val="24"/>
          <w:lang w:eastAsia="id-ID"/>
        </w:rPr>
        <w:t>ereka pakai karena pasti aman.</w:t>
      </w:r>
      <w:r w:rsidRPr="00A62F2C">
        <w:rPr>
          <w:rFonts w:ascii="Times New Roman" w:eastAsia="Times New Roman" w:hAnsi="Times New Roman" w:cs="Times New Roman"/>
          <w:sz w:val="24"/>
          <w:szCs w:val="24"/>
          <w:lang w:eastAsia="id-ID"/>
        </w:rPr>
        <w:t>Hal ini sulit untuk ditembus oleh pesaing lain yang ingin merebut pangsa pasar Wardah. Meskipun banyak bermunculan produk-produk baru yang lebih bagus kualitasnya atau bahkan produk yang dikeluarkan brand terkenal dari luar negeri, Wardah akan tetap memenangkan persaingan.Keunggulan bersaing yang berkesinambungan dicapai pada saat perusahaan menerapkan suatu pencipta nilai dan perusahaan pesaing tidak secara keseluruhan dapat menerapkannya dan tidak dapat meniru keunggulan tersebut.</w:t>
      </w:r>
    </w:p>
    <w:p w:rsidR="004D7E00" w:rsidRDefault="004D7E00" w:rsidP="004D7E00">
      <w:pPr>
        <w:spacing w:after="0" w:line="360" w:lineRule="auto"/>
        <w:ind w:firstLine="426"/>
        <w:jc w:val="both"/>
        <w:rPr>
          <w:rFonts w:ascii="Times New Roman" w:eastAsia="Times New Roman" w:hAnsi="Times New Roman" w:cs="Times New Roman"/>
          <w:sz w:val="24"/>
          <w:szCs w:val="24"/>
          <w:lang w:val="en-US" w:eastAsia="id-ID"/>
        </w:rPr>
      </w:pPr>
    </w:p>
    <w:p w:rsidR="004D7E00" w:rsidRDefault="004D7E00" w:rsidP="004D7E00">
      <w:pPr>
        <w:spacing w:after="0" w:line="360" w:lineRule="auto"/>
        <w:jc w:val="both"/>
        <w:rPr>
          <w:rFonts w:ascii="Times New Roman" w:eastAsia="Times New Roman" w:hAnsi="Times New Roman" w:cs="Times New Roman"/>
          <w:b/>
          <w:sz w:val="24"/>
          <w:szCs w:val="24"/>
          <w:lang w:val="en-US" w:eastAsia="id-ID"/>
        </w:rPr>
      </w:pPr>
      <w:r w:rsidRPr="004D7E00">
        <w:rPr>
          <w:rFonts w:ascii="Times New Roman" w:eastAsia="Times New Roman" w:hAnsi="Times New Roman" w:cs="Times New Roman"/>
          <w:b/>
          <w:sz w:val="24"/>
          <w:szCs w:val="24"/>
          <w:lang w:val="en-US" w:eastAsia="id-ID"/>
        </w:rPr>
        <w:t xml:space="preserve">LAMPIRAN </w:t>
      </w:r>
    </w:p>
    <w:p w:rsidR="004D7E00" w:rsidRDefault="004D7E00" w:rsidP="004D7E00">
      <w:pPr>
        <w:spacing w:after="0" w:line="360" w:lineRule="auto"/>
        <w:jc w:val="both"/>
        <w:rPr>
          <w:rFonts w:ascii="Times New Roman" w:eastAsia="Times New Roman" w:hAnsi="Times New Roman" w:cs="Times New Roman"/>
          <w:b/>
          <w:sz w:val="24"/>
          <w:szCs w:val="24"/>
          <w:lang w:val="en-US" w:eastAsia="id-ID"/>
        </w:rPr>
      </w:pPr>
      <w:r>
        <w:rPr>
          <w:noProof/>
          <w:lang w:val="en-US"/>
        </w:rPr>
        <w:drawing>
          <wp:inline distT="0" distB="0" distL="0" distR="0">
            <wp:extent cx="4860290" cy="2734181"/>
            <wp:effectExtent l="0" t="0" r="0" b="9525"/>
            <wp:docPr id="7"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60290" cy="2734181"/>
                    </a:xfrm>
                    <a:prstGeom prst="rect">
                      <a:avLst/>
                    </a:prstGeom>
                    <a:noFill/>
                    <a:ln>
                      <a:noFill/>
                    </a:ln>
                  </pic:spPr>
                </pic:pic>
              </a:graphicData>
            </a:graphic>
          </wp:inline>
        </w:drawing>
      </w:r>
    </w:p>
    <w:p w:rsidR="004D7E00" w:rsidRDefault="004D7E00" w:rsidP="004D7E00">
      <w:pPr>
        <w:spacing w:after="0" w:line="360" w:lineRule="auto"/>
        <w:jc w:val="both"/>
        <w:rPr>
          <w:rFonts w:ascii="Times New Roman" w:eastAsia="Times New Roman" w:hAnsi="Times New Roman" w:cs="Times New Roman"/>
          <w:b/>
          <w:sz w:val="24"/>
          <w:szCs w:val="24"/>
          <w:lang w:val="en-US" w:eastAsia="id-ID"/>
        </w:rPr>
      </w:pPr>
      <w:r>
        <w:rPr>
          <w:noProof/>
          <w:lang w:val="en-US"/>
        </w:rPr>
        <w:lastRenderedPageBreak/>
        <w:drawing>
          <wp:inline distT="0" distB="0" distL="0" distR="0">
            <wp:extent cx="4860290" cy="3645371"/>
            <wp:effectExtent l="0" t="0" r="0" b="0"/>
            <wp:docPr id="8"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60290" cy="3645371"/>
                    </a:xfrm>
                    <a:prstGeom prst="rect">
                      <a:avLst/>
                    </a:prstGeom>
                    <a:noFill/>
                    <a:ln>
                      <a:noFill/>
                    </a:ln>
                  </pic:spPr>
                </pic:pic>
              </a:graphicData>
            </a:graphic>
          </wp:inline>
        </w:drawing>
      </w:r>
    </w:p>
    <w:p w:rsidR="004D7E00" w:rsidRDefault="004D7E00" w:rsidP="004D7E00">
      <w:pPr>
        <w:spacing w:after="0" w:line="360" w:lineRule="auto"/>
        <w:jc w:val="both"/>
        <w:rPr>
          <w:rFonts w:ascii="Times New Roman" w:eastAsia="Times New Roman" w:hAnsi="Times New Roman" w:cs="Times New Roman"/>
          <w:b/>
          <w:sz w:val="24"/>
          <w:szCs w:val="24"/>
          <w:lang w:val="en-US" w:eastAsia="id-ID"/>
        </w:rPr>
      </w:pPr>
      <w:r>
        <w:rPr>
          <w:noProof/>
          <w:lang w:val="en-US"/>
        </w:rPr>
        <w:drawing>
          <wp:inline distT="0" distB="0" distL="0" distR="0">
            <wp:extent cx="4860290" cy="3641696"/>
            <wp:effectExtent l="0" t="0" r="0" b="0"/>
            <wp:docPr id="9" name="Gamba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60290" cy="3641696"/>
                    </a:xfrm>
                    <a:prstGeom prst="rect">
                      <a:avLst/>
                    </a:prstGeom>
                    <a:noFill/>
                    <a:ln>
                      <a:noFill/>
                    </a:ln>
                  </pic:spPr>
                </pic:pic>
              </a:graphicData>
            </a:graphic>
          </wp:inline>
        </w:drawing>
      </w:r>
    </w:p>
    <w:p w:rsidR="004D7E00" w:rsidRDefault="004D7E00" w:rsidP="004D7E00">
      <w:pPr>
        <w:spacing w:after="0" w:line="360" w:lineRule="auto"/>
        <w:jc w:val="both"/>
        <w:rPr>
          <w:rFonts w:ascii="Times New Roman" w:eastAsia="Times New Roman" w:hAnsi="Times New Roman" w:cs="Times New Roman"/>
          <w:b/>
          <w:sz w:val="24"/>
          <w:szCs w:val="24"/>
          <w:lang w:val="en-US" w:eastAsia="id-ID"/>
        </w:rPr>
      </w:pPr>
      <w:r>
        <w:rPr>
          <w:noProof/>
          <w:lang w:val="en-US"/>
        </w:rPr>
        <w:lastRenderedPageBreak/>
        <w:drawing>
          <wp:inline distT="0" distB="0" distL="0" distR="0">
            <wp:extent cx="4860290" cy="3641696"/>
            <wp:effectExtent l="0" t="0" r="0" b="0"/>
            <wp:docPr id="10" name="Gamba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60290" cy="3641696"/>
                    </a:xfrm>
                    <a:prstGeom prst="rect">
                      <a:avLst/>
                    </a:prstGeom>
                    <a:noFill/>
                    <a:ln>
                      <a:noFill/>
                    </a:ln>
                  </pic:spPr>
                </pic:pic>
              </a:graphicData>
            </a:graphic>
          </wp:inline>
        </w:drawing>
      </w:r>
    </w:p>
    <w:p w:rsidR="004D7E00" w:rsidRDefault="004D7E00" w:rsidP="004D7E00">
      <w:pPr>
        <w:spacing w:after="0" w:line="360" w:lineRule="auto"/>
        <w:jc w:val="both"/>
        <w:rPr>
          <w:rFonts w:ascii="Times New Roman" w:eastAsia="Times New Roman" w:hAnsi="Times New Roman" w:cs="Times New Roman"/>
          <w:b/>
          <w:sz w:val="24"/>
          <w:szCs w:val="24"/>
          <w:lang w:val="en-US" w:eastAsia="id-ID"/>
        </w:rPr>
      </w:pPr>
      <w:r w:rsidRPr="00A62F2C">
        <w:rPr>
          <w:rFonts w:cstheme="minorHAnsi"/>
          <w:noProof/>
          <w:lang w:val="en-US"/>
        </w:rPr>
        <w:drawing>
          <wp:anchor distT="0" distB="0" distL="114300" distR="114300" simplePos="0" relativeHeight="251665408" behindDoc="1" locked="0" layoutInCell="1" allowOverlap="1">
            <wp:simplePos x="0" y="0"/>
            <wp:positionH relativeFrom="column">
              <wp:posOffset>46355</wp:posOffset>
            </wp:positionH>
            <wp:positionV relativeFrom="paragraph">
              <wp:posOffset>3722371</wp:posOffset>
            </wp:positionV>
            <wp:extent cx="4810125" cy="4381500"/>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1201-WA0121.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10125" cy="4381500"/>
                    </a:xfrm>
                    <a:prstGeom prst="rect">
                      <a:avLst/>
                    </a:prstGeom>
                  </pic:spPr>
                </pic:pic>
              </a:graphicData>
            </a:graphic>
          </wp:anchor>
        </w:drawing>
      </w:r>
      <w:r>
        <w:rPr>
          <w:noProof/>
          <w:lang w:val="en-US"/>
        </w:rPr>
        <w:drawing>
          <wp:inline distT="0" distB="0" distL="0" distR="0">
            <wp:extent cx="4860290" cy="3641696"/>
            <wp:effectExtent l="0" t="0" r="0" b="0"/>
            <wp:docPr id="11" name="Gamba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60290" cy="3641696"/>
                    </a:xfrm>
                    <a:prstGeom prst="rect">
                      <a:avLst/>
                    </a:prstGeom>
                    <a:noFill/>
                    <a:ln>
                      <a:noFill/>
                    </a:ln>
                  </pic:spPr>
                </pic:pic>
              </a:graphicData>
            </a:graphic>
          </wp:inline>
        </w:drawing>
      </w:r>
    </w:p>
    <w:p w:rsidR="004D7E00" w:rsidRDefault="004D7E00" w:rsidP="004D7E00">
      <w:pPr>
        <w:spacing w:after="0" w:line="360" w:lineRule="auto"/>
        <w:jc w:val="both"/>
        <w:rPr>
          <w:rFonts w:ascii="Times New Roman" w:eastAsia="Times New Roman" w:hAnsi="Times New Roman" w:cs="Times New Roman"/>
          <w:b/>
          <w:sz w:val="24"/>
          <w:szCs w:val="24"/>
          <w:lang w:val="en-US" w:eastAsia="id-ID"/>
        </w:rPr>
      </w:pPr>
    </w:p>
    <w:p w:rsidR="004D7E00" w:rsidRDefault="004D7E00" w:rsidP="004D7E00">
      <w:pPr>
        <w:spacing w:after="0" w:line="360" w:lineRule="auto"/>
        <w:jc w:val="both"/>
        <w:rPr>
          <w:rFonts w:ascii="Times New Roman" w:eastAsia="Times New Roman" w:hAnsi="Times New Roman" w:cs="Times New Roman"/>
          <w:b/>
          <w:sz w:val="24"/>
          <w:szCs w:val="24"/>
          <w:lang w:val="en-US" w:eastAsia="id-ID"/>
        </w:rPr>
      </w:pPr>
    </w:p>
    <w:p w:rsidR="004D7E00" w:rsidRDefault="004D7E00" w:rsidP="004D7E00">
      <w:pPr>
        <w:spacing w:after="0" w:line="360" w:lineRule="auto"/>
        <w:jc w:val="both"/>
        <w:rPr>
          <w:rFonts w:ascii="Times New Roman" w:eastAsia="Times New Roman" w:hAnsi="Times New Roman" w:cs="Times New Roman"/>
          <w:b/>
          <w:sz w:val="24"/>
          <w:szCs w:val="24"/>
          <w:lang w:val="en-US" w:eastAsia="id-ID"/>
        </w:rPr>
      </w:pPr>
    </w:p>
    <w:p w:rsidR="004D7E00" w:rsidRDefault="004D7E00" w:rsidP="004D7E00">
      <w:pPr>
        <w:spacing w:after="0" w:line="360" w:lineRule="auto"/>
        <w:jc w:val="both"/>
        <w:rPr>
          <w:rFonts w:ascii="Times New Roman" w:eastAsia="Times New Roman" w:hAnsi="Times New Roman" w:cs="Times New Roman"/>
          <w:b/>
          <w:sz w:val="24"/>
          <w:szCs w:val="24"/>
          <w:lang w:val="en-US" w:eastAsia="id-ID"/>
        </w:rPr>
      </w:pPr>
    </w:p>
    <w:p w:rsidR="004D7E00" w:rsidRDefault="004D7E00" w:rsidP="004D7E00">
      <w:pPr>
        <w:spacing w:after="0" w:line="360" w:lineRule="auto"/>
        <w:jc w:val="both"/>
        <w:rPr>
          <w:rFonts w:ascii="Times New Roman" w:eastAsia="Times New Roman" w:hAnsi="Times New Roman" w:cs="Times New Roman"/>
          <w:b/>
          <w:sz w:val="24"/>
          <w:szCs w:val="24"/>
          <w:lang w:val="en-US" w:eastAsia="id-ID"/>
        </w:rPr>
      </w:pPr>
    </w:p>
    <w:p w:rsidR="004D7E00" w:rsidRDefault="004D7E00" w:rsidP="004D7E00">
      <w:pPr>
        <w:spacing w:after="0" w:line="360" w:lineRule="auto"/>
        <w:jc w:val="both"/>
        <w:rPr>
          <w:rFonts w:ascii="Times New Roman" w:eastAsia="Times New Roman" w:hAnsi="Times New Roman" w:cs="Times New Roman"/>
          <w:b/>
          <w:sz w:val="24"/>
          <w:szCs w:val="24"/>
          <w:lang w:val="en-US" w:eastAsia="id-ID"/>
        </w:rPr>
      </w:pPr>
    </w:p>
    <w:p w:rsidR="004D7E00" w:rsidRDefault="004D7E00" w:rsidP="004D7E00">
      <w:pPr>
        <w:spacing w:after="0" w:line="360" w:lineRule="auto"/>
        <w:jc w:val="both"/>
        <w:rPr>
          <w:rFonts w:ascii="Times New Roman" w:eastAsia="Times New Roman" w:hAnsi="Times New Roman" w:cs="Times New Roman"/>
          <w:b/>
          <w:sz w:val="24"/>
          <w:szCs w:val="24"/>
          <w:lang w:val="en-US" w:eastAsia="id-ID"/>
        </w:rPr>
      </w:pPr>
    </w:p>
    <w:p w:rsidR="004D7E00" w:rsidRDefault="004D7E00" w:rsidP="004D7E00">
      <w:pPr>
        <w:spacing w:after="0" w:line="360" w:lineRule="auto"/>
        <w:jc w:val="both"/>
        <w:rPr>
          <w:rFonts w:ascii="Times New Roman" w:eastAsia="Times New Roman" w:hAnsi="Times New Roman" w:cs="Times New Roman"/>
          <w:b/>
          <w:sz w:val="24"/>
          <w:szCs w:val="24"/>
          <w:lang w:val="en-US" w:eastAsia="id-ID"/>
        </w:rPr>
      </w:pPr>
    </w:p>
    <w:p w:rsidR="004D7E00" w:rsidRDefault="004D7E00" w:rsidP="004D7E00">
      <w:pPr>
        <w:spacing w:after="0" w:line="360" w:lineRule="auto"/>
        <w:jc w:val="both"/>
        <w:rPr>
          <w:rFonts w:ascii="Times New Roman" w:eastAsia="Times New Roman" w:hAnsi="Times New Roman" w:cs="Times New Roman"/>
          <w:b/>
          <w:sz w:val="24"/>
          <w:szCs w:val="24"/>
          <w:lang w:val="en-US" w:eastAsia="id-ID"/>
        </w:rPr>
      </w:pPr>
    </w:p>
    <w:p w:rsidR="004D7E00" w:rsidRDefault="004D7E00" w:rsidP="004D7E00">
      <w:pPr>
        <w:spacing w:after="0" w:line="360" w:lineRule="auto"/>
        <w:jc w:val="both"/>
        <w:rPr>
          <w:rFonts w:ascii="Times New Roman" w:eastAsia="Times New Roman" w:hAnsi="Times New Roman" w:cs="Times New Roman"/>
          <w:b/>
          <w:sz w:val="24"/>
          <w:szCs w:val="24"/>
          <w:lang w:val="en-US" w:eastAsia="id-ID"/>
        </w:rPr>
      </w:pPr>
    </w:p>
    <w:p w:rsidR="004D7E00" w:rsidRDefault="004D7E00" w:rsidP="004D7E00">
      <w:pPr>
        <w:spacing w:after="0" w:line="360" w:lineRule="auto"/>
        <w:jc w:val="both"/>
        <w:rPr>
          <w:rFonts w:ascii="Times New Roman" w:eastAsia="Times New Roman" w:hAnsi="Times New Roman" w:cs="Times New Roman"/>
          <w:b/>
          <w:sz w:val="24"/>
          <w:szCs w:val="24"/>
          <w:lang w:val="en-US" w:eastAsia="id-ID"/>
        </w:rPr>
      </w:pPr>
    </w:p>
    <w:p w:rsidR="004D7E00" w:rsidRDefault="004D7E00" w:rsidP="004D7E00">
      <w:pPr>
        <w:spacing w:after="0" w:line="360" w:lineRule="auto"/>
        <w:jc w:val="both"/>
        <w:rPr>
          <w:rFonts w:ascii="Times New Roman" w:eastAsia="Times New Roman" w:hAnsi="Times New Roman" w:cs="Times New Roman"/>
          <w:b/>
          <w:sz w:val="24"/>
          <w:szCs w:val="24"/>
          <w:lang w:val="en-US" w:eastAsia="id-ID"/>
        </w:rPr>
      </w:pPr>
    </w:p>
    <w:p w:rsidR="004D7E00" w:rsidRDefault="004D7E00" w:rsidP="004D7E00">
      <w:pPr>
        <w:spacing w:after="0" w:line="360" w:lineRule="auto"/>
        <w:jc w:val="both"/>
        <w:rPr>
          <w:rFonts w:ascii="Times New Roman" w:eastAsia="Times New Roman" w:hAnsi="Times New Roman" w:cs="Times New Roman"/>
          <w:b/>
          <w:sz w:val="24"/>
          <w:szCs w:val="24"/>
          <w:lang w:val="en-US" w:eastAsia="id-ID"/>
        </w:rPr>
      </w:pPr>
    </w:p>
    <w:p w:rsidR="004D7E00" w:rsidRDefault="004D7E00" w:rsidP="004D7E00">
      <w:pPr>
        <w:spacing w:after="0" w:line="360" w:lineRule="auto"/>
        <w:jc w:val="both"/>
        <w:rPr>
          <w:rFonts w:ascii="Times New Roman" w:eastAsia="Times New Roman" w:hAnsi="Times New Roman" w:cs="Times New Roman"/>
          <w:b/>
          <w:sz w:val="24"/>
          <w:szCs w:val="24"/>
          <w:lang w:val="en-US" w:eastAsia="id-ID"/>
        </w:rPr>
      </w:pPr>
    </w:p>
    <w:p w:rsidR="004D7E00" w:rsidRDefault="004D7E00" w:rsidP="004D7E00">
      <w:pPr>
        <w:spacing w:after="0" w:line="360" w:lineRule="auto"/>
        <w:jc w:val="both"/>
        <w:rPr>
          <w:rFonts w:ascii="Times New Roman" w:eastAsia="Times New Roman" w:hAnsi="Times New Roman" w:cs="Times New Roman"/>
          <w:b/>
          <w:sz w:val="24"/>
          <w:szCs w:val="24"/>
          <w:lang w:val="en-US" w:eastAsia="id-ID"/>
        </w:rPr>
      </w:pPr>
    </w:p>
    <w:p w:rsidR="004D7E00" w:rsidRDefault="004D7E00" w:rsidP="004D7E00">
      <w:pPr>
        <w:spacing w:after="0" w:line="360" w:lineRule="auto"/>
        <w:jc w:val="both"/>
        <w:rPr>
          <w:rFonts w:ascii="Times New Roman" w:eastAsia="Times New Roman" w:hAnsi="Times New Roman" w:cs="Times New Roman"/>
          <w:b/>
          <w:sz w:val="24"/>
          <w:szCs w:val="24"/>
          <w:lang w:val="en-US" w:eastAsia="id-ID"/>
        </w:rPr>
      </w:pPr>
    </w:p>
    <w:p w:rsidR="004D7E00" w:rsidRDefault="004D7E00" w:rsidP="004D7E00">
      <w:pPr>
        <w:spacing w:after="0" w:line="360" w:lineRule="auto"/>
        <w:jc w:val="both"/>
        <w:rPr>
          <w:rFonts w:ascii="Times New Roman" w:eastAsia="Times New Roman" w:hAnsi="Times New Roman" w:cs="Times New Roman"/>
          <w:b/>
          <w:sz w:val="24"/>
          <w:szCs w:val="24"/>
          <w:lang w:val="en-US" w:eastAsia="id-ID"/>
        </w:rPr>
      </w:pPr>
    </w:p>
    <w:p w:rsidR="004D7E00" w:rsidRDefault="004D7E00" w:rsidP="004D7E00">
      <w:pPr>
        <w:spacing w:after="0" w:line="360" w:lineRule="auto"/>
        <w:jc w:val="both"/>
        <w:rPr>
          <w:rFonts w:ascii="Times New Roman" w:eastAsia="Times New Roman" w:hAnsi="Times New Roman" w:cs="Times New Roman"/>
          <w:b/>
          <w:sz w:val="24"/>
          <w:szCs w:val="24"/>
          <w:lang w:val="en-US" w:eastAsia="id-ID"/>
        </w:rPr>
      </w:pPr>
      <w:r w:rsidRPr="00A62F2C">
        <w:rPr>
          <w:rFonts w:cstheme="minorHAnsi"/>
          <w:noProof/>
          <w:lang w:val="en-US"/>
        </w:rPr>
        <w:drawing>
          <wp:anchor distT="0" distB="0" distL="114300" distR="114300" simplePos="0" relativeHeight="251667456" behindDoc="1" locked="0" layoutInCell="1" allowOverlap="1">
            <wp:simplePos x="0" y="0"/>
            <wp:positionH relativeFrom="column">
              <wp:posOffset>36830</wp:posOffset>
            </wp:positionH>
            <wp:positionV relativeFrom="paragraph">
              <wp:posOffset>74295</wp:posOffset>
            </wp:positionV>
            <wp:extent cx="4743450" cy="239077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1201-WA0080.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43450" cy="2390775"/>
                    </a:xfrm>
                    <a:prstGeom prst="rect">
                      <a:avLst/>
                    </a:prstGeom>
                  </pic:spPr>
                </pic:pic>
              </a:graphicData>
            </a:graphic>
          </wp:anchor>
        </w:drawing>
      </w:r>
    </w:p>
    <w:p w:rsidR="004D7E00" w:rsidRDefault="004D7E00" w:rsidP="004D7E00">
      <w:pPr>
        <w:spacing w:after="0" w:line="360" w:lineRule="auto"/>
        <w:jc w:val="both"/>
        <w:rPr>
          <w:rFonts w:ascii="Times New Roman" w:eastAsia="Times New Roman" w:hAnsi="Times New Roman" w:cs="Times New Roman"/>
          <w:b/>
          <w:sz w:val="24"/>
          <w:szCs w:val="24"/>
          <w:lang w:val="en-US" w:eastAsia="id-ID"/>
        </w:rPr>
      </w:pPr>
    </w:p>
    <w:p w:rsidR="004D7E00" w:rsidRDefault="004D7E00" w:rsidP="004D7E00">
      <w:pPr>
        <w:spacing w:after="0" w:line="360" w:lineRule="auto"/>
        <w:jc w:val="both"/>
        <w:rPr>
          <w:rFonts w:ascii="Times New Roman" w:eastAsia="Times New Roman" w:hAnsi="Times New Roman" w:cs="Times New Roman"/>
          <w:b/>
          <w:sz w:val="24"/>
          <w:szCs w:val="24"/>
          <w:lang w:val="en-US" w:eastAsia="id-ID"/>
        </w:rPr>
      </w:pPr>
    </w:p>
    <w:p w:rsidR="004D7E00" w:rsidRDefault="004D7E00" w:rsidP="004D7E00">
      <w:pPr>
        <w:spacing w:after="0" w:line="360" w:lineRule="auto"/>
        <w:jc w:val="both"/>
        <w:rPr>
          <w:rFonts w:ascii="Times New Roman" w:eastAsia="Times New Roman" w:hAnsi="Times New Roman" w:cs="Times New Roman"/>
          <w:b/>
          <w:sz w:val="24"/>
          <w:szCs w:val="24"/>
          <w:lang w:val="en-US" w:eastAsia="id-ID"/>
        </w:rPr>
      </w:pPr>
    </w:p>
    <w:p w:rsidR="004D7E00" w:rsidRDefault="004D7E00" w:rsidP="004D7E00">
      <w:pPr>
        <w:spacing w:after="0" w:line="360" w:lineRule="auto"/>
        <w:jc w:val="both"/>
        <w:rPr>
          <w:rFonts w:ascii="Times New Roman" w:eastAsia="Times New Roman" w:hAnsi="Times New Roman" w:cs="Times New Roman"/>
          <w:b/>
          <w:sz w:val="24"/>
          <w:szCs w:val="24"/>
          <w:lang w:val="en-US" w:eastAsia="id-ID"/>
        </w:rPr>
      </w:pPr>
    </w:p>
    <w:p w:rsidR="004D7E00" w:rsidRDefault="004D7E00" w:rsidP="004D7E00">
      <w:pPr>
        <w:spacing w:after="0" w:line="360" w:lineRule="auto"/>
        <w:jc w:val="both"/>
        <w:rPr>
          <w:rFonts w:ascii="Times New Roman" w:eastAsia="Times New Roman" w:hAnsi="Times New Roman" w:cs="Times New Roman"/>
          <w:b/>
          <w:sz w:val="24"/>
          <w:szCs w:val="24"/>
          <w:lang w:val="en-US" w:eastAsia="id-ID"/>
        </w:rPr>
      </w:pPr>
    </w:p>
    <w:p w:rsidR="004D7E00" w:rsidRDefault="004D7E00" w:rsidP="004D7E00">
      <w:pPr>
        <w:spacing w:after="0" w:line="360" w:lineRule="auto"/>
        <w:jc w:val="both"/>
        <w:rPr>
          <w:rFonts w:ascii="Times New Roman" w:eastAsia="Times New Roman" w:hAnsi="Times New Roman" w:cs="Times New Roman"/>
          <w:b/>
          <w:sz w:val="24"/>
          <w:szCs w:val="24"/>
          <w:lang w:val="en-US" w:eastAsia="id-ID"/>
        </w:rPr>
      </w:pPr>
    </w:p>
    <w:p w:rsidR="004D7E00" w:rsidRPr="004D7E00" w:rsidRDefault="004D7E00" w:rsidP="004D7E00">
      <w:pPr>
        <w:spacing w:after="0" w:line="360" w:lineRule="auto"/>
        <w:jc w:val="both"/>
        <w:rPr>
          <w:rFonts w:ascii="Times New Roman" w:eastAsia="Times New Roman" w:hAnsi="Times New Roman" w:cs="Times New Roman"/>
          <w:b/>
          <w:sz w:val="24"/>
          <w:szCs w:val="24"/>
          <w:lang w:val="en-US" w:eastAsia="id-ID"/>
        </w:rPr>
      </w:pPr>
    </w:p>
    <w:p w:rsidR="004D7E00" w:rsidRPr="004D7E00" w:rsidRDefault="004D7E00" w:rsidP="004D7E00">
      <w:pPr>
        <w:spacing w:after="0" w:line="360" w:lineRule="auto"/>
        <w:ind w:firstLine="426"/>
        <w:jc w:val="both"/>
        <w:rPr>
          <w:rFonts w:ascii="Times New Roman" w:eastAsia="Times New Roman" w:hAnsi="Times New Roman" w:cs="Times New Roman"/>
          <w:sz w:val="24"/>
          <w:szCs w:val="24"/>
          <w:lang w:val="en-US" w:eastAsia="id-ID"/>
        </w:rPr>
      </w:pPr>
    </w:p>
    <w:p w:rsidR="004D7E00" w:rsidRPr="00A62F2C" w:rsidRDefault="004D7E00" w:rsidP="004D7E00">
      <w:pPr>
        <w:spacing w:before="100" w:beforeAutospacing="1" w:after="100" w:afterAutospacing="1" w:line="240" w:lineRule="auto"/>
        <w:ind w:firstLine="426"/>
        <w:rPr>
          <w:rFonts w:ascii="Times New Roman" w:eastAsia="Times New Roman" w:hAnsi="Times New Roman" w:cs="Times New Roman"/>
          <w:sz w:val="24"/>
          <w:szCs w:val="24"/>
          <w:lang w:eastAsia="id-ID"/>
        </w:rPr>
      </w:pPr>
      <w:r>
        <w:rPr>
          <w:noProof/>
          <w:lang w:val="en-US"/>
        </w:rPr>
        <w:lastRenderedPageBreak/>
        <w:drawing>
          <wp:inline distT="0" distB="0" distL="0" distR="0">
            <wp:extent cx="4410075" cy="2913761"/>
            <wp:effectExtent l="0" t="0" r="0" b="1270"/>
            <wp:docPr id="12" name="Gamba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77" t="20948" r="-577" b="45302"/>
                    <a:stretch/>
                  </pic:blipFill>
                  <pic:spPr bwMode="auto">
                    <a:xfrm>
                      <a:off x="0" y="0"/>
                      <a:ext cx="4412381" cy="291528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D7E00" w:rsidRPr="00A62F2C" w:rsidRDefault="004D7E00" w:rsidP="004D7E00">
      <w:pPr>
        <w:ind w:left="66"/>
        <w:rPr>
          <w:b/>
          <w:lang w:eastAsia="id-ID"/>
        </w:rPr>
      </w:pPr>
    </w:p>
    <w:p w:rsidR="004D7E00" w:rsidRPr="004D7E00" w:rsidRDefault="004D7E00" w:rsidP="004D7E00">
      <w:pPr>
        <w:spacing w:line="360" w:lineRule="auto"/>
        <w:ind w:firstLine="426"/>
        <w:rPr>
          <w:rFonts w:ascii="Times New Roman" w:hAnsi="Times New Roman" w:cs="Times New Roman"/>
          <w:sz w:val="24"/>
          <w:szCs w:val="24"/>
          <w:lang w:val="en-US"/>
        </w:rPr>
      </w:pPr>
    </w:p>
    <w:sectPr w:rsidR="004D7E00" w:rsidRPr="004D7E00" w:rsidSect="001274BF">
      <w:headerReference w:type="default" r:id="rId20"/>
      <w:pgSz w:w="11907" w:h="16839" w:code="9"/>
      <w:pgMar w:top="2268" w:right="1417" w:bottom="1701" w:left="2552"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24CB1" w:rsidRDefault="00B24CB1" w:rsidP="009003F3">
      <w:pPr>
        <w:spacing w:after="0" w:line="240" w:lineRule="auto"/>
      </w:pPr>
      <w:r>
        <w:separator/>
      </w:r>
    </w:p>
  </w:endnote>
  <w:endnote w:type="continuationSeparator" w:id="1">
    <w:p w:rsidR="00B24CB1" w:rsidRDefault="00B24CB1" w:rsidP="009003F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24CB1" w:rsidRDefault="00B24CB1" w:rsidP="009003F3">
      <w:pPr>
        <w:spacing w:after="0" w:line="240" w:lineRule="auto"/>
      </w:pPr>
      <w:r>
        <w:separator/>
      </w:r>
    </w:p>
  </w:footnote>
  <w:footnote w:type="continuationSeparator" w:id="1">
    <w:p w:rsidR="00B24CB1" w:rsidRDefault="00B24CB1" w:rsidP="009003F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3381770"/>
      <w:docPartObj>
        <w:docPartGallery w:val="Page Numbers (Top of Page)"/>
        <w:docPartUnique/>
      </w:docPartObj>
    </w:sdtPr>
    <w:sdtEndPr>
      <w:rPr>
        <w:noProof/>
      </w:rPr>
    </w:sdtEndPr>
    <w:sdtContent>
      <w:p w:rsidR="009003F3" w:rsidRDefault="002D0A00">
        <w:pPr>
          <w:pStyle w:val="Header"/>
          <w:jc w:val="right"/>
        </w:pPr>
        <w:r>
          <w:fldChar w:fldCharType="begin"/>
        </w:r>
        <w:r w:rsidR="009003F3">
          <w:instrText xml:space="preserve"> PAGE   \* MERGEFORMAT </w:instrText>
        </w:r>
        <w:r>
          <w:fldChar w:fldCharType="separate"/>
        </w:r>
        <w:r w:rsidR="00F90BBE">
          <w:rPr>
            <w:noProof/>
          </w:rPr>
          <w:t>2</w:t>
        </w:r>
        <w:r>
          <w:rPr>
            <w:noProof/>
          </w:rPr>
          <w:fldChar w:fldCharType="end"/>
        </w:r>
      </w:p>
    </w:sdtContent>
  </w:sdt>
  <w:p w:rsidR="009003F3" w:rsidRDefault="009003F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64494"/>
    <w:multiLevelType w:val="multilevel"/>
    <w:tmpl w:val="4C5AA308"/>
    <w:lvl w:ilvl="0">
      <w:start w:val="1"/>
      <w:numFmt w:val="decimal"/>
      <w:lvlText w:val="%1."/>
      <w:lvlJc w:val="left"/>
      <w:pPr>
        <w:ind w:left="720" w:hanging="360"/>
      </w:pPr>
      <w:rPr>
        <w:rFonts w:hint="default"/>
        <w:i w:val="0"/>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C34553A"/>
    <w:multiLevelType w:val="multilevel"/>
    <w:tmpl w:val="84F893D4"/>
    <w:lvl w:ilvl="0">
      <w:start w:val="1"/>
      <w:numFmt w:val="lowerLetter"/>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B7783A"/>
    <w:multiLevelType w:val="multilevel"/>
    <w:tmpl w:val="3B86F274"/>
    <w:lvl w:ilvl="0">
      <w:start w:val="3"/>
      <w:numFmt w:val="decimal"/>
      <w:lvlText w:val="%1."/>
      <w:lvlJc w:val="left"/>
      <w:pPr>
        <w:tabs>
          <w:tab w:val="num" w:pos="720"/>
        </w:tabs>
        <w:ind w:left="720" w:hanging="360"/>
      </w:pPr>
      <w:rPr>
        <w:i w:val="0"/>
      </w:rPr>
    </w:lvl>
    <w:lvl w:ilvl="1">
      <w:start w:val="1"/>
      <w:numFmt w:val="lowerLetter"/>
      <w:lvlText w:val="%2."/>
      <w:lvlJc w:val="left"/>
      <w:pPr>
        <w:ind w:left="1440" w:hanging="360"/>
      </w:pPr>
      <w:rPr>
        <w:rFonts w:ascii="Times New Roman" w:eastAsia="Times New Roman" w:hAnsi="Times New Roman" w:cs="Times New Roman"/>
      </w:rPr>
    </w:lvl>
    <w:lvl w:ilvl="2">
      <w:start w:val="1"/>
      <w:numFmt w:val="lowerLetter"/>
      <w:lvlText w:val="%3)"/>
      <w:lvlJc w:val="left"/>
      <w:pPr>
        <w:ind w:left="2160" w:hanging="360"/>
      </w:pPr>
      <w:rPr>
        <w:rFonts w:hint="default"/>
      </w:rPr>
    </w:lvl>
    <w:lvl w:ilvl="3">
      <w:start w:val="1"/>
      <w:numFmt w:val="upperLetter"/>
      <w:lvlText w:val="%4."/>
      <w:lvlJc w:val="left"/>
      <w:pPr>
        <w:ind w:left="2880" w:hanging="360"/>
      </w:pPr>
      <w:rPr>
        <w:rFonts w:hint="default"/>
        <w:b/>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start w:val="1"/>
      <w:numFmt w:val="decimal"/>
      <w:lvlText w:val="%8."/>
      <w:lvlJc w:val="left"/>
      <w:pPr>
        <w:tabs>
          <w:tab w:val="num" w:pos="5747"/>
        </w:tabs>
        <w:ind w:left="5747" w:hanging="360"/>
      </w:pPr>
      <w:rPr>
        <w:b w:val="0"/>
      </w:rPr>
    </w:lvl>
    <w:lvl w:ilvl="8" w:tentative="1">
      <w:start w:val="1"/>
      <w:numFmt w:val="decimal"/>
      <w:lvlText w:val="%9."/>
      <w:lvlJc w:val="left"/>
      <w:pPr>
        <w:tabs>
          <w:tab w:val="num" w:pos="6480"/>
        </w:tabs>
        <w:ind w:left="6480" w:hanging="360"/>
      </w:pPr>
    </w:lvl>
  </w:abstractNum>
  <w:abstractNum w:abstractNumId="3">
    <w:nsid w:val="0EB73EDB"/>
    <w:multiLevelType w:val="multilevel"/>
    <w:tmpl w:val="740C70A6"/>
    <w:lvl w:ilvl="0">
      <w:start w:val="1"/>
      <w:numFmt w:val="lowerLetter"/>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DB4A6B"/>
    <w:multiLevelType w:val="multilevel"/>
    <w:tmpl w:val="501EF96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24E1145A"/>
    <w:multiLevelType w:val="hybridMultilevel"/>
    <w:tmpl w:val="8A60030C"/>
    <w:lvl w:ilvl="0" w:tplc="B31E2180">
      <w:start w:val="1"/>
      <w:numFmt w:val="decimal"/>
      <w:lvlText w:val="%1)"/>
      <w:lvlJc w:val="left"/>
      <w:pPr>
        <w:ind w:left="1920" w:hanging="360"/>
      </w:pPr>
      <w:rPr>
        <w:rFonts w:hint="default"/>
      </w:rPr>
    </w:lvl>
    <w:lvl w:ilvl="1" w:tplc="38090019" w:tentative="1">
      <w:start w:val="1"/>
      <w:numFmt w:val="lowerLetter"/>
      <w:lvlText w:val="%2."/>
      <w:lvlJc w:val="left"/>
      <w:pPr>
        <w:ind w:left="2640" w:hanging="360"/>
      </w:pPr>
    </w:lvl>
    <w:lvl w:ilvl="2" w:tplc="3809001B" w:tentative="1">
      <w:start w:val="1"/>
      <w:numFmt w:val="lowerRoman"/>
      <w:lvlText w:val="%3."/>
      <w:lvlJc w:val="right"/>
      <w:pPr>
        <w:ind w:left="3360" w:hanging="180"/>
      </w:pPr>
    </w:lvl>
    <w:lvl w:ilvl="3" w:tplc="3809000F" w:tentative="1">
      <w:start w:val="1"/>
      <w:numFmt w:val="decimal"/>
      <w:lvlText w:val="%4."/>
      <w:lvlJc w:val="left"/>
      <w:pPr>
        <w:ind w:left="4080" w:hanging="360"/>
      </w:pPr>
    </w:lvl>
    <w:lvl w:ilvl="4" w:tplc="38090019" w:tentative="1">
      <w:start w:val="1"/>
      <w:numFmt w:val="lowerLetter"/>
      <w:lvlText w:val="%5."/>
      <w:lvlJc w:val="left"/>
      <w:pPr>
        <w:ind w:left="4800" w:hanging="360"/>
      </w:pPr>
    </w:lvl>
    <w:lvl w:ilvl="5" w:tplc="3809001B" w:tentative="1">
      <w:start w:val="1"/>
      <w:numFmt w:val="lowerRoman"/>
      <w:lvlText w:val="%6."/>
      <w:lvlJc w:val="right"/>
      <w:pPr>
        <w:ind w:left="5520" w:hanging="180"/>
      </w:pPr>
    </w:lvl>
    <w:lvl w:ilvl="6" w:tplc="3809000F" w:tentative="1">
      <w:start w:val="1"/>
      <w:numFmt w:val="decimal"/>
      <w:lvlText w:val="%7."/>
      <w:lvlJc w:val="left"/>
      <w:pPr>
        <w:ind w:left="6240" w:hanging="360"/>
      </w:pPr>
    </w:lvl>
    <w:lvl w:ilvl="7" w:tplc="38090019" w:tentative="1">
      <w:start w:val="1"/>
      <w:numFmt w:val="lowerLetter"/>
      <w:lvlText w:val="%8."/>
      <w:lvlJc w:val="left"/>
      <w:pPr>
        <w:ind w:left="6960" w:hanging="360"/>
      </w:pPr>
    </w:lvl>
    <w:lvl w:ilvl="8" w:tplc="3809001B" w:tentative="1">
      <w:start w:val="1"/>
      <w:numFmt w:val="lowerRoman"/>
      <w:lvlText w:val="%9."/>
      <w:lvlJc w:val="right"/>
      <w:pPr>
        <w:ind w:left="7680" w:hanging="180"/>
      </w:pPr>
    </w:lvl>
  </w:abstractNum>
  <w:abstractNum w:abstractNumId="6">
    <w:nsid w:val="298E73A1"/>
    <w:multiLevelType w:val="multilevel"/>
    <w:tmpl w:val="656692D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
    <w:nsid w:val="2F1F61B0"/>
    <w:multiLevelType w:val="hybridMultilevel"/>
    <w:tmpl w:val="45E496C6"/>
    <w:lvl w:ilvl="0" w:tplc="ABFA36F4">
      <w:start w:val="1"/>
      <w:numFmt w:val="decimal"/>
      <w:lvlText w:val="%1."/>
      <w:lvlJc w:val="left"/>
      <w:pPr>
        <w:ind w:left="720" w:hanging="360"/>
      </w:pPr>
      <w:rPr>
        <w:rFonts w:asciiTheme="minorHAnsi" w:eastAsia="Times New Roman" w:hAnsiTheme="minorHAnsi" w:cstheme="minorHAnsi"/>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nsid w:val="3278754F"/>
    <w:multiLevelType w:val="multilevel"/>
    <w:tmpl w:val="349A5414"/>
    <w:lvl w:ilvl="0">
      <w:start w:val="1"/>
      <w:numFmt w:val="lowerLetter"/>
      <w:lvlText w:val="%1."/>
      <w:lvlJc w:val="left"/>
      <w:pPr>
        <w:tabs>
          <w:tab w:val="num" w:pos="720"/>
        </w:tabs>
        <w:ind w:left="720" w:hanging="360"/>
      </w:pPr>
      <w:rPr>
        <w:rFonts w:ascii="Times New Roman" w:eastAsia="Times New Roman" w:hAnsi="Times New Roman" w:cs="Times New Roman"/>
        <w:sz w:val="20"/>
      </w:rPr>
    </w:lvl>
    <w:lvl w:ilvl="1">
      <w:start w:val="2"/>
      <w:numFmt w:val="upperLetter"/>
      <w:lvlText w:val="%2."/>
      <w:lvlJc w:val="left"/>
      <w:pPr>
        <w:ind w:left="1440" w:hanging="360"/>
      </w:pPr>
      <w:rPr>
        <w:rFonts w:hint="default"/>
        <w:b/>
        <w:i w:val="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3A61576"/>
    <w:multiLevelType w:val="multilevel"/>
    <w:tmpl w:val="0A501D00"/>
    <w:lvl w:ilvl="0">
      <w:start w:val="1"/>
      <w:numFmt w:val="upperRoman"/>
      <w:lvlText w:val="%1."/>
      <w:lvlJc w:val="right"/>
      <w:pPr>
        <w:ind w:left="360" w:hanging="360"/>
      </w:p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nsid w:val="37307629"/>
    <w:multiLevelType w:val="hybridMultilevel"/>
    <w:tmpl w:val="389033D0"/>
    <w:lvl w:ilvl="0" w:tplc="3DD2218C">
      <w:start w:val="1"/>
      <w:numFmt w:val="decimal"/>
      <w:lvlText w:val="%1)"/>
      <w:lvlJc w:val="left"/>
      <w:pPr>
        <w:ind w:left="1287" w:hanging="360"/>
      </w:pPr>
      <w:rPr>
        <w:rFonts w:eastAsia="Times New Roman" w:hint="default"/>
        <w:b w:val="0"/>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11">
    <w:nsid w:val="38013959"/>
    <w:multiLevelType w:val="hybridMultilevel"/>
    <w:tmpl w:val="BE6E3B84"/>
    <w:lvl w:ilvl="0" w:tplc="225ECED0">
      <w:start w:val="1"/>
      <w:numFmt w:val="decimal"/>
      <w:lvlText w:val="%1)"/>
      <w:lvlJc w:val="left"/>
      <w:pPr>
        <w:ind w:left="1662" w:hanging="375"/>
      </w:pPr>
      <w:rPr>
        <w:rFonts w:hint="default"/>
      </w:rPr>
    </w:lvl>
    <w:lvl w:ilvl="1" w:tplc="38090019" w:tentative="1">
      <w:start w:val="1"/>
      <w:numFmt w:val="lowerLetter"/>
      <w:lvlText w:val="%2."/>
      <w:lvlJc w:val="left"/>
      <w:pPr>
        <w:ind w:left="2367" w:hanging="360"/>
      </w:pPr>
    </w:lvl>
    <w:lvl w:ilvl="2" w:tplc="3809001B" w:tentative="1">
      <w:start w:val="1"/>
      <w:numFmt w:val="lowerRoman"/>
      <w:lvlText w:val="%3."/>
      <w:lvlJc w:val="right"/>
      <w:pPr>
        <w:ind w:left="3087" w:hanging="180"/>
      </w:pPr>
    </w:lvl>
    <w:lvl w:ilvl="3" w:tplc="3809000F" w:tentative="1">
      <w:start w:val="1"/>
      <w:numFmt w:val="decimal"/>
      <w:lvlText w:val="%4."/>
      <w:lvlJc w:val="left"/>
      <w:pPr>
        <w:ind w:left="3807" w:hanging="360"/>
      </w:pPr>
    </w:lvl>
    <w:lvl w:ilvl="4" w:tplc="38090019" w:tentative="1">
      <w:start w:val="1"/>
      <w:numFmt w:val="lowerLetter"/>
      <w:lvlText w:val="%5."/>
      <w:lvlJc w:val="left"/>
      <w:pPr>
        <w:ind w:left="4527" w:hanging="360"/>
      </w:pPr>
    </w:lvl>
    <w:lvl w:ilvl="5" w:tplc="3809001B" w:tentative="1">
      <w:start w:val="1"/>
      <w:numFmt w:val="lowerRoman"/>
      <w:lvlText w:val="%6."/>
      <w:lvlJc w:val="right"/>
      <w:pPr>
        <w:ind w:left="5247" w:hanging="180"/>
      </w:pPr>
    </w:lvl>
    <w:lvl w:ilvl="6" w:tplc="3809000F" w:tentative="1">
      <w:start w:val="1"/>
      <w:numFmt w:val="decimal"/>
      <w:lvlText w:val="%7."/>
      <w:lvlJc w:val="left"/>
      <w:pPr>
        <w:ind w:left="5967" w:hanging="360"/>
      </w:pPr>
    </w:lvl>
    <w:lvl w:ilvl="7" w:tplc="38090019" w:tentative="1">
      <w:start w:val="1"/>
      <w:numFmt w:val="lowerLetter"/>
      <w:lvlText w:val="%8."/>
      <w:lvlJc w:val="left"/>
      <w:pPr>
        <w:ind w:left="6687" w:hanging="360"/>
      </w:pPr>
    </w:lvl>
    <w:lvl w:ilvl="8" w:tplc="3809001B" w:tentative="1">
      <w:start w:val="1"/>
      <w:numFmt w:val="lowerRoman"/>
      <w:lvlText w:val="%9."/>
      <w:lvlJc w:val="right"/>
      <w:pPr>
        <w:ind w:left="7407" w:hanging="180"/>
      </w:pPr>
    </w:lvl>
  </w:abstractNum>
  <w:abstractNum w:abstractNumId="12">
    <w:nsid w:val="436544FF"/>
    <w:multiLevelType w:val="multilevel"/>
    <w:tmpl w:val="7E227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88568CC"/>
    <w:multiLevelType w:val="hybridMultilevel"/>
    <w:tmpl w:val="982EADC2"/>
    <w:lvl w:ilvl="0" w:tplc="8952A24C">
      <w:start w:val="1"/>
      <w:numFmt w:val="decimal"/>
      <w:lvlText w:val="%1)"/>
      <w:lvlJc w:val="left"/>
      <w:pPr>
        <w:ind w:left="1920" w:hanging="360"/>
      </w:pPr>
      <w:rPr>
        <w:rFonts w:hint="default"/>
        <w:b w:val="0"/>
      </w:rPr>
    </w:lvl>
    <w:lvl w:ilvl="1" w:tplc="38090019" w:tentative="1">
      <w:start w:val="1"/>
      <w:numFmt w:val="lowerLetter"/>
      <w:lvlText w:val="%2."/>
      <w:lvlJc w:val="left"/>
      <w:pPr>
        <w:ind w:left="2640" w:hanging="360"/>
      </w:pPr>
    </w:lvl>
    <w:lvl w:ilvl="2" w:tplc="3809001B" w:tentative="1">
      <w:start w:val="1"/>
      <w:numFmt w:val="lowerRoman"/>
      <w:lvlText w:val="%3."/>
      <w:lvlJc w:val="right"/>
      <w:pPr>
        <w:ind w:left="3360" w:hanging="180"/>
      </w:pPr>
    </w:lvl>
    <w:lvl w:ilvl="3" w:tplc="3809000F" w:tentative="1">
      <w:start w:val="1"/>
      <w:numFmt w:val="decimal"/>
      <w:lvlText w:val="%4."/>
      <w:lvlJc w:val="left"/>
      <w:pPr>
        <w:ind w:left="4080" w:hanging="360"/>
      </w:pPr>
    </w:lvl>
    <w:lvl w:ilvl="4" w:tplc="38090019" w:tentative="1">
      <w:start w:val="1"/>
      <w:numFmt w:val="lowerLetter"/>
      <w:lvlText w:val="%5."/>
      <w:lvlJc w:val="left"/>
      <w:pPr>
        <w:ind w:left="4800" w:hanging="360"/>
      </w:pPr>
    </w:lvl>
    <w:lvl w:ilvl="5" w:tplc="3809001B" w:tentative="1">
      <w:start w:val="1"/>
      <w:numFmt w:val="lowerRoman"/>
      <w:lvlText w:val="%6."/>
      <w:lvlJc w:val="right"/>
      <w:pPr>
        <w:ind w:left="5520" w:hanging="180"/>
      </w:pPr>
    </w:lvl>
    <w:lvl w:ilvl="6" w:tplc="3809000F" w:tentative="1">
      <w:start w:val="1"/>
      <w:numFmt w:val="decimal"/>
      <w:lvlText w:val="%7."/>
      <w:lvlJc w:val="left"/>
      <w:pPr>
        <w:ind w:left="6240" w:hanging="360"/>
      </w:pPr>
    </w:lvl>
    <w:lvl w:ilvl="7" w:tplc="38090019" w:tentative="1">
      <w:start w:val="1"/>
      <w:numFmt w:val="lowerLetter"/>
      <w:lvlText w:val="%8."/>
      <w:lvlJc w:val="left"/>
      <w:pPr>
        <w:ind w:left="6960" w:hanging="360"/>
      </w:pPr>
    </w:lvl>
    <w:lvl w:ilvl="8" w:tplc="3809001B" w:tentative="1">
      <w:start w:val="1"/>
      <w:numFmt w:val="lowerRoman"/>
      <w:lvlText w:val="%9."/>
      <w:lvlJc w:val="right"/>
      <w:pPr>
        <w:ind w:left="7680" w:hanging="180"/>
      </w:pPr>
    </w:lvl>
  </w:abstractNum>
  <w:abstractNum w:abstractNumId="14">
    <w:nsid w:val="516D0CCE"/>
    <w:multiLevelType w:val="multilevel"/>
    <w:tmpl w:val="363CF168"/>
    <w:lvl w:ilvl="0">
      <w:start w:val="1"/>
      <w:numFmt w:val="lowerLetter"/>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12519D1"/>
    <w:multiLevelType w:val="hybridMultilevel"/>
    <w:tmpl w:val="381CDE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CF0F61"/>
    <w:multiLevelType w:val="hybridMultilevel"/>
    <w:tmpl w:val="73305FC0"/>
    <w:lvl w:ilvl="0" w:tplc="E74AA8AC">
      <w:start w:val="1"/>
      <w:numFmt w:val="lowerLetter"/>
      <w:lvlText w:val="%1)"/>
      <w:lvlJc w:val="left"/>
      <w:pPr>
        <w:ind w:left="1636" w:hanging="360"/>
      </w:pPr>
      <w:rPr>
        <w:rFonts w:ascii="Times New Roman" w:hAnsi="Times New Roman" w:cs="Times New Roman" w:hint="default"/>
        <w:sz w:val="24"/>
        <w:szCs w:val="24"/>
      </w:rPr>
    </w:lvl>
    <w:lvl w:ilvl="1" w:tplc="38090019">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17">
    <w:nsid w:val="6DFE6CF1"/>
    <w:multiLevelType w:val="multilevel"/>
    <w:tmpl w:val="E438E4C2"/>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i w:val="0"/>
      </w:rPr>
    </w:lvl>
    <w:lvl w:ilvl="2">
      <w:start w:val="1"/>
      <w:numFmt w:val="decimal"/>
      <w:lvlText w:val="%1.%2.%3"/>
      <w:lvlJc w:val="left"/>
      <w:pPr>
        <w:ind w:left="720" w:hanging="720"/>
      </w:pPr>
      <w:rPr>
        <w:rFonts w:hint="default"/>
        <w:i/>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6E1A3B98"/>
    <w:multiLevelType w:val="multilevel"/>
    <w:tmpl w:val="9A54231E"/>
    <w:lvl w:ilvl="0">
      <w:start w:val="2"/>
      <w:numFmt w:val="decimal"/>
      <w:lvlText w:val="%1."/>
      <w:lvlJc w:val="left"/>
      <w:pPr>
        <w:tabs>
          <w:tab w:val="num" w:pos="720"/>
        </w:tabs>
        <w:ind w:left="720" w:hanging="360"/>
      </w:pPr>
      <w:rPr>
        <w:i w:val="0"/>
      </w:rPr>
    </w:lvl>
    <w:lvl w:ilvl="1">
      <w:start w:val="1"/>
      <w:numFmt w:val="lowerLetter"/>
      <w:lvlText w:val="%2."/>
      <w:lvlJc w:val="left"/>
      <w:pPr>
        <w:ind w:left="1440" w:hanging="360"/>
      </w:pPr>
      <w:rPr>
        <w:rFonts w:hint="default"/>
        <w:b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33D378C"/>
    <w:multiLevelType w:val="multilevel"/>
    <w:tmpl w:val="706C6B36"/>
    <w:lvl w:ilvl="0">
      <w:start w:val="1"/>
      <w:numFmt w:val="decimal"/>
      <w:lvlText w:val="%1."/>
      <w:lvlJc w:val="left"/>
      <w:pPr>
        <w:tabs>
          <w:tab w:val="num" w:pos="720"/>
        </w:tabs>
        <w:ind w:left="720" w:hanging="360"/>
      </w:pPr>
      <w:rPr>
        <w:i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A9212A1"/>
    <w:multiLevelType w:val="multilevel"/>
    <w:tmpl w:val="2D1CD322"/>
    <w:lvl w:ilvl="0">
      <w:start w:val="1"/>
      <w:numFmt w:val="lowerLetter"/>
      <w:lvlText w:val="%1."/>
      <w:lvlJc w:val="left"/>
      <w:pPr>
        <w:ind w:left="360" w:hanging="360"/>
      </w:pPr>
      <w:rPr>
        <w:rFonts w:ascii="Times New Roman" w:eastAsia="Times New Roman" w:hAnsi="Times New Roman" w:cs="Times New Roman"/>
        <w:sz w:val="20"/>
      </w:rPr>
    </w:lvl>
    <w:lvl w:ilvl="1">
      <w:start w:val="1"/>
      <w:numFmt w:val="lowerLetter"/>
      <w:lvlText w:val="%2)"/>
      <w:lvlJc w:val="left"/>
      <w:pPr>
        <w:ind w:left="720" w:hanging="360"/>
      </w:pPr>
      <w:rPr>
        <w:rFonts w:hint="default"/>
        <w:b/>
        <w:sz w:val="27"/>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sz w:val="20"/>
      </w:rPr>
    </w:lvl>
    <w:lvl w:ilvl="4">
      <w:start w:val="1"/>
      <w:numFmt w:val="lowerLetter"/>
      <w:lvlText w:val="(%5)"/>
      <w:lvlJc w:val="left"/>
      <w:pPr>
        <w:ind w:left="1800" w:hanging="360"/>
      </w:pPr>
      <w:rPr>
        <w:rFonts w:hint="default"/>
        <w:sz w:val="20"/>
      </w:rPr>
    </w:lvl>
    <w:lvl w:ilvl="5">
      <w:start w:val="1"/>
      <w:numFmt w:val="lowerRoman"/>
      <w:lvlText w:val="(%6)"/>
      <w:lvlJc w:val="left"/>
      <w:pPr>
        <w:ind w:left="2160" w:hanging="360"/>
      </w:pPr>
      <w:rPr>
        <w:rFonts w:hint="default"/>
        <w:sz w:val="20"/>
      </w:rPr>
    </w:lvl>
    <w:lvl w:ilvl="6">
      <w:start w:val="1"/>
      <w:numFmt w:val="decimal"/>
      <w:lvlText w:val="%7."/>
      <w:lvlJc w:val="left"/>
      <w:pPr>
        <w:ind w:left="2520" w:hanging="360"/>
      </w:pPr>
      <w:rPr>
        <w:rFonts w:hint="default"/>
        <w:b/>
        <w:sz w:val="20"/>
      </w:rPr>
    </w:lvl>
    <w:lvl w:ilvl="7">
      <w:start w:val="1"/>
      <w:numFmt w:val="lowerLetter"/>
      <w:lvlText w:val="%8."/>
      <w:lvlJc w:val="left"/>
      <w:pPr>
        <w:ind w:left="2880" w:hanging="360"/>
      </w:pPr>
      <w:rPr>
        <w:rFonts w:hint="default"/>
        <w:b w:val="0"/>
        <w:sz w:val="24"/>
        <w:szCs w:val="24"/>
      </w:rPr>
    </w:lvl>
    <w:lvl w:ilvl="8">
      <w:start w:val="1"/>
      <w:numFmt w:val="lowerRoman"/>
      <w:lvlText w:val="%9."/>
      <w:lvlJc w:val="left"/>
      <w:pPr>
        <w:ind w:left="3240" w:hanging="360"/>
      </w:pPr>
      <w:rPr>
        <w:rFonts w:hint="default"/>
        <w:sz w:val="20"/>
      </w:rPr>
    </w:lvl>
  </w:abstractNum>
  <w:num w:numId="1">
    <w:abstractNumId w:val="15"/>
  </w:num>
  <w:num w:numId="2">
    <w:abstractNumId w:val="6"/>
  </w:num>
  <w:num w:numId="3">
    <w:abstractNumId w:val="9"/>
  </w:num>
  <w:num w:numId="4">
    <w:abstractNumId w:val="19"/>
  </w:num>
  <w:num w:numId="5">
    <w:abstractNumId w:val="18"/>
  </w:num>
  <w:num w:numId="6">
    <w:abstractNumId w:val="2"/>
  </w:num>
  <w:num w:numId="7">
    <w:abstractNumId w:val="4"/>
  </w:num>
  <w:num w:numId="8">
    <w:abstractNumId w:val="0"/>
  </w:num>
  <w:num w:numId="9">
    <w:abstractNumId w:val="14"/>
  </w:num>
  <w:num w:numId="10">
    <w:abstractNumId w:val="1"/>
  </w:num>
  <w:num w:numId="11">
    <w:abstractNumId w:val="3"/>
  </w:num>
  <w:num w:numId="12">
    <w:abstractNumId w:val="20"/>
  </w:num>
  <w:num w:numId="13">
    <w:abstractNumId w:val="8"/>
  </w:num>
  <w:num w:numId="14">
    <w:abstractNumId w:val="12"/>
  </w:num>
  <w:num w:numId="15">
    <w:abstractNumId w:val="7"/>
  </w:num>
  <w:num w:numId="16">
    <w:abstractNumId w:val="10"/>
  </w:num>
  <w:num w:numId="17">
    <w:abstractNumId w:val="11"/>
  </w:num>
  <w:num w:numId="18">
    <w:abstractNumId w:val="13"/>
  </w:num>
  <w:num w:numId="19">
    <w:abstractNumId w:val="5"/>
  </w:num>
  <w:num w:numId="20">
    <w:abstractNumId w:val="16"/>
  </w:num>
  <w:num w:numId="21">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D02B92"/>
    <w:rsid w:val="001274BF"/>
    <w:rsid w:val="00192481"/>
    <w:rsid w:val="002D0A00"/>
    <w:rsid w:val="00372BCF"/>
    <w:rsid w:val="004B1EE4"/>
    <w:rsid w:val="004D7E00"/>
    <w:rsid w:val="004E3BB3"/>
    <w:rsid w:val="006148C3"/>
    <w:rsid w:val="009003F3"/>
    <w:rsid w:val="00A02372"/>
    <w:rsid w:val="00A151A6"/>
    <w:rsid w:val="00AB2279"/>
    <w:rsid w:val="00B24CB1"/>
    <w:rsid w:val="00B8361F"/>
    <w:rsid w:val="00D02B92"/>
    <w:rsid w:val="00E61E6D"/>
    <w:rsid w:val="00EB182E"/>
    <w:rsid w:val="00F90BBE"/>
    <w:rsid w:val="00FF2EA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2B92"/>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2B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2B92"/>
    <w:rPr>
      <w:rFonts w:ascii="Tahoma" w:hAnsi="Tahoma" w:cs="Tahoma"/>
      <w:sz w:val="16"/>
      <w:szCs w:val="16"/>
      <w:lang w:val="id-ID"/>
    </w:rPr>
  </w:style>
  <w:style w:type="paragraph" w:styleId="ListParagraph">
    <w:name w:val="List Paragraph"/>
    <w:basedOn w:val="Normal"/>
    <w:link w:val="ListParagraphChar"/>
    <w:uiPriority w:val="34"/>
    <w:qFormat/>
    <w:rsid w:val="00D02B92"/>
    <w:pPr>
      <w:ind w:left="720"/>
      <w:contextualSpacing/>
    </w:pPr>
  </w:style>
  <w:style w:type="character" w:styleId="Hyperlink">
    <w:name w:val="Hyperlink"/>
    <w:basedOn w:val="DefaultParagraphFont"/>
    <w:uiPriority w:val="99"/>
    <w:unhideWhenUsed/>
    <w:rsid w:val="00D02B92"/>
    <w:rPr>
      <w:color w:val="0000FF" w:themeColor="hyperlink"/>
      <w:u w:val="single"/>
    </w:rPr>
  </w:style>
  <w:style w:type="character" w:styleId="Emphasis">
    <w:name w:val="Emphasis"/>
    <w:basedOn w:val="DefaultParagraphFont"/>
    <w:uiPriority w:val="20"/>
    <w:qFormat/>
    <w:rsid w:val="00D02B92"/>
    <w:rPr>
      <w:i/>
      <w:iCs/>
    </w:rPr>
  </w:style>
  <w:style w:type="paragraph" w:styleId="NormalWeb">
    <w:name w:val="Normal (Web)"/>
    <w:basedOn w:val="Normal"/>
    <w:uiPriority w:val="99"/>
    <w:unhideWhenUsed/>
    <w:rsid w:val="00D02B92"/>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Strong">
    <w:name w:val="Strong"/>
    <w:basedOn w:val="DefaultParagraphFont"/>
    <w:uiPriority w:val="22"/>
    <w:qFormat/>
    <w:rsid w:val="00D02B92"/>
    <w:rPr>
      <w:b/>
      <w:bCs/>
    </w:rPr>
  </w:style>
  <w:style w:type="paragraph" w:styleId="Header">
    <w:name w:val="header"/>
    <w:basedOn w:val="Normal"/>
    <w:link w:val="HeaderChar"/>
    <w:uiPriority w:val="99"/>
    <w:unhideWhenUsed/>
    <w:rsid w:val="009003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03F3"/>
    <w:rPr>
      <w:lang w:val="id-ID"/>
    </w:rPr>
  </w:style>
  <w:style w:type="paragraph" w:styleId="Footer">
    <w:name w:val="footer"/>
    <w:basedOn w:val="Normal"/>
    <w:link w:val="FooterChar"/>
    <w:uiPriority w:val="99"/>
    <w:unhideWhenUsed/>
    <w:rsid w:val="009003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03F3"/>
    <w:rPr>
      <w:lang w:val="id-ID"/>
    </w:rPr>
  </w:style>
  <w:style w:type="character" w:customStyle="1" w:styleId="ListParagraphChar">
    <w:name w:val="List Paragraph Char"/>
    <w:link w:val="ListParagraph"/>
    <w:uiPriority w:val="34"/>
    <w:locked/>
    <w:rsid w:val="001274BF"/>
    <w:rPr>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2B92"/>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2B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2B92"/>
    <w:rPr>
      <w:rFonts w:ascii="Tahoma" w:hAnsi="Tahoma" w:cs="Tahoma"/>
      <w:sz w:val="16"/>
      <w:szCs w:val="16"/>
      <w:lang w:val="id-ID"/>
    </w:rPr>
  </w:style>
  <w:style w:type="paragraph" w:styleId="ListParagraph">
    <w:name w:val="List Paragraph"/>
    <w:basedOn w:val="Normal"/>
    <w:uiPriority w:val="34"/>
    <w:qFormat/>
    <w:rsid w:val="00D02B92"/>
    <w:pPr>
      <w:ind w:left="720"/>
      <w:contextualSpacing/>
    </w:pPr>
  </w:style>
  <w:style w:type="character" w:styleId="Hyperlink">
    <w:name w:val="Hyperlink"/>
    <w:basedOn w:val="DefaultParagraphFont"/>
    <w:uiPriority w:val="99"/>
    <w:unhideWhenUsed/>
    <w:rsid w:val="00D02B92"/>
    <w:rPr>
      <w:color w:val="0000FF" w:themeColor="hyperlink"/>
      <w:u w:val="single"/>
    </w:rPr>
  </w:style>
  <w:style w:type="character" w:styleId="Emphasis">
    <w:name w:val="Emphasis"/>
    <w:basedOn w:val="DefaultParagraphFont"/>
    <w:uiPriority w:val="20"/>
    <w:qFormat/>
    <w:rsid w:val="00D02B92"/>
    <w:rPr>
      <w:i/>
      <w:iCs/>
    </w:rPr>
  </w:style>
  <w:style w:type="paragraph" w:styleId="NormalWeb">
    <w:name w:val="Normal (Web)"/>
    <w:basedOn w:val="Normal"/>
    <w:uiPriority w:val="99"/>
    <w:unhideWhenUsed/>
    <w:rsid w:val="00D02B92"/>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Strong">
    <w:name w:val="Strong"/>
    <w:basedOn w:val="DefaultParagraphFont"/>
    <w:uiPriority w:val="22"/>
    <w:qFormat/>
    <w:rsid w:val="00D02B92"/>
    <w:rPr>
      <w:b/>
      <w:bCs/>
    </w:rPr>
  </w:style>
  <w:style w:type="paragraph" w:styleId="Header">
    <w:name w:val="header"/>
    <w:basedOn w:val="Normal"/>
    <w:link w:val="HeaderChar"/>
    <w:uiPriority w:val="99"/>
    <w:unhideWhenUsed/>
    <w:rsid w:val="009003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03F3"/>
    <w:rPr>
      <w:lang w:val="id-ID"/>
    </w:rPr>
  </w:style>
  <w:style w:type="paragraph" w:styleId="Footer">
    <w:name w:val="footer"/>
    <w:basedOn w:val="Normal"/>
    <w:link w:val="FooterChar"/>
    <w:uiPriority w:val="99"/>
    <w:unhideWhenUsed/>
    <w:rsid w:val="009003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03F3"/>
    <w:rPr>
      <w:lang w:val="id-ID"/>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eg"/><Relationship Id="rId23" Type="http://schemas.microsoft.com/office/2007/relationships/stylesWithEffects" Target="stylesWithEffects.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hyperlink" Target="http://www.pti-cosmetics.com" TargetMode="External"/><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25</Pages>
  <Words>5145</Words>
  <Characters>29329</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Asus</cp:lastModifiedBy>
  <cp:revision>2</cp:revision>
  <cp:lastPrinted>2019-05-14T07:33:00Z</cp:lastPrinted>
  <dcterms:created xsi:type="dcterms:W3CDTF">2020-07-15T23:13:00Z</dcterms:created>
  <dcterms:modified xsi:type="dcterms:W3CDTF">2020-07-15T23:13:00Z</dcterms:modified>
</cp:coreProperties>
</file>