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A3" w:rsidRDefault="007B7ABD" w:rsidP="007B7ABD">
      <w:pPr>
        <w:spacing w:after="0" w:line="240" w:lineRule="auto"/>
      </w:pPr>
      <w:r>
        <w:t>UNIVERSITAS MUHAMMADIYAH PROF.DR.HAMKA</w:t>
      </w:r>
    </w:p>
    <w:p w:rsidR="007B7ABD" w:rsidRDefault="007B7ABD" w:rsidP="007B7ABD">
      <w:pPr>
        <w:spacing w:after="0" w:line="240" w:lineRule="auto"/>
      </w:pPr>
    </w:p>
    <w:p w:rsidR="007B7ABD" w:rsidRDefault="007B7ABD" w:rsidP="007B7ABD">
      <w:pPr>
        <w:spacing w:after="0" w:line="240" w:lineRule="auto"/>
        <w:jc w:val="center"/>
      </w:pPr>
      <w:r>
        <w:t>BERITA ACARA PERKULIAHAN DOSEN</w:t>
      </w:r>
    </w:p>
    <w:p w:rsidR="007B7ABD" w:rsidRDefault="007B7ABD" w:rsidP="007B7ABD">
      <w:pPr>
        <w:spacing w:after="0" w:line="240" w:lineRule="auto"/>
        <w:jc w:val="center"/>
      </w:pPr>
      <w:r>
        <w:t>Semester : Ganjil 2020/2021</w:t>
      </w:r>
    </w:p>
    <w:p w:rsidR="00FF238B" w:rsidRDefault="00FF238B" w:rsidP="00FF238B">
      <w:pPr>
        <w:spacing w:after="0" w:line="240" w:lineRule="auto"/>
      </w:pPr>
    </w:p>
    <w:p w:rsidR="00FF238B" w:rsidRDefault="00FF238B" w:rsidP="00FF238B">
      <w:pPr>
        <w:spacing w:after="0" w:line="240" w:lineRule="auto"/>
      </w:pPr>
      <w:r>
        <w:t>Fakultas</w:t>
      </w:r>
      <w:r>
        <w:tab/>
        <w:t>: Farmasi dan Sains</w:t>
      </w:r>
    </w:p>
    <w:p w:rsidR="00FF238B" w:rsidRDefault="00FF238B" w:rsidP="00FF238B">
      <w:pPr>
        <w:spacing w:after="0" w:line="240" w:lineRule="auto"/>
      </w:pPr>
      <w:r>
        <w:t>Prog. Studi</w:t>
      </w:r>
      <w:r>
        <w:tab/>
        <w:t xml:space="preserve">: </w:t>
      </w:r>
      <w:r w:rsidR="00E638D7">
        <w:t>Farmasi</w:t>
      </w:r>
    </w:p>
    <w:p w:rsidR="00FF238B" w:rsidRDefault="00FF238B" w:rsidP="00FF238B">
      <w:pPr>
        <w:spacing w:after="0" w:line="240" w:lineRule="auto"/>
      </w:pPr>
      <w:r>
        <w:t>Mata Kuliah</w:t>
      </w:r>
      <w:r>
        <w:tab/>
        <w:t>: 040</w:t>
      </w:r>
      <w:r w:rsidR="00E638D7">
        <w:t>15018</w:t>
      </w:r>
      <w:r>
        <w:t xml:space="preserve"> – </w:t>
      </w:r>
      <w:r w:rsidR="001B27AE">
        <w:t>K</w:t>
      </w:r>
      <w:r>
        <w:t xml:space="preserve">imia </w:t>
      </w:r>
      <w:r w:rsidR="001B27AE">
        <w:t>Organik</w:t>
      </w:r>
      <w:r w:rsidR="00E638D7">
        <w:t xml:space="preserve"> 3</w:t>
      </w:r>
      <w:r>
        <w:tab/>
      </w:r>
      <w:r>
        <w:tab/>
      </w:r>
      <w:r>
        <w:tab/>
      </w:r>
      <w:r>
        <w:tab/>
        <w:t xml:space="preserve">Jadwal Kuliah     R. K 311    </w:t>
      </w:r>
      <w:r w:rsidR="001B27AE">
        <w:t>Se</w:t>
      </w:r>
      <w:r w:rsidR="00E638D7">
        <w:t>nin</w:t>
      </w:r>
      <w:r>
        <w:t xml:space="preserve">    </w:t>
      </w:r>
      <w:r w:rsidR="001B27AE">
        <w:t>08</w:t>
      </w:r>
      <w:r>
        <w:t>.</w:t>
      </w:r>
      <w:r w:rsidR="001B27AE">
        <w:t>00</w:t>
      </w:r>
      <w:r>
        <w:t>-</w:t>
      </w:r>
      <w:r w:rsidR="001B27AE">
        <w:t>09.40</w:t>
      </w:r>
    </w:p>
    <w:p w:rsidR="00F975F2" w:rsidRDefault="00F975F2" w:rsidP="00FF238B">
      <w:pPr>
        <w:spacing w:after="0" w:line="240" w:lineRule="auto"/>
      </w:pPr>
      <w:r>
        <w:t xml:space="preserve">Kelas </w:t>
      </w:r>
      <w:r>
        <w:tab/>
      </w:r>
      <w:r>
        <w:tab/>
        <w:t xml:space="preserve">: </w:t>
      </w:r>
      <w:r w:rsidR="00E638D7">
        <w:t>3</w:t>
      </w:r>
      <w:r>
        <w:t>A</w:t>
      </w:r>
    </w:p>
    <w:p w:rsidR="00FF238B" w:rsidRDefault="00FF238B" w:rsidP="00FF238B">
      <w:pPr>
        <w:spacing w:after="0" w:line="240" w:lineRule="auto"/>
      </w:pPr>
      <w:r>
        <w:t xml:space="preserve">Dosen </w:t>
      </w:r>
      <w:r>
        <w:tab/>
      </w:r>
      <w:r>
        <w:tab/>
        <w:t>: D010455 – FATIMAH NISMA, Dra. M.Si</w:t>
      </w:r>
    </w:p>
    <w:p w:rsidR="00FF238B" w:rsidRDefault="00FF238B" w:rsidP="00FF23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61"/>
        <w:gridCol w:w="3969"/>
        <w:gridCol w:w="795"/>
        <w:gridCol w:w="1813"/>
        <w:gridCol w:w="1813"/>
      </w:tblGrid>
      <w:tr w:rsidR="002D1D12" w:rsidTr="00FA7CBE">
        <w:tc>
          <w:tcPr>
            <w:tcW w:w="846" w:type="dxa"/>
            <w:vMerge w:val="restart"/>
          </w:tcPr>
          <w:p w:rsidR="00FF238B" w:rsidRDefault="00FF238B" w:rsidP="00FF238B">
            <w:r>
              <w:t>TATAP MUKA KE</w:t>
            </w:r>
          </w:p>
        </w:tc>
        <w:tc>
          <w:tcPr>
            <w:tcW w:w="1161" w:type="dxa"/>
            <w:vMerge w:val="restart"/>
          </w:tcPr>
          <w:p w:rsidR="00FF238B" w:rsidRDefault="00FF238B" w:rsidP="00FF238B">
            <w:r>
              <w:t>HARI</w:t>
            </w:r>
          </w:p>
          <w:p w:rsidR="00FF238B" w:rsidRDefault="00FF238B" w:rsidP="00FF238B">
            <w:r>
              <w:t xml:space="preserve"> / TANGGAL</w:t>
            </w:r>
          </w:p>
        </w:tc>
        <w:tc>
          <w:tcPr>
            <w:tcW w:w="3969" w:type="dxa"/>
            <w:vMerge w:val="restart"/>
          </w:tcPr>
          <w:p w:rsidR="00FF238B" w:rsidRDefault="00FF238B" w:rsidP="00FF238B">
            <w:r>
              <w:t>POKOK BAHASAN</w:t>
            </w:r>
          </w:p>
        </w:tc>
        <w:tc>
          <w:tcPr>
            <w:tcW w:w="795" w:type="dxa"/>
            <w:vMerge w:val="restart"/>
          </w:tcPr>
          <w:p w:rsidR="00FF238B" w:rsidRDefault="00FF238B" w:rsidP="00FF238B">
            <w:r>
              <w:t>JML MHS HADIR</w:t>
            </w:r>
          </w:p>
        </w:tc>
        <w:tc>
          <w:tcPr>
            <w:tcW w:w="3626" w:type="dxa"/>
            <w:gridSpan w:val="2"/>
          </w:tcPr>
          <w:p w:rsidR="00FF238B" w:rsidRDefault="00FF238B" w:rsidP="00FF238B">
            <w:pPr>
              <w:jc w:val="center"/>
            </w:pPr>
            <w:r>
              <w:t>PARAF</w:t>
            </w:r>
          </w:p>
        </w:tc>
      </w:tr>
      <w:tr w:rsidR="002D1D12" w:rsidTr="00FA7CBE">
        <w:tc>
          <w:tcPr>
            <w:tcW w:w="846" w:type="dxa"/>
            <w:vMerge/>
          </w:tcPr>
          <w:p w:rsidR="00FF238B" w:rsidRDefault="00FF238B" w:rsidP="00FF238B"/>
        </w:tc>
        <w:tc>
          <w:tcPr>
            <w:tcW w:w="1161" w:type="dxa"/>
            <w:vMerge/>
          </w:tcPr>
          <w:p w:rsidR="00FF238B" w:rsidRDefault="00FF238B" w:rsidP="00FF238B"/>
        </w:tc>
        <w:tc>
          <w:tcPr>
            <w:tcW w:w="3969" w:type="dxa"/>
            <w:vMerge/>
          </w:tcPr>
          <w:p w:rsidR="00FF238B" w:rsidRDefault="00FF238B" w:rsidP="00FF238B"/>
        </w:tc>
        <w:tc>
          <w:tcPr>
            <w:tcW w:w="795" w:type="dxa"/>
            <w:vMerge/>
          </w:tcPr>
          <w:p w:rsidR="00FF238B" w:rsidRDefault="00FF238B" w:rsidP="00FF238B"/>
        </w:tc>
        <w:tc>
          <w:tcPr>
            <w:tcW w:w="1813" w:type="dxa"/>
          </w:tcPr>
          <w:p w:rsidR="00FF238B" w:rsidRDefault="00FF238B" w:rsidP="00FF238B">
            <w:r>
              <w:t>KET. KELAS</w:t>
            </w:r>
          </w:p>
        </w:tc>
        <w:tc>
          <w:tcPr>
            <w:tcW w:w="1813" w:type="dxa"/>
          </w:tcPr>
          <w:p w:rsidR="00FF238B" w:rsidRDefault="00FF238B" w:rsidP="00FF238B">
            <w:r>
              <w:t>DOSEN</w:t>
            </w:r>
          </w:p>
        </w:tc>
      </w:tr>
      <w:tr w:rsidR="002D1D12" w:rsidTr="00FA7CBE">
        <w:tc>
          <w:tcPr>
            <w:tcW w:w="846" w:type="dxa"/>
          </w:tcPr>
          <w:p w:rsidR="00FF238B" w:rsidRDefault="00FF238B" w:rsidP="00FF238B">
            <w:r>
              <w:t>1</w:t>
            </w:r>
          </w:p>
        </w:tc>
        <w:tc>
          <w:tcPr>
            <w:tcW w:w="1161" w:type="dxa"/>
          </w:tcPr>
          <w:p w:rsidR="00FF238B" w:rsidRDefault="001B27AE" w:rsidP="00FF238B">
            <w:r>
              <w:t>Se</w:t>
            </w:r>
            <w:r w:rsidR="00E638D7">
              <w:t>nin</w:t>
            </w:r>
            <w:r w:rsidR="00FF238B">
              <w:t xml:space="preserve"> </w:t>
            </w:r>
            <w:r w:rsidR="00283A54">
              <w:t>1</w:t>
            </w:r>
            <w:r w:rsidR="00E638D7">
              <w:t>2</w:t>
            </w:r>
            <w:r w:rsidR="00283A54">
              <w:t xml:space="preserve"> </w:t>
            </w:r>
            <w:r w:rsidR="00275DF5">
              <w:t>O</w:t>
            </w:r>
            <w:r w:rsidR="00283A54">
              <w:t>ktober 2020</w:t>
            </w:r>
          </w:p>
          <w:p w:rsidR="00FF238B" w:rsidRDefault="00FF238B" w:rsidP="00FF238B"/>
        </w:tc>
        <w:tc>
          <w:tcPr>
            <w:tcW w:w="3969" w:type="dxa"/>
          </w:tcPr>
          <w:p w:rsidR="00FF238B" w:rsidRDefault="00C62E13" w:rsidP="00C62E13">
            <w:r>
              <w:t xml:space="preserve">Kontrak perkuliahan, </w:t>
            </w:r>
            <w:r w:rsidR="00283A54">
              <w:t xml:space="preserve">Pendahuluan, </w:t>
            </w:r>
          </w:p>
        </w:tc>
        <w:tc>
          <w:tcPr>
            <w:tcW w:w="795" w:type="dxa"/>
          </w:tcPr>
          <w:p w:rsidR="00FF238B" w:rsidRDefault="000A3D95" w:rsidP="00FF238B">
            <w:r>
              <w:t>43</w:t>
            </w:r>
          </w:p>
        </w:tc>
        <w:tc>
          <w:tcPr>
            <w:tcW w:w="1813" w:type="dxa"/>
          </w:tcPr>
          <w:p w:rsidR="00FF238B" w:rsidRDefault="00FF238B" w:rsidP="00FF238B"/>
        </w:tc>
        <w:tc>
          <w:tcPr>
            <w:tcW w:w="1813" w:type="dxa"/>
          </w:tcPr>
          <w:p w:rsidR="00FF238B" w:rsidRDefault="00FF238B" w:rsidP="00FF238B">
            <w:r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Default="00483FAE" w:rsidP="00483FAE">
            <w:r>
              <w:t>2</w:t>
            </w:r>
          </w:p>
        </w:tc>
        <w:tc>
          <w:tcPr>
            <w:tcW w:w="1161" w:type="dxa"/>
          </w:tcPr>
          <w:p w:rsidR="0021730A" w:rsidRDefault="0021730A" w:rsidP="0021730A">
            <w:r>
              <w:t>Senin 19 Oktober 2020</w:t>
            </w:r>
          </w:p>
          <w:p w:rsidR="00483FAE" w:rsidRDefault="00483FAE" w:rsidP="00483FAE"/>
        </w:tc>
        <w:tc>
          <w:tcPr>
            <w:tcW w:w="3969" w:type="dxa"/>
          </w:tcPr>
          <w:p w:rsidR="00483FAE" w:rsidRDefault="00483FAE" w:rsidP="00483FAE">
            <w:r>
              <w:t>Kenapa perlu mensintesis senyawa obat</w:t>
            </w:r>
          </w:p>
        </w:tc>
        <w:tc>
          <w:tcPr>
            <w:tcW w:w="795" w:type="dxa"/>
          </w:tcPr>
          <w:p w:rsidR="00483FAE" w:rsidRDefault="000A3D95" w:rsidP="00483FAE">
            <w:r>
              <w:t>45</w:t>
            </w:r>
          </w:p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>
            <w:r w:rsidRPr="00972A62"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Default="00483FAE" w:rsidP="00483FAE">
            <w:r>
              <w:t>3</w:t>
            </w:r>
          </w:p>
        </w:tc>
        <w:tc>
          <w:tcPr>
            <w:tcW w:w="1161" w:type="dxa"/>
          </w:tcPr>
          <w:p w:rsidR="00483FAE" w:rsidRDefault="0021730A" w:rsidP="00483FAE">
            <w:r w:rsidRPr="00B34E6E">
              <w:t xml:space="preserve">Senin </w:t>
            </w:r>
            <w:r>
              <w:t>26</w:t>
            </w:r>
            <w:r w:rsidRPr="00B34E6E">
              <w:t xml:space="preserve"> Oktober 2020</w:t>
            </w:r>
          </w:p>
        </w:tc>
        <w:tc>
          <w:tcPr>
            <w:tcW w:w="3969" w:type="dxa"/>
          </w:tcPr>
          <w:p w:rsidR="00483FAE" w:rsidRDefault="00483FAE" w:rsidP="00483FAE">
            <w:r>
              <w:t>Penegenalan reaksi kimia organik dan jenis-jenis reaksi kimia organik</w:t>
            </w:r>
          </w:p>
        </w:tc>
        <w:tc>
          <w:tcPr>
            <w:tcW w:w="795" w:type="dxa"/>
          </w:tcPr>
          <w:p w:rsidR="00483FAE" w:rsidRDefault="00483FAE" w:rsidP="00483FAE">
            <w:r>
              <w:t>2</w:t>
            </w:r>
            <w:r w:rsidR="000A3D95">
              <w:t>4</w:t>
            </w:r>
          </w:p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>
            <w:r w:rsidRPr="00972A62"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Default="00483FAE" w:rsidP="00483FAE">
            <w:r>
              <w:t>4</w:t>
            </w:r>
          </w:p>
        </w:tc>
        <w:tc>
          <w:tcPr>
            <w:tcW w:w="1161" w:type="dxa"/>
          </w:tcPr>
          <w:p w:rsidR="00483FAE" w:rsidRDefault="00483FAE" w:rsidP="00483FAE">
            <w:r w:rsidRPr="00B34E6E">
              <w:t xml:space="preserve">Senin 2 </w:t>
            </w:r>
            <w:r>
              <w:t>Novem</w:t>
            </w:r>
            <w:r w:rsidRPr="00B34E6E">
              <w:t>ber 2020</w:t>
            </w:r>
          </w:p>
        </w:tc>
        <w:tc>
          <w:tcPr>
            <w:tcW w:w="3969" w:type="dxa"/>
          </w:tcPr>
          <w:p w:rsidR="00483FAE" w:rsidRDefault="00483FAE" w:rsidP="00483FAE"/>
        </w:tc>
        <w:tc>
          <w:tcPr>
            <w:tcW w:w="795" w:type="dxa"/>
          </w:tcPr>
          <w:p w:rsidR="00483FAE" w:rsidRDefault="000A3D95" w:rsidP="00483FAE">
            <w:r>
              <w:t>26</w:t>
            </w:r>
          </w:p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>
            <w:r w:rsidRPr="00972A62"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Default="00483FAE" w:rsidP="00483FAE">
            <w:r>
              <w:t>5</w:t>
            </w:r>
          </w:p>
        </w:tc>
        <w:tc>
          <w:tcPr>
            <w:tcW w:w="1161" w:type="dxa"/>
          </w:tcPr>
          <w:p w:rsidR="00483FAE" w:rsidRDefault="00483FAE" w:rsidP="00483FAE">
            <w:r w:rsidRPr="003D253B">
              <w:t xml:space="preserve">Senin </w:t>
            </w:r>
            <w:r>
              <w:t>9</w:t>
            </w:r>
            <w:r w:rsidRPr="003D253B">
              <w:t xml:space="preserve"> November 2020</w:t>
            </w:r>
          </w:p>
        </w:tc>
        <w:tc>
          <w:tcPr>
            <w:tcW w:w="3969" w:type="dxa"/>
          </w:tcPr>
          <w:p w:rsidR="00483FAE" w:rsidRDefault="00483FAE" w:rsidP="00483FAE">
            <w:r>
              <w:t>Gugus penuntun dan diskoneksi  gugus C-C dan C-O</w:t>
            </w:r>
          </w:p>
        </w:tc>
        <w:tc>
          <w:tcPr>
            <w:tcW w:w="795" w:type="dxa"/>
          </w:tcPr>
          <w:p w:rsidR="00483FAE" w:rsidRDefault="000A3D95" w:rsidP="00483FAE">
            <w:r>
              <w:t>35</w:t>
            </w:r>
          </w:p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>
            <w:r w:rsidRPr="00A36D28"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Default="00483FAE" w:rsidP="00483FAE">
            <w:r>
              <w:t>6</w:t>
            </w:r>
          </w:p>
        </w:tc>
        <w:tc>
          <w:tcPr>
            <w:tcW w:w="1161" w:type="dxa"/>
          </w:tcPr>
          <w:p w:rsidR="00483FAE" w:rsidRDefault="00483FAE" w:rsidP="00483FAE">
            <w:r w:rsidRPr="003D253B">
              <w:t xml:space="preserve">Senin </w:t>
            </w:r>
            <w:r>
              <w:t>16</w:t>
            </w:r>
            <w:r w:rsidRPr="003D253B">
              <w:t xml:space="preserve"> November 2020</w:t>
            </w:r>
          </w:p>
        </w:tc>
        <w:tc>
          <w:tcPr>
            <w:tcW w:w="3969" w:type="dxa"/>
          </w:tcPr>
          <w:p w:rsidR="00483FAE" w:rsidRDefault="00483FAE" w:rsidP="00483FAE">
            <w:r>
              <w:t>Sintesis Senywa aromatis</w:t>
            </w:r>
          </w:p>
        </w:tc>
        <w:tc>
          <w:tcPr>
            <w:tcW w:w="795" w:type="dxa"/>
          </w:tcPr>
          <w:p w:rsidR="00483FAE" w:rsidRDefault="000A3D95" w:rsidP="00483FAE">
            <w:r>
              <w:t>41</w:t>
            </w:r>
          </w:p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>
            <w:r w:rsidRPr="00A36D28"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Default="00483FAE" w:rsidP="00483FAE">
            <w:r>
              <w:t>7</w:t>
            </w:r>
          </w:p>
        </w:tc>
        <w:tc>
          <w:tcPr>
            <w:tcW w:w="1161" w:type="dxa"/>
          </w:tcPr>
          <w:p w:rsidR="00483FAE" w:rsidRDefault="00483FAE" w:rsidP="00483FAE">
            <w:r w:rsidRPr="003D253B">
              <w:t xml:space="preserve">Senin </w:t>
            </w:r>
            <w:r>
              <w:t>23</w:t>
            </w:r>
            <w:r w:rsidRPr="003D253B">
              <w:t xml:space="preserve"> November 2020</w:t>
            </w:r>
          </w:p>
        </w:tc>
        <w:tc>
          <w:tcPr>
            <w:tcW w:w="3969" w:type="dxa"/>
          </w:tcPr>
          <w:p w:rsidR="00483FAE" w:rsidRDefault="0021730A" w:rsidP="00483FAE">
            <w:r>
              <w:t>Sintesis Senyawa amina</w:t>
            </w:r>
          </w:p>
        </w:tc>
        <w:tc>
          <w:tcPr>
            <w:tcW w:w="795" w:type="dxa"/>
          </w:tcPr>
          <w:p w:rsidR="00483FAE" w:rsidRDefault="000A3D95" w:rsidP="00483FAE">
            <w:r>
              <w:t>37</w:t>
            </w:r>
          </w:p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Pr="00A36D28" w:rsidRDefault="00483FAE" w:rsidP="00483FAE">
            <w:r w:rsidRPr="00A36D28"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Pr="00FA7CBE" w:rsidRDefault="00483FAE" w:rsidP="00483FA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1" w:type="dxa"/>
          </w:tcPr>
          <w:p w:rsidR="00483FAE" w:rsidRPr="00FA7CBE" w:rsidRDefault="00483FAE" w:rsidP="00483FAE">
            <w:pPr>
              <w:rPr>
                <w:b/>
              </w:rPr>
            </w:pPr>
            <w:r w:rsidRPr="00FA7CBE">
              <w:rPr>
                <w:b/>
              </w:rPr>
              <w:t>UTS</w:t>
            </w:r>
          </w:p>
        </w:tc>
        <w:tc>
          <w:tcPr>
            <w:tcW w:w="3969" w:type="dxa"/>
          </w:tcPr>
          <w:p w:rsidR="00483FAE" w:rsidRPr="00FA7CBE" w:rsidRDefault="00483FAE" w:rsidP="00483FAE">
            <w:pPr>
              <w:rPr>
                <w:b/>
              </w:rPr>
            </w:pPr>
          </w:p>
        </w:tc>
        <w:tc>
          <w:tcPr>
            <w:tcW w:w="795" w:type="dxa"/>
          </w:tcPr>
          <w:p w:rsidR="00483FAE" w:rsidRPr="00FA7CBE" w:rsidRDefault="00483FAE" w:rsidP="00483FAE">
            <w:pPr>
              <w:rPr>
                <w:b/>
              </w:rPr>
            </w:pPr>
          </w:p>
        </w:tc>
        <w:tc>
          <w:tcPr>
            <w:tcW w:w="1813" w:type="dxa"/>
          </w:tcPr>
          <w:p w:rsidR="00483FAE" w:rsidRPr="00FA7CBE" w:rsidRDefault="00483FAE" w:rsidP="00483FAE">
            <w:pPr>
              <w:rPr>
                <w:b/>
              </w:rPr>
            </w:pPr>
          </w:p>
        </w:tc>
        <w:tc>
          <w:tcPr>
            <w:tcW w:w="1813" w:type="dxa"/>
          </w:tcPr>
          <w:p w:rsidR="00483FAE" w:rsidRPr="00FA7CBE" w:rsidRDefault="00483FAE" w:rsidP="00483FAE">
            <w:pPr>
              <w:rPr>
                <w:b/>
              </w:rPr>
            </w:pPr>
          </w:p>
        </w:tc>
      </w:tr>
      <w:tr w:rsidR="00FF1CF1" w:rsidTr="00FA7CBE">
        <w:tc>
          <w:tcPr>
            <w:tcW w:w="846" w:type="dxa"/>
          </w:tcPr>
          <w:p w:rsidR="00FF1CF1" w:rsidRDefault="00FF1CF1" w:rsidP="00FF1CF1">
            <w:pPr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t>9</w:t>
            </w:r>
          </w:p>
        </w:tc>
        <w:tc>
          <w:tcPr>
            <w:tcW w:w="1161" w:type="dxa"/>
          </w:tcPr>
          <w:p w:rsidR="00FF1CF1" w:rsidRPr="00FA7CBE" w:rsidRDefault="00FF1CF1" w:rsidP="00FF1CF1">
            <w:pPr>
              <w:rPr>
                <w:b/>
              </w:rPr>
            </w:pPr>
            <w:r w:rsidRPr="003D253B">
              <w:t xml:space="preserve">Senin </w:t>
            </w:r>
            <w:r>
              <w:t>21</w:t>
            </w:r>
            <w:r w:rsidRPr="003D253B">
              <w:t xml:space="preserve"> </w:t>
            </w:r>
            <w:r>
              <w:t>Desember</w:t>
            </w:r>
            <w:r w:rsidRPr="003D253B">
              <w:t xml:space="preserve"> 2020</w:t>
            </w:r>
          </w:p>
        </w:tc>
        <w:tc>
          <w:tcPr>
            <w:tcW w:w="3969" w:type="dxa"/>
          </w:tcPr>
          <w:p w:rsidR="00FF1CF1" w:rsidRPr="00FA7CBE" w:rsidRDefault="00FF1CF1" w:rsidP="00FF1CF1">
            <w:pPr>
              <w:rPr>
                <w:b/>
              </w:rPr>
            </w:pPr>
            <w:r>
              <w:rPr>
                <w:b/>
              </w:rPr>
              <w:t>Stereoselektifitas</w:t>
            </w:r>
          </w:p>
        </w:tc>
        <w:tc>
          <w:tcPr>
            <w:tcW w:w="795" w:type="dxa"/>
          </w:tcPr>
          <w:p w:rsidR="00FF1CF1" w:rsidRPr="00FA7CBE" w:rsidRDefault="00FF1CF1" w:rsidP="00FF1CF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13" w:type="dxa"/>
          </w:tcPr>
          <w:p w:rsidR="00FF1CF1" w:rsidRPr="00FA7CBE" w:rsidRDefault="00FF1CF1" w:rsidP="00FF1CF1">
            <w:pPr>
              <w:rPr>
                <w:b/>
              </w:rPr>
            </w:pPr>
          </w:p>
        </w:tc>
        <w:tc>
          <w:tcPr>
            <w:tcW w:w="1813" w:type="dxa"/>
          </w:tcPr>
          <w:p w:rsidR="00FF1CF1" w:rsidRDefault="00FF1CF1" w:rsidP="00FF1CF1">
            <w:r w:rsidRPr="001E5E73">
              <w:t>FATIMAH NISMA</w:t>
            </w:r>
          </w:p>
        </w:tc>
      </w:tr>
      <w:tr w:rsidR="00FF1CF1" w:rsidTr="00FA7CBE">
        <w:tc>
          <w:tcPr>
            <w:tcW w:w="846" w:type="dxa"/>
          </w:tcPr>
          <w:p w:rsidR="00FF1CF1" w:rsidRDefault="00FF1CF1" w:rsidP="00FF1C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1" w:type="dxa"/>
          </w:tcPr>
          <w:p w:rsidR="00FF1CF1" w:rsidRPr="003D253B" w:rsidRDefault="00FF1CF1" w:rsidP="00FF1CF1">
            <w:r w:rsidRPr="003D253B">
              <w:t xml:space="preserve">Senin </w:t>
            </w:r>
            <w:r>
              <w:t>28</w:t>
            </w:r>
            <w:r w:rsidRPr="003D253B">
              <w:t xml:space="preserve"> </w:t>
            </w:r>
            <w:r>
              <w:t>Desember</w:t>
            </w:r>
            <w:r w:rsidRPr="003D253B">
              <w:t xml:space="preserve"> 2020</w:t>
            </w:r>
          </w:p>
        </w:tc>
        <w:tc>
          <w:tcPr>
            <w:tcW w:w="3969" w:type="dxa"/>
          </w:tcPr>
          <w:p w:rsidR="00FF1CF1" w:rsidRPr="00FA7CBE" w:rsidRDefault="00FF1CF1" w:rsidP="00FF1CF1">
            <w:pPr>
              <w:rPr>
                <w:b/>
              </w:rPr>
            </w:pPr>
            <w:r>
              <w:rPr>
                <w:b/>
              </w:rPr>
              <w:t>Gugus Pelindung</w:t>
            </w:r>
          </w:p>
        </w:tc>
        <w:tc>
          <w:tcPr>
            <w:tcW w:w="795" w:type="dxa"/>
          </w:tcPr>
          <w:p w:rsidR="00FF1CF1" w:rsidRPr="00FA7CBE" w:rsidRDefault="00FF1CF1" w:rsidP="00FF1CF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13" w:type="dxa"/>
          </w:tcPr>
          <w:p w:rsidR="00FF1CF1" w:rsidRPr="00FA7CBE" w:rsidRDefault="00FF1CF1" w:rsidP="00FF1CF1">
            <w:pPr>
              <w:rPr>
                <w:b/>
              </w:rPr>
            </w:pPr>
          </w:p>
        </w:tc>
        <w:tc>
          <w:tcPr>
            <w:tcW w:w="1813" w:type="dxa"/>
          </w:tcPr>
          <w:p w:rsidR="00FF1CF1" w:rsidRDefault="00FF1CF1" w:rsidP="00FF1CF1">
            <w:r w:rsidRPr="001E5E73">
              <w:t>FATIMAH NISMA</w:t>
            </w:r>
          </w:p>
        </w:tc>
      </w:tr>
      <w:bookmarkEnd w:id="0"/>
      <w:tr w:rsidR="00483FAE" w:rsidTr="00FA7CBE">
        <w:tc>
          <w:tcPr>
            <w:tcW w:w="846" w:type="dxa"/>
          </w:tcPr>
          <w:p w:rsidR="00483FAE" w:rsidRDefault="0021730A" w:rsidP="00483FAE">
            <w:r>
              <w:t>11</w:t>
            </w:r>
          </w:p>
        </w:tc>
        <w:tc>
          <w:tcPr>
            <w:tcW w:w="1161" w:type="dxa"/>
          </w:tcPr>
          <w:p w:rsidR="00483FAE" w:rsidRDefault="00483FAE" w:rsidP="00483FAE">
            <w:r>
              <w:t>S</w:t>
            </w:r>
            <w:r w:rsidR="0021730A">
              <w:t>enin</w:t>
            </w:r>
            <w:r>
              <w:t xml:space="preserve"> </w:t>
            </w:r>
            <w:r w:rsidR="0021730A">
              <w:t>4 Januari</w:t>
            </w:r>
            <w:r>
              <w:t xml:space="preserve"> 202</w:t>
            </w:r>
            <w:r w:rsidR="0021730A">
              <w:t>1</w:t>
            </w:r>
          </w:p>
          <w:p w:rsidR="00483FAE" w:rsidRDefault="00483FAE" w:rsidP="00483FAE"/>
          <w:p w:rsidR="00483FAE" w:rsidRDefault="00483FAE" w:rsidP="00483FAE"/>
        </w:tc>
        <w:tc>
          <w:tcPr>
            <w:tcW w:w="3969" w:type="dxa"/>
          </w:tcPr>
          <w:p w:rsidR="00483FAE" w:rsidRDefault="0021730A" w:rsidP="00483FAE">
            <w:r>
              <w:t>Regioselektifitas dan kemoselektifitas</w:t>
            </w:r>
          </w:p>
        </w:tc>
        <w:tc>
          <w:tcPr>
            <w:tcW w:w="795" w:type="dxa"/>
          </w:tcPr>
          <w:p w:rsidR="00483FAE" w:rsidRDefault="000A3D95" w:rsidP="00483FAE">
            <w:r>
              <w:t>40</w:t>
            </w:r>
          </w:p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>
            <w:r w:rsidRPr="00962534">
              <w:t>FATIMAH NISMA</w:t>
            </w:r>
          </w:p>
        </w:tc>
      </w:tr>
      <w:tr w:rsidR="0021730A" w:rsidTr="00FA7CBE">
        <w:tc>
          <w:tcPr>
            <w:tcW w:w="846" w:type="dxa"/>
          </w:tcPr>
          <w:p w:rsidR="0021730A" w:rsidRDefault="0021730A" w:rsidP="0021730A">
            <w:r>
              <w:t>12</w:t>
            </w:r>
          </w:p>
        </w:tc>
        <w:tc>
          <w:tcPr>
            <w:tcW w:w="1161" w:type="dxa"/>
          </w:tcPr>
          <w:p w:rsidR="0021730A" w:rsidRDefault="0021730A" w:rsidP="0021730A">
            <w:r w:rsidRPr="00EC1E07">
              <w:t xml:space="preserve">Senin </w:t>
            </w:r>
            <w:r>
              <w:t>11</w:t>
            </w:r>
            <w:r w:rsidRPr="00EC1E07">
              <w:t xml:space="preserve"> Januari 2021</w:t>
            </w:r>
          </w:p>
        </w:tc>
        <w:tc>
          <w:tcPr>
            <w:tcW w:w="3969" w:type="dxa"/>
          </w:tcPr>
          <w:p w:rsidR="0021730A" w:rsidRDefault="0021730A" w:rsidP="0021730A">
            <w:r>
              <w:t>sintesis senyawa analigetik</w:t>
            </w:r>
          </w:p>
        </w:tc>
        <w:tc>
          <w:tcPr>
            <w:tcW w:w="795" w:type="dxa"/>
          </w:tcPr>
          <w:p w:rsidR="0021730A" w:rsidRDefault="000A3D95" w:rsidP="0021730A">
            <w:r>
              <w:t>33</w:t>
            </w:r>
          </w:p>
        </w:tc>
        <w:tc>
          <w:tcPr>
            <w:tcW w:w="1813" w:type="dxa"/>
          </w:tcPr>
          <w:p w:rsidR="0021730A" w:rsidRDefault="0021730A" w:rsidP="0021730A"/>
        </w:tc>
        <w:tc>
          <w:tcPr>
            <w:tcW w:w="1813" w:type="dxa"/>
          </w:tcPr>
          <w:p w:rsidR="0021730A" w:rsidRDefault="0021730A" w:rsidP="0021730A">
            <w:r w:rsidRPr="00962534">
              <w:t>FATIMAH NISMA</w:t>
            </w:r>
          </w:p>
        </w:tc>
      </w:tr>
      <w:tr w:rsidR="0021730A" w:rsidTr="00FA7CBE">
        <w:tc>
          <w:tcPr>
            <w:tcW w:w="846" w:type="dxa"/>
          </w:tcPr>
          <w:p w:rsidR="0021730A" w:rsidRDefault="0021730A" w:rsidP="0021730A">
            <w:r>
              <w:t>13</w:t>
            </w:r>
          </w:p>
        </w:tc>
        <w:tc>
          <w:tcPr>
            <w:tcW w:w="1161" w:type="dxa"/>
          </w:tcPr>
          <w:p w:rsidR="0021730A" w:rsidRDefault="0021730A" w:rsidP="0021730A">
            <w:r w:rsidRPr="00EC1E07">
              <w:t>Senin</w:t>
            </w:r>
            <w:r>
              <w:t xml:space="preserve"> 18</w:t>
            </w:r>
            <w:r w:rsidRPr="00EC1E07">
              <w:t xml:space="preserve"> Januari 2021</w:t>
            </w:r>
          </w:p>
        </w:tc>
        <w:tc>
          <w:tcPr>
            <w:tcW w:w="3969" w:type="dxa"/>
          </w:tcPr>
          <w:p w:rsidR="0021730A" w:rsidRDefault="0021730A" w:rsidP="0021730A">
            <w:r>
              <w:t>sintesis senyawa sulfa</w:t>
            </w:r>
          </w:p>
        </w:tc>
        <w:tc>
          <w:tcPr>
            <w:tcW w:w="795" w:type="dxa"/>
          </w:tcPr>
          <w:p w:rsidR="0021730A" w:rsidRDefault="000A3D95" w:rsidP="0021730A">
            <w:r>
              <w:t>36</w:t>
            </w:r>
          </w:p>
        </w:tc>
        <w:tc>
          <w:tcPr>
            <w:tcW w:w="1813" w:type="dxa"/>
          </w:tcPr>
          <w:p w:rsidR="0021730A" w:rsidRDefault="0021730A" w:rsidP="0021730A"/>
        </w:tc>
        <w:tc>
          <w:tcPr>
            <w:tcW w:w="1813" w:type="dxa"/>
          </w:tcPr>
          <w:p w:rsidR="0021730A" w:rsidRDefault="0021730A" w:rsidP="0021730A">
            <w:r w:rsidRPr="00962534"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Default="0021730A" w:rsidP="00483FAE">
            <w:r>
              <w:lastRenderedPageBreak/>
              <w:t>14</w:t>
            </w:r>
          </w:p>
        </w:tc>
        <w:tc>
          <w:tcPr>
            <w:tcW w:w="1161" w:type="dxa"/>
          </w:tcPr>
          <w:p w:rsidR="0021730A" w:rsidRDefault="0021730A" w:rsidP="0021730A">
            <w:r>
              <w:t>Senin 25 Januari 2021</w:t>
            </w:r>
          </w:p>
          <w:p w:rsidR="00483FAE" w:rsidRDefault="00483FAE" w:rsidP="00483FAE"/>
        </w:tc>
        <w:tc>
          <w:tcPr>
            <w:tcW w:w="3969" w:type="dxa"/>
          </w:tcPr>
          <w:p w:rsidR="00483FAE" w:rsidRDefault="0021730A" w:rsidP="00483FAE">
            <w:r>
              <w:t>Presentasi sintesis senyawa sulfa</w:t>
            </w:r>
          </w:p>
        </w:tc>
        <w:tc>
          <w:tcPr>
            <w:tcW w:w="795" w:type="dxa"/>
          </w:tcPr>
          <w:p w:rsidR="00483FAE" w:rsidRDefault="000A3D95" w:rsidP="00483FAE">
            <w:r>
              <w:t>33</w:t>
            </w:r>
          </w:p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>
            <w:r>
              <w:t>FATIMAH NISMA</w:t>
            </w:r>
          </w:p>
        </w:tc>
      </w:tr>
      <w:tr w:rsidR="00483FAE" w:rsidTr="00FA7CBE">
        <w:tc>
          <w:tcPr>
            <w:tcW w:w="846" w:type="dxa"/>
          </w:tcPr>
          <w:p w:rsidR="00483FAE" w:rsidRPr="00FA7CBE" w:rsidRDefault="00483FAE" w:rsidP="0021730A">
            <w:pPr>
              <w:rPr>
                <w:b/>
              </w:rPr>
            </w:pPr>
            <w:r>
              <w:rPr>
                <w:b/>
              </w:rPr>
              <w:t>1</w:t>
            </w:r>
            <w:r w:rsidR="0021730A">
              <w:rPr>
                <w:b/>
              </w:rPr>
              <w:t>5</w:t>
            </w:r>
          </w:p>
        </w:tc>
        <w:tc>
          <w:tcPr>
            <w:tcW w:w="1161" w:type="dxa"/>
          </w:tcPr>
          <w:p w:rsidR="00483FAE" w:rsidRPr="00FA7CBE" w:rsidRDefault="00483FAE" w:rsidP="00483FAE">
            <w:pPr>
              <w:rPr>
                <w:b/>
              </w:rPr>
            </w:pPr>
            <w:r w:rsidRPr="00FA7CBE">
              <w:rPr>
                <w:b/>
              </w:rPr>
              <w:t>UAS</w:t>
            </w:r>
          </w:p>
        </w:tc>
        <w:tc>
          <w:tcPr>
            <w:tcW w:w="3969" w:type="dxa"/>
          </w:tcPr>
          <w:p w:rsidR="00483FAE" w:rsidRDefault="00483FAE" w:rsidP="00483FAE"/>
        </w:tc>
        <w:tc>
          <w:tcPr>
            <w:tcW w:w="795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/>
        </w:tc>
        <w:tc>
          <w:tcPr>
            <w:tcW w:w="1813" w:type="dxa"/>
          </w:tcPr>
          <w:p w:rsidR="00483FAE" w:rsidRDefault="00483FAE" w:rsidP="00483FAE"/>
        </w:tc>
      </w:tr>
    </w:tbl>
    <w:p w:rsidR="00FF238B" w:rsidRDefault="00FF238B" w:rsidP="00FF238B">
      <w:pPr>
        <w:spacing w:after="0" w:line="240" w:lineRule="auto"/>
      </w:pPr>
    </w:p>
    <w:p w:rsidR="00FA7CBE" w:rsidRDefault="00FA7CBE" w:rsidP="00FF23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7CBE" w:rsidRDefault="00FA7CBE" w:rsidP="00FF23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Jakarta, 3 Februari 2021</w:t>
      </w:r>
    </w:p>
    <w:p w:rsidR="00FA7CBE" w:rsidRDefault="00FA7CBE" w:rsidP="00FF238B">
      <w:pPr>
        <w:spacing w:after="0" w:line="240" w:lineRule="auto"/>
      </w:pPr>
      <w:r>
        <w:t>Catatan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Dosen ybs</w:t>
      </w:r>
    </w:p>
    <w:p w:rsidR="00FA7CBE" w:rsidRPr="00FA7CBE" w:rsidRDefault="00FA7CBE" w:rsidP="00FA7C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ucida-Sans-Unicode" w:hAnsi="Lucida-Sans-Unicode" w:cs="Lucida-Sans-Unicode"/>
          <w:sz w:val="15"/>
          <w:szCs w:val="15"/>
        </w:rPr>
      </w:pPr>
      <w:r>
        <w:rPr>
          <w:rFonts w:ascii="Lucida-Sans-Unicode" w:hAnsi="Lucida-Sans-Unicode" w:cs="Lucida-Sans-Unicode"/>
          <w:noProof/>
          <w:sz w:val="15"/>
          <w:szCs w:val="15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58420</wp:posOffset>
                </wp:positionV>
                <wp:extent cx="1390650" cy="51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BE" w:rsidRDefault="00FA7CBE">
                            <w:r w:rsidRPr="00E9481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3A5731CF" wp14:editId="3E1EA48C">
                                  <wp:extent cx="1146175" cy="571500"/>
                                  <wp:effectExtent l="0" t="0" r="0" b="0"/>
                                  <wp:docPr id="2" name="Picture 2" descr="C:\Users\ASUS\Pictures\d4efd3c6-aad0-40d2-b949-b6a1ddb18c7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Pictures\d4efd3c6-aad0-40d2-b949-b6a1ddb18c7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046" cy="57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75pt;margin-top:4.6pt;width:109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" fillcolor="white [3201]" strokecolor="white [3212]" strokeweight=".5pt">
                <v:textbox>
                  <w:txbxContent>
                    <w:p w:rsidR="00FA7CBE" w:rsidRDefault="00FA7CBE">
                      <w:r w:rsidRPr="00E9481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Cs w:val="20"/>
                          <w:lang w:eastAsia="id-ID"/>
                        </w:rPr>
                        <w:drawing>
                          <wp:inline distT="0" distB="0" distL="0" distR="0" wp14:anchorId="3A5731CF" wp14:editId="3E1EA48C">
                            <wp:extent cx="1146175" cy="571500"/>
                            <wp:effectExtent l="0" t="0" r="0" b="0"/>
                            <wp:docPr id="2" name="Picture 2" descr="C:\Users\ASUS\Pictures\d4efd3c6-aad0-40d2-b949-b6a1ddb18c7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Pictures\d4efd3c6-aad0-40d2-b949-b6a1ddb18c7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046" cy="57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7CBE">
        <w:rPr>
          <w:rFonts w:ascii="Lucida-Sans-Unicode" w:hAnsi="Lucida-Sans-Unicode" w:cs="Lucida-Sans-Unicode"/>
          <w:sz w:val="15"/>
          <w:szCs w:val="15"/>
        </w:rPr>
        <w:t>Dalam setiap pertemuan, kolom paraf harus diparaf oleh dosen dan ketua kelas.</w:t>
      </w:r>
    </w:p>
    <w:p w:rsidR="00FA7CBE" w:rsidRPr="00FA7CBE" w:rsidRDefault="00FA7CBE" w:rsidP="00FA7C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ucida-Sans-Unicode" w:hAnsi="Lucida-Sans-Unicode" w:cs="Lucida-Sans-Unicode"/>
          <w:sz w:val="15"/>
          <w:szCs w:val="15"/>
        </w:rPr>
      </w:pPr>
      <w:r w:rsidRPr="00FA7CBE">
        <w:rPr>
          <w:rFonts w:ascii="Lucida-Sans-Unicode" w:hAnsi="Lucida-Sans-Unicode" w:cs="Lucida-Sans-Unicode"/>
          <w:sz w:val="15"/>
          <w:szCs w:val="15"/>
        </w:rPr>
        <w:t>Kolom pokok bahasan diisi sesuai dengan SAP.</w:t>
      </w:r>
    </w:p>
    <w:p w:rsidR="00FA7CBE" w:rsidRPr="00FA7CBE" w:rsidRDefault="00FA7CBE" w:rsidP="00FA7C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ucida-Sans-Unicode" w:hAnsi="Lucida-Sans-Unicode" w:cs="Lucida-Sans-Unicode"/>
          <w:sz w:val="15"/>
          <w:szCs w:val="15"/>
        </w:rPr>
      </w:pPr>
      <w:r w:rsidRPr="00FA7CBE">
        <w:rPr>
          <w:rFonts w:ascii="Lucida-Sans-Unicode" w:hAnsi="Lucida-Sans-Unicode" w:cs="Lucida-Sans-Unicode"/>
          <w:sz w:val="15"/>
          <w:szCs w:val="15"/>
        </w:rPr>
        <w:t>Setelah selesai perkuliahan, berita acara ini agar diserahkan kepada sekretariat</w:t>
      </w:r>
    </w:p>
    <w:p w:rsidR="00FA7CBE" w:rsidRDefault="00FA7CBE" w:rsidP="00FA7CBE">
      <w:pPr>
        <w:spacing w:after="0" w:line="240" w:lineRule="auto"/>
        <w:rPr>
          <w:rFonts w:ascii="Lucida-Sans-Unicode" w:hAnsi="Lucida-Sans-Unicode" w:cs="Lucida-Sans-Unicode"/>
          <w:sz w:val="15"/>
          <w:szCs w:val="15"/>
        </w:rPr>
      </w:pPr>
      <w:r>
        <w:rPr>
          <w:rFonts w:ascii="Lucida-Sans-Unicode" w:hAnsi="Lucida-Sans-Unicode" w:cs="Lucida-Sans-Unicode"/>
          <w:sz w:val="15"/>
          <w:szCs w:val="15"/>
        </w:rPr>
        <w:t xml:space="preserve">       Fakultas masing-masing.</w:t>
      </w:r>
    </w:p>
    <w:p w:rsidR="00FA7CBE" w:rsidRDefault="00FA7CBE" w:rsidP="00FA7CBE">
      <w:pPr>
        <w:spacing w:after="0" w:line="240" w:lineRule="auto"/>
      </w:pPr>
      <w:r>
        <w:rPr>
          <w:rFonts w:ascii="Lucida-Sans-Unicode" w:hAnsi="Lucida-Sans-Unicode" w:cs="Lucida-Sans-Unicode"/>
          <w:sz w:val="15"/>
          <w:szCs w:val="15"/>
        </w:rPr>
        <w:tab/>
      </w:r>
      <w:r>
        <w:rPr>
          <w:rFonts w:ascii="Lucida-Sans-Unicode" w:hAnsi="Lucida-Sans-Unicode" w:cs="Lucida-Sans-Unicode"/>
          <w:sz w:val="15"/>
          <w:szCs w:val="15"/>
        </w:rPr>
        <w:tab/>
      </w:r>
      <w:r>
        <w:rPr>
          <w:rFonts w:ascii="Lucida-Sans-Unicode" w:hAnsi="Lucida-Sans-Unicode" w:cs="Lucida-Sans-Unicode"/>
          <w:sz w:val="15"/>
          <w:szCs w:val="15"/>
        </w:rPr>
        <w:tab/>
      </w:r>
      <w:r>
        <w:rPr>
          <w:rFonts w:ascii="Lucida-Sans-Unicode" w:hAnsi="Lucida-Sans-Unicode" w:cs="Lucida-Sans-Unicode"/>
          <w:sz w:val="15"/>
          <w:szCs w:val="15"/>
        </w:rPr>
        <w:tab/>
      </w:r>
      <w:r>
        <w:rPr>
          <w:rFonts w:ascii="Lucida-Sans-Unicode" w:hAnsi="Lucida-Sans-Unicode" w:cs="Lucida-Sans-Unicode"/>
          <w:sz w:val="15"/>
          <w:szCs w:val="15"/>
        </w:rPr>
        <w:tab/>
      </w:r>
      <w:r>
        <w:rPr>
          <w:rFonts w:ascii="Lucida-Sans-Unicode" w:hAnsi="Lucida-Sans-Unicode" w:cs="Lucida-Sans-Unicode"/>
          <w:sz w:val="15"/>
          <w:szCs w:val="15"/>
        </w:rPr>
        <w:tab/>
      </w:r>
      <w:r>
        <w:rPr>
          <w:rFonts w:ascii="Lucida-Sans-Unicode" w:hAnsi="Lucida-Sans-Unicode" w:cs="Lucida-Sans-Unicode"/>
          <w:sz w:val="15"/>
          <w:szCs w:val="15"/>
        </w:rPr>
        <w:tab/>
      </w:r>
      <w:r>
        <w:rPr>
          <w:rFonts w:ascii="Lucida-Sans-Unicode" w:hAnsi="Lucida-Sans-Unicode" w:cs="Lucida-Sans-Unicode"/>
          <w:sz w:val="15"/>
          <w:szCs w:val="15"/>
        </w:rPr>
        <w:tab/>
      </w:r>
      <w:r>
        <w:rPr>
          <w:rFonts w:ascii="Lucida-Sans-Unicode" w:hAnsi="Lucida-Sans-Unicode" w:cs="Lucida-Sans-Unicode"/>
          <w:sz w:val="15"/>
          <w:szCs w:val="15"/>
        </w:rPr>
        <w:tab/>
      </w:r>
    </w:p>
    <w:p w:rsidR="00FA7CBE" w:rsidRDefault="00FA7CBE" w:rsidP="00FF23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Dra. Fatimah Nimsa. M.Si</w:t>
      </w:r>
    </w:p>
    <w:sectPr w:rsidR="00FA7CBE" w:rsidSect="007B7ABD">
      <w:pgSz w:w="11906" w:h="16838"/>
      <w:pgMar w:top="510" w:right="510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-Sans-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BAB"/>
    <w:multiLevelType w:val="hybridMultilevel"/>
    <w:tmpl w:val="3F089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BD"/>
    <w:rsid w:val="000621A3"/>
    <w:rsid w:val="000A3D95"/>
    <w:rsid w:val="000C4233"/>
    <w:rsid w:val="001B27AE"/>
    <w:rsid w:val="0021730A"/>
    <w:rsid w:val="00275DF5"/>
    <w:rsid w:val="00283A54"/>
    <w:rsid w:val="002D1D12"/>
    <w:rsid w:val="003670B4"/>
    <w:rsid w:val="00483FAE"/>
    <w:rsid w:val="007B7ABD"/>
    <w:rsid w:val="009A3AE1"/>
    <w:rsid w:val="00B46320"/>
    <w:rsid w:val="00C62E13"/>
    <w:rsid w:val="00E638D7"/>
    <w:rsid w:val="00F975F2"/>
    <w:rsid w:val="00FA7CBE"/>
    <w:rsid w:val="00FF1CF1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6660-9B28-4851-9C9E-132C2F4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2021-03-02T00:51:00Z</dcterms:created>
  <dcterms:modified xsi:type="dcterms:W3CDTF">2021-03-02T05:23:00Z</dcterms:modified>
</cp:coreProperties>
</file>