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31B2B">
      <w:pPr>
        <w:pStyle w:val="2"/>
        <w:keepNext w:val="0"/>
        <w:keepLines w:val="0"/>
        <w:widowControl/>
        <w:suppressLineNumbers w:val="0"/>
        <w:jc w:val="center"/>
      </w:pPr>
      <w:r>
        <w:t>TEKS PEMBAWA ACARA (MC) PENGAJIAN KAMPUS</w:t>
      </w:r>
    </w:p>
    <w:p w14:paraId="1934BCB6">
      <w:pPr>
        <w:pStyle w:val="7"/>
        <w:keepNext w:val="0"/>
        <w:keepLines w:val="0"/>
        <w:widowControl/>
        <w:suppressLineNumbers w:val="0"/>
        <w:jc w:val="center"/>
      </w:pPr>
      <w:bookmarkStart w:id="0" w:name="_GoBack"/>
      <w:bookmarkEnd w:id="0"/>
      <w:r>
        <w:rPr>
          <w:rStyle w:val="8"/>
        </w:rPr>
        <w:t>Tema: “Taaruf: Menjemput Jodoh dalam Jalan yang Diridhai”</w:t>
      </w:r>
    </w:p>
    <w:p w14:paraId="2EC3F51A">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7EAC8943">
      <w:pPr>
        <w:pStyle w:val="3"/>
        <w:keepNext w:val="0"/>
        <w:keepLines w:val="0"/>
        <w:widowControl/>
        <w:suppressLineNumbers w:val="0"/>
      </w:pPr>
      <w:r>
        <w:rPr>
          <w:rStyle w:val="8"/>
          <w:b/>
          <w:bCs/>
        </w:rPr>
        <w:t>1. Pembukaan</w:t>
      </w:r>
    </w:p>
    <w:p w14:paraId="53A811C6">
      <w:pPr>
        <w:pStyle w:val="7"/>
        <w:keepNext w:val="0"/>
        <w:keepLines w:val="0"/>
        <w:widowControl/>
        <w:suppressLineNumbers w:val="0"/>
        <w:ind w:left="720" w:right="720"/>
      </w:pPr>
      <w:r>
        <w:rPr>
          <w:rStyle w:val="8"/>
          <w:rFonts w:hint="eastAsia" w:ascii="SimSun" w:hAnsi="SimSun" w:eastAsia="SimSun" w:cs="SimSun"/>
          <w:sz w:val="24"/>
          <w:szCs w:val="24"/>
        </w:rPr>
        <w:t>Assalamu’alaikum warahmatullahi wabarakatuh.</w:t>
      </w:r>
      <w:r>
        <w:rPr>
          <w:rFonts w:hint="eastAsia" w:ascii="SimSun" w:hAnsi="SimSun" w:eastAsia="SimSun" w:cs="SimSun"/>
          <w:sz w:val="24"/>
          <w:szCs w:val="24"/>
        </w:rPr>
        <w:br w:type="textWrapping"/>
      </w:r>
      <w:r>
        <w:rPr>
          <w:rFonts w:hint="eastAsia" w:ascii="SimSun" w:hAnsi="SimSun" w:eastAsia="SimSun" w:cs="SimSun"/>
          <w:sz w:val="24"/>
          <w:szCs w:val="24"/>
        </w:rPr>
        <w:t>Alhamdulillahi rabbil ‘aalamiin, segala puji bagi Allah Subhanahu wa Ta'ala yang telah mempertemukan kita di majelis yang insyaAllah penuh berkah ini.</w:t>
      </w:r>
    </w:p>
    <w:p w14:paraId="22482639">
      <w:pPr>
        <w:pStyle w:val="7"/>
        <w:keepNext w:val="0"/>
        <w:keepLines w:val="0"/>
        <w:widowControl/>
        <w:suppressLineNumbers w:val="0"/>
      </w:pPr>
      <w:r>
        <w:t>Shalawat serta salam semoga tercurah kepada junjungan kita, Nabi besar Muhammad Shallallahu ‘alaihi wa sallam, beserta keluarga, sahabat, dan seluruh umat beliau yang istiqamah mengikuti sunnahnya hingga akhir zaman.</w:t>
      </w:r>
    </w:p>
    <w:p w14:paraId="7909075A">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08EB2A6B">
      <w:pPr>
        <w:pStyle w:val="3"/>
        <w:keepNext w:val="0"/>
        <w:keepLines w:val="0"/>
        <w:widowControl/>
        <w:suppressLineNumbers w:val="0"/>
      </w:pPr>
      <w:r>
        <w:rPr>
          <w:rStyle w:val="8"/>
          <w:b/>
          <w:bCs/>
        </w:rPr>
        <w:t>2. Salam Pembuka &amp; Perkenalan Diri</w:t>
      </w:r>
    </w:p>
    <w:p w14:paraId="7E93437F">
      <w:pPr>
        <w:pStyle w:val="7"/>
        <w:keepNext w:val="0"/>
        <w:keepLines w:val="0"/>
        <w:widowControl/>
        <w:suppressLineNumbers w:val="0"/>
        <w:ind w:left="720" w:right="720"/>
      </w:pPr>
      <w:r>
        <w:rPr>
          <w:rFonts w:hint="eastAsia" w:ascii="SimSun" w:hAnsi="SimSun" w:eastAsia="SimSun" w:cs="SimSun"/>
          <w:sz w:val="24"/>
          <w:szCs w:val="24"/>
        </w:rPr>
        <w:t>Yang saya hormati, para ustadz/ustadzah, dosen pembina, panitia penyelenggara, serta teman-teman mahasiswa yang dirahmati Allah.</w:t>
      </w:r>
      <w:r>
        <w:rPr>
          <w:rFonts w:hint="eastAsia" w:ascii="SimSun" w:hAnsi="SimSun" w:eastAsia="SimSun" w:cs="SimSun"/>
          <w:sz w:val="24"/>
          <w:szCs w:val="24"/>
        </w:rPr>
        <w:br w:type="textWrapping"/>
      </w:r>
      <w:r>
        <w:rPr>
          <w:rFonts w:hint="eastAsia" w:ascii="SimSun" w:hAnsi="SimSun" w:eastAsia="SimSun" w:cs="SimSun"/>
          <w:sz w:val="24"/>
          <w:szCs w:val="24"/>
        </w:rPr>
        <w:t>Perkenalkan, saya [Nama Anda], yang pada kesempatan kali ini akan memandu jalannya acara pengajian kita dengan tema:</w:t>
      </w:r>
      <w:r>
        <w:rPr>
          <w:rFonts w:hint="eastAsia" w:ascii="SimSun" w:hAnsi="SimSun" w:eastAsia="SimSun" w:cs="SimSun"/>
          <w:sz w:val="24"/>
          <w:szCs w:val="24"/>
        </w:rPr>
        <w:br w:type="textWrapping"/>
      </w:r>
      <w:r>
        <w:rPr>
          <w:rStyle w:val="8"/>
          <w:rFonts w:hint="eastAsia" w:ascii="SimSun" w:hAnsi="SimSun" w:eastAsia="SimSun" w:cs="SimSun"/>
          <w:sz w:val="24"/>
          <w:szCs w:val="24"/>
        </w:rPr>
        <w:t>“Taaruf: Menjemput Jodoh dalam Jalan yang Diridhai.”</w:t>
      </w:r>
    </w:p>
    <w:p w14:paraId="649FF04B">
      <w:pPr>
        <w:pStyle w:val="7"/>
        <w:keepNext w:val="0"/>
        <w:keepLines w:val="0"/>
        <w:widowControl/>
        <w:suppressLineNumbers w:val="0"/>
      </w:pPr>
      <w:r>
        <w:t>Tema ini sangat relevan bagi kita sebagai mahasiswa yang sedang berada di fase pencarian jati diri, termasuk soal jodoh. Bagaimana Islam memandang proses perkenalan (taaruf) sebagai cara yang lebih terarah dan berkah? Hari ini, insyaAllah kita akan menggali bersama.</w:t>
      </w:r>
    </w:p>
    <w:p w14:paraId="27D4E8FD">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0EFE63F0">
      <w:pPr>
        <w:pStyle w:val="3"/>
        <w:keepNext w:val="0"/>
        <w:keepLines w:val="0"/>
        <w:widowControl/>
        <w:suppressLineNumbers w:val="0"/>
      </w:pPr>
      <w:r>
        <w:rPr>
          <w:rStyle w:val="8"/>
          <w:b/>
          <w:bCs/>
        </w:rPr>
        <w:t>3. Susunan Acara</w:t>
      </w:r>
    </w:p>
    <w:p w14:paraId="6F09749A">
      <w:pPr>
        <w:pStyle w:val="7"/>
        <w:keepNext w:val="0"/>
        <w:keepLines w:val="0"/>
        <w:widowControl/>
        <w:suppressLineNumbers w:val="0"/>
        <w:ind w:left="720" w:right="720"/>
      </w:pPr>
      <w:r>
        <w:rPr>
          <w:rFonts w:hint="eastAsia" w:ascii="SimSun" w:hAnsi="SimSun" w:eastAsia="SimSun" w:cs="SimSun"/>
          <w:sz w:val="24"/>
          <w:szCs w:val="24"/>
        </w:rPr>
        <w:t>Berikut ini adalah susunan acara pengajian kita pada pagi/siang/sore hari ini:</w:t>
      </w:r>
    </w:p>
    <w:p w14:paraId="28A2690E">
      <w:pPr>
        <w:pStyle w:val="7"/>
        <w:keepNext w:val="0"/>
        <w:keepLines w:val="0"/>
        <w:widowControl/>
        <w:numPr>
          <w:ilvl w:val="0"/>
          <w:numId w:val="1"/>
        </w:numPr>
        <w:suppressLineNumbers w:val="0"/>
        <w:ind w:left="720"/>
      </w:pPr>
      <w:r>
        <w:rPr>
          <w:rStyle w:val="8"/>
        </w:rPr>
        <w:t>Pembukaan</w:t>
      </w:r>
    </w:p>
    <w:p w14:paraId="6F794349">
      <w:pPr>
        <w:pStyle w:val="7"/>
        <w:keepNext w:val="0"/>
        <w:keepLines w:val="0"/>
        <w:widowControl/>
        <w:numPr>
          <w:ilvl w:val="0"/>
          <w:numId w:val="1"/>
        </w:numPr>
        <w:suppressLineNumbers w:val="0"/>
        <w:ind w:left="720"/>
      </w:pPr>
      <w:r>
        <w:rPr>
          <w:rStyle w:val="8"/>
        </w:rPr>
        <w:t>Pembacaan ayat suci Al-Qur’an</w:t>
      </w:r>
    </w:p>
    <w:p w14:paraId="61F3F01C">
      <w:pPr>
        <w:pStyle w:val="7"/>
        <w:keepNext w:val="0"/>
        <w:keepLines w:val="0"/>
        <w:widowControl/>
        <w:numPr>
          <w:ilvl w:val="0"/>
          <w:numId w:val="1"/>
        </w:numPr>
        <w:suppressLineNumbers w:val="0"/>
        <w:ind w:left="720"/>
      </w:pPr>
      <w:r>
        <w:rPr>
          <w:rStyle w:val="8"/>
        </w:rPr>
        <w:t>Sambutan panitia atau dosen pembina</w:t>
      </w:r>
    </w:p>
    <w:p w14:paraId="6529938C">
      <w:pPr>
        <w:pStyle w:val="7"/>
        <w:keepNext w:val="0"/>
        <w:keepLines w:val="0"/>
        <w:widowControl/>
        <w:numPr>
          <w:ilvl w:val="0"/>
          <w:numId w:val="1"/>
        </w:numPr>
        <w:suppressLineNumbers w:val="0"/>
        <w:ind w:left="720"/>
      </w:pPr>
      <w:r>
        <w:rPr>
          <w:rStyle w:val="8"/>
        </w:rPr>
        <w:t>Kajian inti oleh pemateri</w:t>
      </w:r>
    </w:p>
    <w:p w14:paraId="0EC83092">
      <w:pPr>
        <w:pStyle w:val="7"/>
        <w:keepNext w:val="0"/>
        <w:keepLines w:val="0"/>
        <w:widowControl/>
        <w:numPr>
          <w:ilvl w:val="0"/>
          <w:numId w:val="1"/>
        </w:numPr>
        <w:suppressLineNumbers w:val="0"/>
        <w:ind w:left="720"/>
      </w:pPr>
      <w:r>
        <w:rPr>
          <w:rStyle w:val="8"/>
        </w:rPr>
        <w:t>Sesi tanya jawab</w:t>
      </w:r>
    </w:p>
    <w:p w14:paraId="4FB93894">
      <w:pPr>
        <w:pStyle w:val="7"/>
        <w:keepNext w:val="0"/>
        <w:keepLines w:val="0"/>
        <w:widowControl/>
        <w:numPr>
          <w:ilvl w:val="0"/>
          <w:numId w:val="1"/>
        </w:numPr>
        <w:suppressLineNumbers w:val="0"/>
        <w:ind w:left="720"/>
      </w:pPr>
      <w:r>
        <w:rPr>
          <w:rStyle w:val="8"/>
        </w:rPr>
        <w:t>Penutup dan doa</w:t>
      </w:r>
    </w:p>
    <w:p w14:paraId="07E3E6B4">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5B138D78">
      <w:pPr>
        <w:pStyle w:val="3"/>
        <w:keepNext w:val="0"/>
        <w:keepLines w:val="0"/>
        <w:widowControl/>
        <w:suppressLineNumbers w:val="0"/>
      </w:pPr>
      <w:r>
        <w:rPr>
          <w:rStyle w:val="8"/>
          <w:b/>
          <w:bCs/>
        </w:rPr>
        <w:t>4. Acara 1: Pembukaan</w:t>
      </w:r>
    </w:p>
    <w:p w14:paraId="6D52FA3A">
      <w:pPr>
        <w:pStyle w:val="7"/>
        <w:keepNext w:val="0"/>
        <w:keepLines w:val="0"/>
        <w:widowControl/>
        <w:suppressLineNumbers w:val="0"/>
        <w:ind w:left="720" w:right="720"/>
      </w:pPr>
      <w:r>
        <w:rPr>
          <w:rFonts w:hint="eastAsia" w:ascii="SimSun" w:hAnsi="SimSun" w:eastAsia="SimSun" w:cs="SimSun"/>
          <w:sz w:val="24"/>
          <w:szCs w:val="24"/>
        </w:rPr>
        <w:t xml:space="preserve">Sebagai bentuk rasa syukur kita kepada Allah, marilah kita buka acara ini dengan membaca </w:t>
      </w:r>
      <w:r>
        <w:rPr>
          <w:rStyle w:val="8"/>
          <w:rFonts w:hint="eastAsia" w:ascii="SimSun" w:hAnsi="SimSun" w:eastAsia="SimSun" w:cs="SimSun"/>
          <w:sz w:val="24"/>
          <w:szCs w:val="24"/>
        </w:rPr>
        <w:t>basmalah</w:t>
      </w:r>
      <w:r>
        <w:rPr>
          <w:rFonts w:hint="eastAsia" w:ascii="SimSun" w:hAnsi="SimSun" w:eastAsia="SimSun" w:cs="SimSun"/>
          <w:sz w:val="24"/>
          <w:szCs w:val="24"/>
        </w:rPr>
        <w:t xml:space="preserve"> bersama-sama.</w:t>
      </w:r>
      <w:r>
        <w:rPr>
          <w:rFonts w:hint="eastAsia" w:ascii="SimSun" w:hAnsi="SimSun" w:eastAsia="SimSun" w:cs="SimSun"/>
          <w:sz w:val="24"/>
          <w:szCs w:val="24"/>
        </w:rPr>
        <w:br w:type="textWrapping"/>
      </w:r>
      <w:r>
        <w:rPr>
          <w:rStyle w:val="8"/>
          <w:rFonts w:hint="eastAsia" w:ascii="SimSun" w:hAnsi="SimSun" w:eastAsia="SimSun" w:cs="SimSun"/>
          <w:sz w:val="24"/>
          <w:szCs w:val="24"/>
        </w:rPr>
        <w:t>Bismillahirrahmanirrahim.</w:t>
      </w:r>
    </w:p>
    <w:p w14:paraId="07652620">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0CF9BE5A">
      <w:pPr>
        <w:pStyle w:val="3"/>
        <w:keepNext w:val="0"/>
        <w:keepLines w:val="0"/>
        <w:widowControl/>
        <w:suppressLineNumbers w:val="0"/>
      </w:pPr>
      <w:r>
        <w:rPr>
          <w:rStyle w:val="8"/>
          <w:b/>
          <w:bCs/>
        </w:rPr>
        <w:t>5. Acara 2: Pembacaan Ayat Suci Al-Qur’an</w:t>
      </w:r>
    </w:p>
    <w:p w14:paraId="7CAEB6BE">
      <w:pPr>
        <w:pStyle w:val="7"/>
        <w:keepNext w:val="0"/>
        <w:keepLines w:val="0"/>
        <w:widowControl/>
        <w:suppressLineNumbers w:val="0"/>
        <w:ind w:left="720" w:right="720"/>
      </w:pPr>
      <w:r>
        <w:rPr>
          <w:rFonts w:hint="eastAsia" w:ascii="SimSun" w:hAnsi="SimSun" w:eastAsia="SimSun" w:cs="SimSun"/>
          <w:sz w:val="24"/>
          <w:szCs w:val="24"/>
        </w:rPr>
        <w:t>Acara selanjutnya adalah pembacaan ayat suci Al-Qur’an yang akan dibacakan oleh saudara/i [Nama Pembaca].</w:t>
      </w:r>
      <w:r>
        <w:rPr>
          <w:rFonts w:hint="eastAsia" w:ascii="SimSun" w:hAnsi="SimSun" w:eastAsia="SimSun" w:cs="SimSun"/>
          <w:sz w:val="24"/>
          <w:szCs w:val="24"/>
        </w:rPr>
        <w:br w:type="textWrapping"/>
      </w:r>
      <w:r>
        <w:rPr>
          <w:rFonts w:hint="eastAsia" w:ascii="SimSun" w:hAnsi="SimSun" w:eastAsia="SimSun" w:cs="SimSun"/>
          <w:sz w:val="24"/>
          <w:szCs w:val="24"/>
        </w:rPr>
        <w:t>Kepada beliau, kami persilakan.</w:t>
      </w:r>
    </w:p>
    <w:p w14:paraId="2C5A8246">
      <w:pPr>
        <w:pStyle w:val="7"/>
        <w:keepNext w:val="0"/>
        <w:keepLines w:val="0"/>
        <w:widowControl/>
        <w:suppressLineNumbers w:val="0"/>
      </w:pPr>
      <w:r>
        <w:t xml:space="preserve">📖 </w:t>
      </w:r>
      <w:r>
        <w:rPr>
          <w:rStyle w:val="6"/>
        </w:rPr>
        <w:t>(Setelah pembacaan selesai)</w:t>
      </w:r>
    </w:p>
    <w:p w14:paraId="20DBF459">
      <w:pPr>
        <w:pStyle w:val="7"/>
        <w:keepNext w:val="0"/>
        <w:keepLines w:val="0"/>
        <w:widowControl/>
        <w:suppressLineNumbers w:val="0"/>
        <w:ind w:left="720" w:right="720"/>
      </w:pPr>
      <w:r>
        <w:rPr>
          <w:rFonts w:hint="eastAsia" w:ascii="SimSun" w:hAnsi="SimSun" w:eastAsia="SimSun" w:cs="SimSun"/>
          <w:sz w:val="24"/>
          <w:szCs w:val="24"/>
        </w:rPr>
        <w:t>MasyaAllah, jazakumullah khairan katsiran kepada saudara/i [Nama] atas lantunan ayat suci Al-Qur’annya yang sangat menyentuh hati. Semoga kita semua dapat mengamalkannya dalam kehidupan sehari-hari. Aamiin.</w:t>
      </w:r>
    </w:p>
    <w:p w14:paraId="18686A39">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5D8872BE">
      <w:pPr>
        <w:pStyle w:val="3"/>
        <w:keepNext w:val="0"/>
        <w:keepLines w:val="0"/>
        <w:widowControl/>
        <w:suppressLineNumbers w:val="0"/>
      </w:pPr>
      <w:r>
        <w:rPr>
          <w:rStyle w:val="8"/>
          <w:b/>
          <w:bCs/>
        </w:rPr>
        <w:t>6. Acara 3: Sambutan</w:t>
      </w:r>
    </w:p>
    <w:p w14:paraId="60D06803">
      <w:pPr>
        <w:pStyle w:val="7"/>
        <w:keepNext w:val="0"/>
        <w:keepLines w:val="0"/>
        <w:widowControl/>
        <w:suppressLineNumbers w:val="0"/>
        <w:ind w:left="720" w:right="720"/>
      </w:pPr>
      <w:r>
        <w:rPr>
          <w:rFonts w:hint="eastAsia" w:ascii="SimSun" w:hAnsi="SimSun" w:eastAsia="SimSun" w:cs="SimSun"/>
          <w:sz w:val="24"/>
          <w:szCs w:val="24"/>
        </w:rPr>
        <w:t>Selanjutnya, marilah kita dengarkan sambutan dari [Nama atau Jabatan, misalnya Ketua Panitia atau Dosen Pembina], kepada beliau kami persilakan.</w:t>
      </w:r>
    </w:p>
    <w:p w14:paraId="0B4249BD">
      <w:pPr>
        <w:pStyle w:val="7"/>
        <w:keepNext w:val="0"/>
        <w:keepLines w:val="0"/>
        <w:widowControl/>
        <w:suppressLineNumbers w:val="0"/>
      </w:pPr>
      <w:r>
        <w:t xml:space="preserve">🗣️ </w:t>
      </w:r>
      <w:r>
        <w:rPr>
          <w:rStyle w:val="6"/>
        </w:rPr>
        <w:t>(Setelah sambutan)</w:t>
      </w:r>
    </w:p>
    <w:p w14:paraId="24E77755">
      <w:pPr>
        <w:pStyle w:val="7"/>
        <w:keepNext w:val="0"/>
        <w:keepLines w:val="0"/>
        <w:widowControl/>
        <w:suppressLineNumbers w:val="0"/>
        <w:ind w:left="720" w:right="720"/>
      </w:pPr>
      <w:r>
        <w:rPr>
          <w:rFonts w:hint="eastAsia" w:ascii="SimSun" w:hAnsi="SimSun" w:eastAsia="SimSun" w:cs="SimSun"/>
          <w:sz w:val="24"/>
          <w:szCs w:val="24"/>
        </w:rPr>
        <w:t>Terima kasih kami ucapkan atas sambutannya. Semoga pesan-pesan yang disampaikan dapat menjadi motivasi dan bekal untuk kita semua.</w:t>
      </w:r>
    </w:p>
    <w:p w14:paraId="35A30F1C">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375D70A1">
      <w:pPr>
        <w:pStyle w:val="3"/>
        <w:keepNext w:val="0"/>
        <w:keepLines w:val="0"/>
        <w:widowControl/>
        <w:suppressLineNumbers w:val="0"/>
      </w:pPr>
      <w:r>
        <w:rPr>
          <w:rStyle w:val="8"/>
          <w:b/>
          <w:bCs/>
        </w:rPr>
        <w:t>7. Acara 4: Kajian Inti</w:t>
      </w:r>
    </w:p>
    <w:p w14:paraId="211B67EC">
      <w:pPr>
        <w:pStyle w:val="7"/>
        <w:keepNext w:val="0"/>
        <w:keepLines w:val="0"/>
        <w:widowControl/>
        <w:suppressLineNumbers w:val="0"/>
        <w:ind w:left="720" w:right="720"/>
      </w:pPr>
      <w:r>
        <w:rPr>
          <w:rFonts w:hint="eastAsia" w:ascii="SimSun" w:hAnsi="SimSun" w:eastAsia="SimSun" w:cs="SimSun"/>
          <w:sz w:val="24"/>
          <w:szCs w:val="24"/>
        </w:rPr>
        <w:t xml:space="preserve">Kini, tibalah kita pada acara inti yang kita tunggu-tunggu, yaitu </w:t>
      </w:r>
      <w:r>
        <w:rPr>
          <w:rStyle w:val="8"/>
          <w:rFonts w:hint="eastAsia" w:ascii="SimSun" w:hAnsi="SimSun" w:eastAsia="SimSun" w:cs="SimSun"/>
          <w:sz w:val="24"/>
          <w:szCs w:val="24"/>
        </w:rPr>
        <w:t>kajian bertema “Taaruf: Menjemput Jodoh dalam Jalan yang Diridhai”</w:t>
      </w:r>
      <w:r>
        <w:rPr>
          <w:rFonts w:hint="eastAsia" w:ascii="SimSun" w:hAnsi="SimSun" w:eastAsia="SimSun" w:cs="SimSun"/>
          <w:sz w:val="24"/>
          <w:szCs w:val="24"/>
        </w:rPr>
        <w:t>, yang akan disampaikan oleh [Ustadz/Ustadzah Nama Pemateri].</w:t>
      </w:r>
    </w:p>
    <w:p w14:paraId="5727DD3A">
      <w:pPr>
        <w:pStyle w:val="7"/>
        <w:keepNext w:val="0"/>
        <w:keepLines w:val="0"/>
        <w:widowControl/>
        <w:suppressLineNumbers w:val="0"/>
      </w:pPr>
      <w:r>
        <w:t>Kepada beliau, kami persilakan untuk menyampaikan materi.</w:t>
      </w:r>
      <w:r>
        <w:br w:type="textWrapping"/>
      </w:r>
      <w:r>
        <w:t>Semoga kita bisa menyimak dengan penuh perhatian dan membuka hati untuk menerima ilmu yang bermanfaat.</w:t>
      </w:r>
    </w:p>
    <w:p w14:paraId="508C12C5">
      <w:pPr>
        <w:pStyle w:val="7"/>
        <w:keepNext w:val="0"/>
        <w:keepLines w:val="0"/>
        <w:widowControl/>
        <w:suppressLineNumbers w:val="0"/>
      </w:pPr>
      <w:r>
        <w:t xml:space="preserve">📖 </w:t>
      </w:r>
      <w:r>
        <w:rPr>
          <w:rStyle w:val="6"/>
        </w:rPr>
        <w:t>(Kajian berlangsung ±30–45 menit)</w:t>
      </w:r>
    </w:p>
    <w:p w14:paraId="07B66D77">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778C8C05">
      <w:pPr>
        <w:pStyle w:val="3"/>
        <w:keepNext w:val="0"/>
        <w:keepLines w:val="0"/>
        <w:widowControl/>
        <w:suppressLineNumbers w:val="0"/>
      </w:pPr>
      <w:r>
        <w:rPr>
          <w:rStyle w:val="8"/>
          <w:b/>
          <w:bCs/>
        </w:rPr>
        <w:t>8. Acara 5: Sesi Tanya Jawab</w:t>
      </w:r>
    </w:p>
    <w:p w14:paraId="20CC84A6">
      <w:pPr>
        <w:pStyle w:val="7"/>
        <w:keepNext w:val="0"/>
        <w:keepLines w:val="0"/>
        <w:widowControl/>
        <w:suppressLineNumbers w:val="0"/>
        <w:ind w:left="720" w:right="720"/>
      </w:pPr>
      <w:r>
        <w:rPr>
          <w:rFonts w:hint="eastAsia" w:ascii="SimSun" w:hAnsi="SimSun" w:eastAsia="SimSun" w:cs="SimSun"/>
          <w:sz w:val="24"/>
          <w:szCs w:val="24"/>
        </w:rPr>
        <w:t xml:space="preserve">Alhamdulillah, kajian yang luar biasa telah kita dengarkan bersama. Kini kita masuk ke sesi </w:t>
      </w:r>
      <w:r>
        <w:rPr>
          <w:rStyle w:val="8"/>
          <w:rFonts w:hint="eastAsia" w:ascii="SimSun" w:hAnsi="SimSun" w:eastAsia="SimSun" w:cs="SimSun"/>
          <w:sz w:val="24"/>
          <w:szCs w:val="24"/>
        </w:rPr>
        <w:t>tanya jawab</w:t>
      </w:r>
      <w:r>
        <w:rPr>
          <w:rFonts w:hint="eastAsia" w:ascii="SimSun" w:hAnsi="SimSun" w:eastAsia="SimSun" w:cs="SimSun"/>
          <w:sz w:val="24"/>
          <w:szCs w:val="24"/>
        </w:rPr>
        <w:t>.</w:t>
      </w:r>
    </w:p>
    <w:p w14:paraId="441526A7">
      <w:pPr>
        <w:pStyle w:val="7"/>
        <w:keepNext w:val="0"/>
        <w:keepLines w:val="0"/>
        <w:widowControl/>
        <w:suppressLineNumbers w:val="0"/>
      </w:pPr>
      <w:r>
        <w:t>Bagi teman-teman yang ingin bertanya, dipersilakan untuk mengangkat tangan atau menuliskan pertanyaan di kertas/kolom chat (jika daring).</w:t>
      </w:r>
      <w:r>
        <w:br w:type="textWrapping"/>
      </w:r>
      <w:r>
        <w:t>Pertanyaan akan kami pilih dan bacakan secara bergiliran.</w:t>
      </w:r>
    </w:p>
    <w:p w14:paraId="2DCBDB32">
      <w:pPr>
        <w:pStyle w:val="7"/>
        <w:keepNext w:val="0"/>
        <w:keepLines w:val="0"/>
        <w:widowControl/>
        <w:suppressLineNumbers w:val="0"/>
      </w:pPr>
      <w:r>
        <w:t xml:space="preserve">📌 </w:t>
      </w:r>
      <w:r>
        <w:rPr>
          <w:rStyle w:val="6"/>
        </w:rPr>
        <w:t>(Sesi tanya jawab ±10–15 menit)</w:t>
      </w:r>
    </w:p>
    <w:p w14:paraId="4F7C0A4C">
      <w:pPr>
        <w:pStyle w:val="7"/>
        <w:keepNext w:val="0"/>
        <w:keepLines w:val="0"/>
        <w:widowControl/>
        <w:suppressLineNumbers w:val="0"/>
        <w:ind w:left="720" w:right="720"/>
      </w:pPr>
      <w:r>
        <w:rPr>
          <w:rFonts w:hint="eastAsia" w:ascii="SimSun" w:hAnsi="SimSun" w:eastAsia="SimSun" w:cs="SimSun"/>
          <w:sz w:val="24"/>
          <w:szCs w:val="24"/>
        </w:rPr>
        <w:t>Terima kasih kepada teman-teman yang sudah bertanya, dan kepada pemateri yang telah menjawab dengan begitu jelas dan bijak.</w:t>
      </w:r>
    </w:p>
    <w:p w14:paraId="06B8557A">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3B7C8D10">
      <w:pPr>
        <w:pStyle w:val="3"/>
        <w:keepNext w:val="0"/>
        <w:keepLines w:val="0"/>
        <w:widowControl/>
        <w:suppressLineNumbers w:val="0"/>
      </w:pPr>
      <w:r>
        <w:rPr>
          <w:rStyle w:val="8"/>
          <w:b/>
          <w:bCs/>
        </w:rPr>
        <w:t>9. Acara 6: Penutup dan Doa</w:t>
      </w:r>
    </w:p>
    <w:p w14:paraId="0513E3E6">
      <w:pPr>
        <w:pStyle w:val="7"/>
        <w:keepNext w:val="0"/>
        <w:keepLines w:val="0"/>
        <w:widowControl/>
        <w:suppressLineNumbers w:val="0"/>
        <w:ind w:left="720" w:right="720"/>
      </w:pPr>
      <w:r>
        <w:rPr>
          <w:rFonts w:hint="eastAsia" w:ascii="SimSun" w:hAnsi="SimSun" w:eastAsia="SimSun" w:cs="SimSun"/>
          <w:sz w:val="24"/>
          <w:szCs w:val="24"/>
        </w:rPr>
        <w:t xml:space="preserve">Tidak terasa, kita sudah berada di penghujung acara. Marilah kita tutup majelis ini dengan membaca </w:t>
      </w:r>
      <w:r>
        <w:rPr>
          <w:rStyle w:val="8"/>
          <w:rFonts w:hint="eastAsia" w:ascii="SimSun" w:hAnsi="SimSun" w:eastAsia="SimSun" w:cs="SimSun"/>
          <w:sz w:val="24"/>
          <w:szCs w:val="24"/>
        </w:rPr>
        <w:t>doa kafaratul majelis</w:t>
      </w:r>
      <w:r>
        <w:rPr>
          <w:rFonts w:hint="eastAsia" w:ascii="SimSun" w:hAnsi="SimSun" w:eastAsia="SimSun" w:cs="SimSun"/>
          <w:sz w:val="24"/>
          <w:szCs w:val="24"/>
        </w:rPr>
        <w:t xml:space="preserve"> bersama-sama:</w:t>
      </w:r>
    </w:p>
    <w:p w14:paraId="1BBCBD6E">
      <w:pPr>
        <w:pStyle w:val="7"/>
        <w:keepNext w:val="0"/>
        <w:keepLines w:val="0"/>
        <w:widowControl/>
        <w:suppressLineNumbers w:val="0"/>
      </w:pPr>
      <w:r>
        <w:rPr>
          <w:rStyle w:val="8"/>
        </w:rPr>
        <w:t>Subhanakallahumma wa bihamdika,</w:t>
      </w:r>
      <w:r>
        <w:rPr>
          <w:rStyle w:val="8"/>
        </w:rPr>
        <w:br w:type="textWrapping"/>
      </w:r>
      <w:r>
        <w:rPr>
          <w:rStyle w:val="8"/>
        </w:rPr>
        <w:t>Asyhadu an laa ilaaha illa Anta,</w:t>
      </w:r>
      <w:r>
        <w:rPr>
          <w:rStyle w:val="8"/>
        </w:rPr>
        <w:br w:type="textWrapping"/>
      </w:r>
      <w:r>
        <w:rPr>
          <w:rStyle w:val="8"/>
        </w:rPr>
        <w:t>Astaghfiruka wa atuubu ilaik.</w:t>
      </w:r>
    </w:p>
    <w:p w14:paraId="1F951051">
      <w:pPr>
        <w:pStyle w:val="7"/>
        <w:keepNext w:val="0"/>
        <w:keepLines w:val="0"/>
        <w:widowControl/>
        <w:suppressLineNumbers w:val="0"/>
      </w:pPr>
      <w:r>
        <w:t>Dan mari kita tutup pula dengan doa yang akan dipimpin oleh [Nama Pembaca Doa], kepada beliau kami persilakan.</w:t>
      </w:r>
    </w:p>
    <w:p w14:paraId="537314C6">
      <w:pPr>
        <w:pStyle w:val="7"/>
        <w:keepNext w:val="0"/>
        <w:keepLines w:val="0"/>
        <w:widowControl/>
        <w:suppressLineNumbers w:val="0"/>
      </w:pPr>
      <w:r>
        <w:t xml:space="preserve">👐 </w:t>
      </w:r>
      <w:r>
        <w:rPr>
          <w:rStyle w:val="6"/>
        </w:rPr>
        <w:t>(Doa berlangsung)</w:t>
      </w:r>
    </w:p>
    <w:p w14:paraId="1567E613">
      <w:pPr>
        <w:keepNext w:val="0"/>
        <w:keepLines w:val="0"/>
        <w:widowControl/>
        <w:suppressLineNumbers w:val="0"/>
      </w:pPr>
      <w:r>
        <w:pict>
          <v:rect id="_x0000_i1034" o:spt="1" style="height:1.5pt;width:432pt;" fillcolor="#A0A0A0" filled="t" stroked="f" coordsize="21600,21600" o:hr="t" o:hrstd="t" o:hralign="center">
            <v:path/>
            <v:fill on="t" focussize="0,0"/>
            <v:stroke on="f"/>
            <v:imagedata o:title=""/>
            <o:lock v:ext="edit"/>
            <w10:wrap type="none"/>
            <w10:anchorlock/>
          </v:rect>
        </w:pict>
      </w:r>
    </w:p>
    <w:p w14:paraId="5EFD4ACB">
      <w:pPr>
        <w:pStyle w:val="3"/>
        <w:keepNext w:val="0"/>
        <w:keepLines w:val="0"/>
        <w:widowControl/>
        <w:suppressLineNumbers w:val="0"/>
      </w:pPr>
      <w:r>
        <w:rPr>
          <w:rStyle w:val="8"/>
          <w:b/>
          <w:bCs/>
        </w:rPr>
        <w:t>10. Penutup</w:t>
      </w:r>
    </w:p>
    <w:p w14:paraId="1F982B76">
      <w:pPr>
        <w:pStyle w:val="7"/>
        <w:keepNext w:val="0"/>
        <w:keepLines w:val="0"/>
        <w:widowControl/>
        <w:suppressLineNumbers w:val="0"/>
        <w:ind w:left="720" w:right="720"/>
      </w:pPr>
      <w:r>
        <w:rPr>
          <w:rFonts w:hint="eastAsia" w:ascii="SimSun" w:hAnsi="SimSun" w:eastAsia="SimSun" w:cs="SimSun"/>
          <w:sz w:val="24"/>
          <w:szCs w:val="24"/>
        </w:rPr>
        <w:t xml:space="preserve">Demikianlah rangkaian acara pengajian kita pada hari ini. Semoga apa yang kita pelajari hari ini bisa kita amalkan dalam kehidupan, dan semoga Allah memudahkan jalan kita dalam mencari pasangan yang diridhai melalui cara yang halal dan berkah, yaitu </w:t>
      </w:r>
      <w:r>
        <w:rPr>
          <w:rStyle w:val="8"/>
          <w:rFonts w:hint="eastAsia" w:ascii="SimSun" w:hAnsi="SimSun" w:eastAsia="SimSun" w:cs="SimSun"/>
          <w:sz w:val="24"/>
          <w:szCs w:val="24"/>
        </w:rPr>
        <w:t>taaruf</w:t>
      </w:r>
      <w:r>
        <w:rPr>
          <w:rFonts w:hint="eastAsia" w:ascii="SimSun" w:hAnsi="SimSun" w:eastAsia="SimSun" w:cs="SimSun"/>
          <w:sz w:val="24"/>
          <w:szCs w:val="24"/>
        </w:rPr>
        <w:t>.</w:t>
      </w:r>
    </w:p>
    <w:p w14:paraId="24ABE488">
      <w:pPr>
        <w:pStyle w:val="7"/>
        <w:keepNext w:val="0"/>
        <w:keepLines w:val="0"/>
        <w:widowControl/>
        <w:suppressLineNumbers w:val="0"/>
      </w:pPr>
      <w:r>
        <w:t>Terima kasih atas perhatian teman-teman semua.</w:t>
      </w:r>
      <w:r>
        <w:br w:type="textWrapping"/>
      </w:r>
      <w:r>
        <w:t>Mohon maaf jika ada kekurangan dalam membawakan acara ini.</w:t>
      </w:r>
      <w:r>
        <w:br w:type="textWrapping"/>
      </w:r>
      <w:r>
        <w:t>Saya akhiri,</w:t>
      </w:r>
    </w:p>
    <w:p w14:paraId="16026439">
      <w:pPr>
        <w:pStyle w:val="7"/>
        <w:keepNext w:val="0"/>
        <w:keepLines w:val="0"/>
        <w:widowControl/>
        <w:suppressLineNumbers w:val="0"/>
        <w:ind w:left="720" w:right="720"/>
      </w:pPr>
      <w:r>
        <w:rPr>
          <w:rStyle w:val="8"/>
          <w:rFonts w:hint="eastAsia" w:ascii="SimSun" w:hAnsi="SimSun" w:eastAsia="SimSun" w:cs="SimSun"/>
          <w:sz w:val="24"/>
          <w:szCs w:val="24"/>
        </w:rPr>
        <w:t>Wassalamu’alaikum warahmatullahi wabarakatuh.</w:t>
      </w:r>
    </w:p>
    <w:p w14:paraId="0D0FFE9A"/>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6A23"/>
    <w:multiLevelType w:val="singleLevel"/>
    <w:tmpl w:val="BD696A2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93339"/>
    <w:rsid w:val="74593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2025-08-04T19:29:00Z</dcterms:created>
  <dc:creator>Hp</dc:creator>
  <cp:lastModifiedBy>Hp</cp:lastModifiedBy>
  <dcterms:modified xsi:type="dcterms:W3CDTF">2025-08-04T19:31:17Z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67F7F05536CE4F9ABF2592A41E1253E8_11</vt:lpwstr>
  </property>
</Properties>
</file>